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86256d534c83" w:history="1">
              <w:r>
                <w:rPr>
                  <w:rStyle w:val="Hyperlink"/>
                </w:rPr>
                <w:t>2025-2031年全球与中国雨水处理系统发展现状分析及趋势预测报告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86256d534c83" w:history="1">
              <w:r>
                <w:rPr>
                  <w:rStyle w:val="Hyperlink"/>
                </w:rPr>
                <w:t>2025-2031年全球与中国雨水处理系统发展现状分析及趋势预测报告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86256d534c83" w:history="1">
                <w:r>
                  <w:rPr>
                    <w:rStyle w:val="Hyperlink"/>
                  </w:rPr>
                  <w:t>https://www.20087.com/8/85/YuShuiChuLiXiTongXianZhuangYuFaZhanQuShi.html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处理系统是一种用于收集、净化和利用雨水的系统，旨在减少城市径流污染，提高水资源的利用效率。随着城市化进程的加快和水资源紧缺问题的突出，雨水处理系统的重要性日益凸显。随着材料科学的进步，雨水处理系统的过滤材料更加高效，能够更好地去除雨水中的污染物。此外，随着智能控制技术的应用，雨水处理系统能够根据天气变化自动调节运行模式，提高系统的智能化水平。</w:t>
      </w:r>
      <w:r>
        <w:rPr>
          <w:rFonts w:hint="eastAsia"/>
        </w:rPr>
        <w:br/>
      </w:r>
      <w:r>
        <w:rPr>
          <w:rFonts w:hint="eastAsia"/>
        </w:rPr>
        <w:t>　　未来，雨水处理系统将更加注重智能化和多功能化。一方面，随着物联网技术的发展，雨水处理系统将实现远程监控和数据管理，提高系统的运行效率。另一方面，随着多功能材料的应用，雨水处理系统将集成更多功能，如储能、绿化等，提高城市的综合服务能力。此外，随着绿色建筑理念的普及，雨水处理系统将更多地应用于住宅区和公共建筑，提高水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86256d534c83" w:history="1">
        <w:r>
          <w:rPr>
            <w:rStyle w:val="Hyperlink"/>
          </w:rPr>
          <w:t>2025-2031年全球与中国雨水处理系统发展现状分析及趋势预测报告</w:t>
        </w:r>
      </w:hyperlink>
      <w:r>
        <w:rPr>
          <w:rFonts w:hint="eastAsia"/>
        </w:rPr>
        <w:t>》基于详实数据，从市场规模、需求变化及价格动态等维度，全面解析了雨水处理系统行业的现状与发展趋势，并对雨水处理系统产业链各环节进行了系统性探讨。报告科学预测了雨水处理系统行业未来发展方向，重点分析了雨水处理系统技术现状及创新路径，同时聚焦雨水处理系统重点企业的经营表现，评估了市场竞争格局、品牌影响力及市场集中度。通过对细分市场的深入研究及SWOT分析，报告揭示了雨水处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按照不同产品类型，雨水处理系统主要可以分为如下几个类别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不同产品类型雨水处理系统增长趋势2020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扫描系统</w:t>
      </w:r>
      <w:r>
        <w:rPr>
          <w:rFonts w:hint="eastAsia"/>
        </w:rPr>
        <w:br/>
      </w:r>
      <w:r>
        <w:rPr>
          <w:rFonts w:hint="eastAsia"/>
        </w:rPr>
        <w:t>　　　　1.2.3 分离系统</w:t>
      </w:r>
      <w:r>
        <w:rPr>
          <w:rFonts w:hint="eastAsia"/>
        </w:rPr>
        <w:br/>
      </w:r>
      <w:r>
        <w:rPr>
          <w:rFonts w:hint="eastAsia"/>
        </w:rPr>
        <w:t>　　　　1.2.4 过滤系统</w:t>
      </w:r>
      <w:r>
        <w:rPr>
          <w:rFonts w:hint="eastAsia"/>
        </w:rPr>
        <w:br/>
      </w:r>
      <w:r>
        <w:rPr>
          <w:rFonts w:hint="eastAsia"/>
        </w:rPr>
        <w:t>　　　　1.2.5 渗透系统</w:t>
      </w:r>
      <w:r>
        <w:rPr>
          <w:rFonts w:hint="eastAsia"/>
        </w:rPr>
        <w:br/>
      </w:r>
      <w:r>
        <w:rPr>
          <w:rFonts w:hint="eastAsia"/>
        </w:rPr>
        <w:t>　　　　1.2.6 贮存系统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从不同应用，雨水处理系统主要包括如下几个方面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不同应用雨水处理系统全球规模增长趋势2020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市政大楼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十五五期间雨水处理系统行业发展总体概况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雨水处理系统行业发展主要特点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全球雨水处理系统行业规模及预测分析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全球市场雨水处理系统总体规模（2020-2031）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中国市场雨水处理系统总体规模（2020-2031）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中国市场雨水处理系统总规模占全球比重（2020-2031）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全球主要地区雨水处理系统市场规模分析（2020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全球市场主要厂商雨水处理系统收入分析（2020-2025）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全球市场主要厂商雨水处理系统收入市场份额（2020-2025）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全球主要厂商雨水处理系统收入排名及市场占有率（2024年）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全球主要企业总部及雨水处理系统市场分布</w:t>
      </w:r>
      <w:r>
        <w:rPr>
          <w:rFonts w:hint="eastAsia"/>
        </w:rPr>
        <w:br/>
      </w:r>
      <w:r>
        <w:rPr>
          <w:rFonts w:hint="eastAsia"/>
        </w:rPr>
        <w:t>　　3.5 全球主要企业雨水处理系统产品类型及应用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全球主要企业开始雨水处理系统业务日期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雨水处理系统行业集中度分析：2024年全球Top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全球雨水处理系统第一梯队、第二梯队和第三梯队厂商及市场份额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中国本土主要企业雨水处理系统收入分析（2020-2025）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中国市场雨水处理系统销售情况分析</w:t>
      </w:r>
      <w:r>
        <w:rPr>
          <w:rFonts w:hint="eastAsia"/>
        </w:rPr>
        <w:br/>
      </w:r>
      <w:r>
        <w:rPr>
          <w:rFonts w:hint="eastAsia"/>
        </w:rPr>
        <w:t>　　3.10 雨水处理系统中国企业SWOT分析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不同产品类型雨水处理系统分析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全球市场不同产品类型雨水处理系统总体规模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全球市场不同产品类型雨水处理系统总体规模（2020-2025）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全球市场不同产品类型雨水处理系统总体规模预测（2026-2031）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中国市场不同产品类型雨水处理系统总体规模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中国市场不同产品类型雨水处理系统总体规模（2020-2025）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中国市场不同产品类型雨水处理系统总体规模预测（2026-2031）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中国市场不同产品类型雨水处理系统市场份额（2020-2031）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不同应用雨水处理系统分析</w:t>
      </w:r>
      <w:r>
        <w:rPr>
          <w:rFonts w:hint="eastAsia"/>
        </w:rPr>
        <w:br/>
      </w:r>
      <w:r>
        <w:rPr>
          <w:rFonts w:hint="eastAsia"/>
        </w:rPr>
        <w:t>　　5.1 全球市场不同应用雨水处理系统总体规模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全球市场不同应用雨水处理系统总体规模（2020-2025）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全球市场不同应用雨水处理系统总体规模预测（2026-2031）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中国市场不同应用雨水处理系统总体规模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中国市场不同应用雨水处理系统总体规模（2020-2025）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中国市场不同应用雨水处理系统总体规模预测（2026-2031）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中国市场不同应用雨水处理系统市场份额（2020-2031）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雨水处理系统行业发展机遇及主要驱动因素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雨水处理系统行业发展面临的风险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6.3 雨水处理系统行业政策分析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雨水处理系统行业产业链简介</w:t>
      </w:r>
      <w:r>
        <w:rPr>
          <w:rFonts w:hint="eastAsia"/>
        </w:rPr>
        <w:br/>
      </w:r>
      <w:r>
        <w:rPr>
          <w:rFonts w:hint="eastAsia"/>
        </w:rPr>
        <w:t>　　　　7.1.1 雨水处理系统产业链</w:t>
      </w:r>
      <w:r>
        <w:rPr>
          <w:rFonts w:hint="eastAsia"/>
        </w:rPr>
        <w:br/>
      </w:r>
      <w:r>
        <w:rPr>
          <w:rFonts w:hint="eastAsia"/>
        </w:rPr>
        <w:t>　　　　7.1.2 雨水处理系统行业供应链分析</w:t>
      </w:r>
      <w:r>
        <w:rPr>
          <w:rFonts w:hint="eastAsia"/>
        </w:rPr>
        <w:br/>
      </w:r>
      <w:r>
        <w:rPr>
          <w:rFonts w:hint="eastAsia"/>
        </w:rPr>
        <w:t>　　　　7.1.3 雨水处理系统主要原材料及其供应商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雨水处理系统行业主要下游客户</w:t>
      </w:r>
      <w:r>
        <w:rPr>
          <w:rFonts w:hint="eastAsia"/>
        </w:rPr>
        <w:br/>
      </w:r>
      <w:r>
        <w:rPr>
          <w:rFonts w:hint="eastAsia"/>
        </w:rPr>
        <w:t>　　7.2 雨水处理系统行业采购模式</w:t>
      </w:r>
      <w:r>
        <w:rPr>
          <w:rFonts w:hint="eastAsia"/>
        </w:rPr>
        <w:br/>
      </w:r>
      <w:r>
        <w:rPr>
          <w:rFonts w:hint="eastAsia"/>
        </w:rPr>
        <w:t>　　7.3 雨水处理系统行业开发/生产模式</w:t>
      </w:r>
      <w:r>
        <w:rPr>
          <w:rFonts w:hint="eastAsia"/>
        </w:rPr>
        <w:br/>
      </w:r>
      <w:r>
        <w:rPr>
          <w:rFonts w:hint="eastAsia"/>
        </w:rPr>
        <w:t>　　7.4 雨水处理系统行业销售模式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全球市场主要雨水处理系统企业简介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雨水处理系统收入及毛利率（2020-2025）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不同产品类型雨水处理系统全球规模增长趋势（CAGR）2020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雨水处理系统行业发展主要特点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进入雨水处理系统行业壁垒</w:t>
      </w:r>
      <w:r>
        <w:rPr>
          <w:rFonts w:hint="eastAsia"/>
        </w:rPr>
        <w:br/>
      </w:r>
      <w:r>
        <w:rPr>
          <w:rFonts w:hint="eastAsia"/>
        </w:rPr>
        <w:t>　　表 5： 雨水处理系统发展趋势及建议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全球主要地区雨水处理系统总体规模增速（CAGR）（百万美元）：2020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全球主要地区雨水处理系统总体规模（2020-2025）&amp;（百万美元）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全球主要地区雨水处理系统总体规模（2026-2031）&amp;（百万美元）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北美雨水处理系统基本情况分析</w:t>
      </w:r>
      <w:r>
        <w:rPr>
          <w:rFonts w:hint="eastAsia"/>
        </w:rPr>
        <w:br/>
      </w:r>
      <w:r>
        <w:rPr>
          <w:rFonts w:hint="eastAsia"/>
        </w:rPr>
        <w:t>　　表 10： 欧洲雨水处理系统基本情况分析</w:t>
      </w:r>
      <w:r>
        <w:rPr>
          <w:rFonts w:hint="eastAsia"/>
        </w:rPr>
        <w:br/>
      </w:r>
      <w:r>
        <w:rPr>
          <w:rFonts w:hint="eastAsia"/>
        </w:rPr>
        <w:t>　　表 11： 亚太雨水处理系统基本情况分析</w:t>
      </w:r>
      <w:r>
        <w:rPr>
          <w:rFonts w:hint="eastAsia"/>
        </w:rPr>
        <w:br/>
      </w:r>
      <w:r>
        <w:rPr>
          <w:rFonts w:hint="eastAsia"/>
        </w:rPr>
        <w:t>　　表 12： 拉美雨水处理系统基本情况分析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中东及非洲雨水处理系统基本情况分析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全球市场主要厂商雨水处理系统收入（2020-2025）&amp;（百万美元）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全球市场主要厂商雨水处理系统收入市场份额（2020-2025）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全球主要厂商雨水处理系统收入排名及市场占有率（2024年）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全球主要企业总部及雨水处理系统市场分布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全球主要企业雨水处理系统产品类型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全球主要企业雨水处理系统商业化日期</w:t>
      </w:r>
      <w:r>
        <w:rPr>
          <w:rFonts w:hint="eastAsia"/>
        </w:rPr>
        <w:br/>
      </w:r>
      <w:r>
        <w:rPr>
          <w:rFonts w:hint="eastAsia"/>
        </w:rPr>
        <w:t>　　表 20： 2024全球雨水处理系统主要厂商市场地位（第一梯队、第二梯队和第三梯队）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中国本土企业雨水处理系统收入（2020-2025）&amp;（百万美元）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中国本土企业雨水处理系统收入市场份额（2020-2025）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2024年全球及中国本土企业在中国市场雨水处理系统收入排名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全球市场不同产品类型雨水处理系统总体规模（2020-2025）&amp;（百万美元）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全球市场不同产品类型雨水处理系统总体规模预测（2026-2031）&amp;（百万美元）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全球市场不同产品类型雨水处理系统市场份额（2020-2025）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全球市场不同产品类型雨水处理系统市场份额预测（2026-2031）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中国市场不同产品类型雨水处理系统总体规模（2020-2025）&amp;（百万美元）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中国市场不同产品类型雨水处理系统总体规模预测（2026-2031）&amp;（百万美元）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中国市场不同产品类型雨水处理系统市场份额（2020-2025）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中国市场不同产品类型雨水处理系统市场份额预测（2026-2031）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全球市场不同应用雨水处理系统总体规模（2020-2025）&amp;（百万美元）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全球市场不同应用雨水处理系统总体规模预测（2026-2031）&amp;（百万美元）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全球市场不同应用雨水处理系统市场份额（2020-2025）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全球市场不同应用雨水处理系统市场份额预测（2026-2031）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中国市场不同应用雨水处理系统总体规模（2020-2025）&amp;（百万美元）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中国市场不同应用雨水处理系统总体规模预测（2026-2031）&amp;（百万美元）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中国市场不同应用雨水处理系统市场份额（2020-2025）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中国市场不同应用雨水处理系统市场份额预测（2026-2031）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雨水处理系统行业发展机遇及主要驱动因素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雨水处理系统行业发展面临的风险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雨水处理系统行业政策分析</w:t>
      </w:r>
      <w:r>
        <w:rPr>
          <w:rFonts w:hint="eastAsia"/>
        </w:rPr>
        <w:br/>
      </w:r>
      <w:r>
        <w:rPr>
          <w:rFonts w:hint="eastAsia"/>
        </w:rPr>
        <w:t>　　表 44： 雨水处理系统行业供应链分析</w:t>
      </w:r>
      <w:r>
        <w:rPr>
          <w:rFonts w:hint="eastAsia"/>
        </w:rPr>
        <w:br/>
      </w:r>
      <w:r>
        <w:rPr>
          <w:rFonts w:hint="eastAsia"/>
        </w:rPr>
        <w:t>　　表 45： 雨水处理系统上游原材料和主要供应商情况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雨水处理系统行业主要下游客户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重点企业（10）基本信息、雨水处理系统市场分布、总部及行业地位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雨水处理系统产品规格、参数及市场应用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雨水处理系统收入（百万美元）及毛利率（2020-2025）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雨水处理系统产品图片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不同产品类型雨水处理系统全球规模2020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全球不同产品类型雨水处理系统市场份额2024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扫描系统产品图片</w:t>
      </w:r>
      <w:r>
        <w:rPr>
          <w:rFonts w:hint="eastAsia"/>
        </w:rPr>
        <w:br/>
      </w:r>
      <w:r>
        <w:rPr>
          <w:rFonts w:hint="eastAsia"/>
        </w:rPr>
        <w:t>　　图 5： 分离系统产品图片</w:t>
      </w:r>
      <w:r>
        <w:rPr>
          <w:rFonts w:hint="eastAsia"/>
        </w:rPr>
        <w:br/>
      </w:r>
      <w:r>
        <w:rPr>
          <w:rFonts w:hint="eastAsia"/>
        </w:rPr>
        <w:t>　　图 6： 过滤系统产品图片</w:t>
      </w:r>
      <w:r>
        <w:rPr>
          <w:rFonts w:hint="eastAsia"/>
        </w:rPr>
        <w:br/>
      </w:r>
      <w:r>
        <w:rPr>
          <w:rFonts w:hint="eastAsia"/>
        </w:rPr>
        <w:t>　　图 7： 渗透系统产品图片</w:t>
      </w:r>
      <w:r>
        <w:rPr>
          <w:rFonts w:hint="eastAsia"/>
        </w:rPr>
        <w:br/>
      </w:r>
      <w:r>
        <w:rPr>
          <w:rFonts w:hint="eastAsia"/>
        </w:rPr>
        <w:t>　　图 8： 贮存系统产品图片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全球不同应用雨水处理系统市场份额2024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商业建筑</w:t>
      </w:r>
      <w:r>
        <w:rPr>
          <w:rFonts w:hint="eastAsia"/>
        </w:rPr>
        <w:br/>
      </w:r>
      <w:r>
        <w:rPr>
          <w:rFonts w:hint="eastAsia"/>
        </w:rPr>
        <w:t>　　图 13： 工业建筑</w:t>
      </w:r>
      <w:r>
        <w:rPr>
          <w:rFonts w:hint="eastAsia"/>
        </w:rPr>
        <w:br/>
      </w:r>
      <w:r>
        <w:rPr>
          <w:rFonts w:hint="eastAsia"/>
        </w:rPr>
        <w:t>　　图 14： 市政大楼</w:t>
      </w:r>
      <w:r>
        <w:rPr>
          <w:rFonts w:hint="eastAsia"/>
        </w:rPr>
        <w:br/>
      </w:r>
      <w:r>
        <w:rPr>
          <w:rFonts w:hint="eastAsia"/>
        </w:rPr>
        <w:t>　　图 15： 全球市场雨水处理系统市场规模：2020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中国市场雨水处理系统总规模占全球比重（2020-2031）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全球主要地区雨水处理系统总体规模（百万美元）：2020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中东及非洲市场雨水处理系统总体规模（2020-2031）&amp;（百万美元）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2024年全球前五大雨水处理系统厂商市场份额（按收入）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2024年全球雨水处理系统第一梯队、第二梯队和第三梯队厂商及市场份额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雨水处理系统中国企业SWOT分析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中国市场不同应用雨水处理系统市场份额（2020-2031）</w:t>
      </w:r>
      <w:r>
        <w:rPr>
          <w:rFonts w:hint="eastAsia"/>
        </w:rPr>
        <w:br/>
      </w:r>
      <w:r>
        <w:rPr>
          <w:rFonts w:hint="eastAsia"/>
        </w:rPr>
        <w:t>　　图 33： 雨水处理系统产业链</w:t>
      </w:r>
      <w:r>
        <w:rPr>
          <w:rFonts w:hint="eastAsia"/>
        </w:rPr>
        <w:br/>
      </w:r>
      <w:r>
        <w:rPr>
          <w:rFonts w:hint="eastAsia"/>
        </w:rPr>
        <w:t>　　图 34： 雨水处理系统行业采购模式</w:t>
      </w:r>
      <w:r>
        <w:rPr>
          <w:rFonts w:hint="eastAsia"/>
        </w:rPr>
        <w:br/>
      </w:r>
      <w:r>
        <w:rPr>
          <w:rFonts w:hint="eastAsia"/>
        </w:rPr>
        <w:t>　　图 35： 雨水处理系统行业开发/生产模式分析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36： 雨水处理系统行业销售模式分析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86256d534c83" w:history="1">
        <w:r>
          <w:rPr>
            <w:rStyle w:val="Hyperlink"/>
          </w:rPr>
          <w:t>2025-2031年全球与中国雨水处理系统发展现状分析及趋势预测报告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86256d534c83" w:history="1">
        <w:r>
          <w:rPr>
            <w:rStyle w:val="Hyperlink"/>
          </w:rPr>
          <w:t>https://www.20087.com/8/85/YuShuiChuLiXiTongXianZhuangYuFaZhanQuShi.html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热点：雨水处理装置、雨水处理系统价格、污水自动排水系统、雨水处理系统厂家、雨水收集处理系统、雨水处理系统科幻画、雨水回用系统、雨水处理系统设计方案、雨水处理系统设备安装价格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2bf4c9904203" w:history="1">
      <w:r>
        <w:rPr>
          <w:rStyle w:val="Hyperlink"/>
        </w:rPr>
        <w:t>2025-2031年全球与中国雨水处理系统发展现状分析及趋势预测报告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ShuiChuLiXiTongXianZhuangYuFaZhanQuShi.html" TargetMode="External" Id="R7c8886256d5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ShuiChuLiXiTongXianZhuangYuFaZhanQuShi.html" TargetMode="External" Id="R42022bf4c99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2025-03-22T02:05:54Z</dcterms:created>
  <dcterms:modified xsi:type="dcterms:W3CDTF">2025-03-22T03:05:54Z</dcterms:modified>
  <dc:subject>2025-2031年全球与中国雨水处理系统发展现状分析及趋势预测报告</dc:subject>
  <dc:title>2025-2031年全球与中国雨水处理系统发展现状分析及趋势预测报告</dc:title>
  <cp:keywords>2025-2031年全球与中国雨水处理系统发展现状分析及趋势预测报告</cp:keywords>
  <dc:description>2025-2031年全球与中国雨水处理系统发展现状分析及趋势预测报告</dc:description>
</cp:coreProperties>
</file>