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9ea7feba54bb5" w:history="1">
              <w:r>
                <w:rPr>
                  <w:rStyle w:val="Hyperlink"/>
                </w:rPr>
                <w:t>2025-2031年全球与中国按需送货服务发展现状调研及市场前景分析报告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9ea7feba54bb5" w:history="1">
              <w:r>
                <w:rPr>
                  <w:rStyle w:val="Hyperlink"/>
                </w:rPr>
                <w:t>2025-2031年全球与中国按需送货服务发展现状调研及市场前景分析报告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9ea7feba54bb5" w:history="1">
                <w:r>
                  <w:rPr>
                    <w:rStyle w:val="Hyperlink"/>
                  </w:rPr>
                  <w:t>https://www.20087.com/9/85/AnXuSongHuoFuWuShiChangQianJingFenXi.html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需送货服务是一种基于客户需求即时响应的物流解决方案，旨在提供快速、灵活的商品配送服务。近年来，随着电子商务的蓬勃发展，按需送货服务得到了广泛应用，特别是在城市地区，消费者越来越倾向于选择这种便捷的服务方式。然而，尽管其灵活性强，但运营成本较高，特别是在高峰时段可能出现运力不足的情况。此外，服务质量参差不齐，部分服务商可能无法保证按时送达或出现货物损坏等问题，影响用户体验。</w:t>
      </w:r>
      <w:r>
        <w:rPr>
          <w:rFonts w:hint="eastAsia"/>
        </w:rPr>
        <w:br/>
      </w:r>
      <w:r>
        <w:rPr>
          <w:rFonts w:hint="eastAsia"/>
        </w:rPr>
        <w:t>　　展望未来，随着大数据分析和人工智能技术的应用，按需送货服务将在效率和准确性上取得显著提升。通过预测需求模式和优化路线规划，物流公司可以更好地分配资源，减少等待时间和运输成本。无人机和自动驾驶车辆等新兴技术的发展将进一步加快配送速度，并扩大服务覆盖范围。与此同时，随着消费者对绿色物流的关注度不断提高，采用电动车辆和可再生能源将成为主流趋势，减少碳足迹。长远来看，按需送货服务不仅会继续满足消费者的即时需求，还将通过技术创新不断提升服务水平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9ea7feba54bb5" w:history="1">
        <w:r>
          <w:rPr>
            <w:rStyle w:val="Hyperlink"/>
          </w:rPr>
          <w:t>2025-2031年全球与中国按需送货服务发展现状调研及市场前景分析报告</w:t>
        </w:r>
      </w:hyperlink>
      <w:r>
        <w:rPr>
          <w:rFonts w:hint="eastAsia"/>
        </w:rPr>
        <w:t>》基于统计局、相关行业协会及科研机构的详实数据，系统分析了按需送货服务市场的规模现状、需求特征及价格走势。报告客观评估了按需送货服务行业技术水平及未来发展方向，对市场前景做出科学预测，并重点分析了按需送货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按需送货服务市场概述</w:t>
      </w:r>
      <w:r>
        <w:rPr>
          <w:rFonts w:hint="eastAsia"/>
        </w:rPr>
        <w:br/>
      </w:r>
      <w:r>
        <w:rPr>
          <w:rFonts w:hint="eastAsia"/>
        </w:rPr>
        <w:t>　　1.1 按需送货服务市场概述</w:t>
      </w:r>
      <w:r>
        <w:rPr>
          <w:rFonts w:hint="eastAsia"/>
        </w:rPr>
        <w:br/>
      </w:r>
      <w:r>
        <w:rPr>
          <w:rFonts w:hint="eastAsia"/>
        </w:rPr>
        <w:t>　　1.2 不同产品类型按需送货服务分析</w:t>
      </w:r>
      <w:r>
        <w:rPr>
          <w:rFonts w:hint="eastAsia"/>
        </w:rPr>
        <w:br/>
      </w:r>
      <w:r>
        <w:rPr>
          <w:rFonts w:hint="eastAsia"/>
        </w:rPr>
        <w:t>　　　　1.2.1 即时配送</w:t>
      </w:r>
      <w:r>
        <w:rPr>
          <w:rFonts w:hint="eastAsia"/>
        </w:rPr>
        <w:br/>
      </w:r>
      <w:r>
        <w:rPr>
          <w:rFonts w:hint="eastAsia"/>
        </w:rPr>
        <w:t>　　　　1.2.2 预约配送</w:t>
      </w:r>
      <w:r>
        <w:rPr>
          <w:rFonts w:hint="eastAsia"/>
        </w:rPr>
        <w:br/>
      </w:r>
      <w:r>
        <w:rPr>
          <w:rFonts w:hint="eastAsia"/>
        </w:rPr>
        <w:t>　　1.3 全球市场不同产品类型按需送货服务销售额对比（2020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全球不同产品类型按需送货服务销售额及市场份额（2020-2025）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全球不同产品类型按需送货服务销售额预测（2026-2031）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中国不同产品类型按需送货服务销售额及市场份额（2020-2025）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中国不同产品类型按需送货服务销售额预测（2026-2031）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从不同应用，按需送货服务主要包括如下几个方面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食品饮料</w:t>
      </w:r>
      <w:r>
        <w:rPr>
          <w:rFonts w:hint="eastAsia"/>
        </w:rPr>
        <w:br/>
      </w:r>
      <w:r>
        <w:rPr>
          <w:rFonts w:hint="eastAsia"/>
        </w:rPr>
        <w:t>　　　　2.1.2 杂货</w:t>
      </w:r>
      <w:r>
        <w:rPr>
          <w:rFonts w:hint="eastAsia"/>
        </w:rPr>
        <w:br/>
      </w:r>
      <w:r>
        <w:rPr>
          <w:rFonts w:hint="eastAsia"/>
        </w:rPr>
        <w:t>　　　　2.1.3 电子商务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全球市场不同应用按需送货服务销售额对比（2020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全球不同应用按需送货服务销售额及市场份额（2020-2025）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全球不同应用按需送货服务销售额预测（2026-2031）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中国不同应用按需送货服务销售额及市场份额（2020-2025）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中国不同应用按需送货服务销售额预测（2026-2031）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全球按需送货服务主要地区分析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全球主要地区按需送货服务市场规模分析：2020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全球主要地区按需送货服务销售额及份额（2020-2025年）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全球主要地区按需送货服务销售额及份额预测（2026-2031）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印度按需送货服务销售额及预测（2020-2031）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全球主要企业按需送货服务销售额及市场份额</w:t>
      </w:r>
      <w:r>
        <w:rPr>
          <w:rFonts w:hint="eastAsia"/>
        </w:rPr>
        <w:br/>
      </w:r>
      <w:r>
        <w:rPr>
          <w:rFonts w:hint="eastAsia"/>
        </w:rPr>
        <w:t>　　4.2 全球按需送货服务主要企业竞争态势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按需送货服务行业集中度分析：2024年全球Top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全球按需送货服务第一梯队、第二梯队和第三梯队企业及市场份额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2024年全球主要厂商按需送货服务收入排名</w:t>
      </w:r>
      <w:r>
        <w:rPr>
          <w:rFonts w:hint="eastAsia"/>
        </w:rPr>
        <w:br/>
      </w:r>
      <w:r>
        <w:rPr>
          <w:rFonts w:hint="eastAsia"/>
        </w:rPr>
        <w:t>　　4.4 全球主要厂商按需送货服务总部及市场区域分布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全球主要厂商按需送货服务产品类型及应用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全球主要厂商按需送货服务商业化日期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按需送货服务全球领先企业SWOT分析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中国市场按需送货服务主要企业分析</w:t>
      </w:r>
      <w:r>
        <w:rPr>
          <w:rFonts w:hint="eastAsia"/>
        </w:rPr>
        <w:br/>
      </w:r>
      <w:r>
        <w:rPr>
          <w:rFonts w:hint="eastAsia"/>
        </w:rPr>
        <w:t>　　5.1 中国按需送货服务销售额及市场份额（2020-2025）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中国按需送货服务Top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按需送货服务行业发展机遇及主要驱动因素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按需送货服务行业发展面临的风险</w:t>
      </w:r>
      <w:r>
        <w:rPr>
          <w:rFonts w:hint="eastAsia"/>
        </w:rPr>
        <w:br/>
      </w:r>
      <w:r>
        <w:rPr>
          <w:rFonts w:hint="eastAsia"/>
        </w:rPr>
        <w:t>　　7.3 按需送货服务行业政策分析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即时配送主要企业列表</w:t>
      </w:r>
      <w:r>
        <w:rPr>
          <w:rFonts w:hint="eastAsia"/>
        </w:rPr>
        <w:br/>
      </w:r>
      <w:r>
        <w:rPr>
          <w:rFonts w:hint="eastAsia"/>
        </w:rPr>
        <w:t>　　表 2： 预约配送主要企业列表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全球市场不同产品类型按需送货服务销售额及增长率对比（2020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全球不同产品类型按需送货服务销售额列表（2020-2025）&amp;（百万美元）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全球不同产品类型按需送货服务销售额市场份额列表（2020-2025）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全球不同产品类型按需送货服务销售额预测（2026-2031）&amp;（百万美元）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全球不同产品类型按需送货服务销售额市场份额预测（2026-2031）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中国不同产品类型按需送货服务销售额列表（2020-2025）&amp;（百万美元）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中国不同产品类型按需送货服务销售额市场份额列表（2020-2025）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中国不同产品类型按需送货服务销售额预测（2026-2031）&amp;（百万美元）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中国不同产品类型按需送货服务销售额市场份额预测（2026-2031）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全球市场不同应用按需送货服务销售额及增长率对比（2020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全球不同应用按需送货服务销售额列表（2020-2025）&amp;（百万美元）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全球不同应用按需送货服务销售额市场份额列表（2020-2025）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全球不同应用按需送货服务销售额预测（2026-2031）&amp;（百万美元）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全球不同应用按需送货服务市场份额预测（2026-2031）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中国不同应用按需送货服务销售额列表（2020-2025）&amp;（百万美元）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中国不同应用按需送货服务销售额市场份额列表（2020-2025）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中国不同应用按需送货服务销售额预测（2026-2031）&amp;（百万美元）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中国不同应用按需送货服务销售额市场份额预测（2026-2031）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全球主要地区按需送货服务销售额：（2020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全球主要地区按需送货服务销售额列表（2020-2025年）&amp;（百万美元）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全球主要地区按需送货服务销售额及份额列表（2020-2025年）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全球主要地区按需送货服务销售额列表预测（2026-2031）&amp;（百万美元）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全球主要地区按需送货服务销售额及份额列表预测（2026-2031）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全球主要企业按需送货服务销售额（2020-2025）&amp;（百万美元）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全球主要企业按需送货服务销售额份额对比（2020-2025）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2024年全球按需送货服务主要厂商市场地位（第一梯队、第二梯队和第三梯队）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2024年全球主要厂商按需送货服务收入排名（百万美元）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全球主要厂商按需送货服务总部及市场区域分布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全球主要厂商按需送货服务产品类型及应用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全球主要厂商按需送货服务商业化日期</w:t>
      </w:r>
      <w:r>
        <w:rPr>
          <w:rFonts w:hint="eastAsia"/>
        </w:rPr>
        <w:br/>
      </w:r>
      <w:r>
        <w:rPr>
          <w:rFonts w:hint="eastAsia"/>
        </w:rPr>
        <w:t>　　表 33： 全球按需送货服务市场投资、并购等现状分析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中国主要企业按需送货服务销售额列表（2020-2025）&amp;（百万美元）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中国主要企业按需送货服务销售额份额对比（2020-2025）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重点企业（13）公司信息、总部、按需送货服务市场地位以及主要的竞争对手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按需送货服务产品及服务介绍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按需送货服务收入及毛利率（2020-2025）&amp;（百万美元）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按需送货服务行业发展机遇及主要驱动因素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按需送货服务行业发展面临的风险</w:t>
      </w:r>
      <w:r>
        <w:rPr>
          <w:rFonts w:hint="eastAsia"/>
        </w:rPr>
        <w:br/>
      </w:r>
      <w:r>
        <w:rPr>
          <w:rFonts w:hint="eastAsia"/>
        </w:rPr>
        <w:t>　　表 102： 按需送货服务行业政策分析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按需送货服务产品图片</w:t>
      </w:r>
      <w:r>
        <w:rPr>
          <w:rFonts w:hint="eastAsia"/>
        </w:rPr>
        <w:br/>
      </w:r>
      <w:r>
        <w:rPr>
          <w:rFonts w:hint="eastAsia"/>
        </w:rPr>
        <w:t>　　图 2： 全球市场按需送货服务市场规模（销售额），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全球按需送货服务市场销售额预测：（百万美元）&amp;（2020-2031）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中国市场按需送货服务销售额及未来趋势（2020-2031）&amp;（百万美元）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即时配送 产品图片</w:t>
      </w:r>
      <w:r>
        <w:rPr>
          <w:rFonts w:hint="eastAsia"/>
        </w:rPr>
        <w:br/>
      </w:r>
      <w:r>
        <w:rPr>
          <w:rFonts w:hint="eastAsia"/>
        </w:rPr>
        <w:t>　　图 6： 全球即时配送规模及增长率（2020-2031）&amp;（百万美元）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预约配送产品图片</w:t>
      </w:r>
      <w:r>
        <w:rPr>
          <w:rFonts w:hint="eastAsia"/>
        </w:rPr>
        <w:br/>
      </w:r>
      <w:r>
        <w:rPr>
          <w:rFonts w:hint="eastAsia"/>
        </w:rPr>
        <w:t>　　图 8： 全球预约配送规模及增长率（2020-2031）&amp;（百万美元）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全球不同产品类型按需送货服务市场份额2024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全球不同产品类型按需送货服务市场份额2020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全球不同产品类型按需送货服务市场份额预测2025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中国不同产品类型按需送货服务市场份额2020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中国不同产品类型按需送货服务市场份额预测2025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杂货</w:t>
      </w:r>
      <w:r>
        <w:rPr>
          <w:rFonts w:hint="eastAsia"/>
        </w:rPr>
        <w:br/>
      </w:r>
      <w:r>
        <w:rPr>
          <w:rFonts w:hint="eastAsia"/>
        </w:rPr>
        <w:t>　　图 16： 电子商务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全球不同应用按需送货服务市场份额2024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全球不同应用按需送货服务市场份额2020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全球主要地区按需送货服务销售额市场份额（2020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印度按需送货服务销售额及预测（2020-2031）&amp;（百万美元）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2024年全球前五大厂商按需送货服务市场份额</w:t>
      </w:r>
      <w:r>
        <w:rPr>
          <w:rFonts w:hint="eastAsia"/>
        </w:rPr>
        <w:br/>
      </w:r>
      <w:r>
        <w:rPr>
          <w:rFonts w:hint="eastAsia"/>
        </w:rPr>
        <w:t>　　图 28： 2024年全球按需送货服务第一梯队、第二梯队和第三梯队厂商及市场份额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按需送货服务全球领先企业SWOT分析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2024年中国排名前三和前五按需送货服务企业市场份额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9ea7feba54bb5" w:history="1">
        <w:r>
          <w:rPr>
            <w:rStyle w:val="Hyperlink"/>
          </w:rPr>
          <w:t>2025-2031年全球与中国按需送货服务发展现状调研及市场前景分析报告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9ea7feba54bb5" w:history="1">
        <w:r>
          <w:rPr>
            <w:rStyle w:val="Hyperlink"/>
          </w:rPr>
          <w:t>https://www.20087.com/9/85/AnXuSongHuoFuWuShiChangQianJingFenXi.html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6f1402494af3" w:history="1">
      <w:r>
        <w:rPr>
          <w:rStyle w:val="Hyperlink"/>
        </w:rPr>
        <w:t>2025-2031年全球与中国按需送货服务发展现状调研及市场前景分析报告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AnXuSongHuoFuWuShiChangQianJingFenXi.html" TargetMode="External" Id="Rcf59ea7feba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AnXuSongHuoFuWuShiChangQianJingFenXi.html" TargetMode="External" Id="R34b36f14024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2025-03-06T06:34:10Z</dcterms:created>
  <dcterms:modified xsi:type="dcterms:W3CDTF">2025-03-06T07:34:10Z</dcterms:modified>
  <dc:subject>2025-2031年全球与中国按需送货服务发展现状调研及市场前景分析报告</dc:subject>
  <dc:title>2025-2031年全球与中国按需送货服务发展现状调研及市场前景分析报告</dc:title>
  <cp:keywords>2025-2031年全球与中国按需送货服务发展现状调研及市场前景分析报告</cp:keywords>
  <dc:description>2025-2031年全球与中国按需送货服务发展现状调研及市场前景分析报告</dc:description>
</cp:coreProperties>
</file>