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72693e9c4f9b" w:history="1">
              <w:r>
                <w:rPr>
                  <w:rStyle w:val="Hyperlink"/>
                </w:rPr>
                <w:t>中国零售业数字化转型行业现状全面调研与发展趋势分析报告（2022-2028年）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72693e9c4f9b" w:history="1">
              <w:r>
                <w:rPr>
                  <w:rStyle w:val="Hyperlink"/>
                </w:rPr>
                <w:t>中国零售业数字化转型行业现状全面调研与发展趋势分析报告（2022-2028年）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872693e9c4f9b" w:history="1">
                <w:r>
                  <w:rPr>
                    <w:rStyle w:val="Hyperlink"/>
                  </w:rPr>
                  <w:t>https://www.20087.com/9/65/LingShouYeShuZiHuaZhuanXingHangYeQuShiFenXi.html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数字化转型是商业运营模式的重要变革，近年来在信息技术和消费者行为变化的推动下取得了长足进步。现代零售企业采用了先进的电子商务平台和数据分析工具，不仅优化了供应链管理和客户体验，还提升了市场响应能力和竞争力。例如，大数据分析、人工智能和机器学习的应用使得零售商能够精准预测销售趋势、个性化推荐商品和服务，从而提高顾客满意度和忠诚度。此外，全渠道零售策略和线上线下融合（O2O）模式的推广进一步拓展了销售渠道和服务范围。然而，零售业数字化转型的质量控制和标准化面临挑战，因为其涉及复杂的业务流程和技术集成，需要严格遵循相关法规进行实施和管理。</w:t>
      </w:r>
      <w:r>
        <w:rPr>
          <w:rFonts w:hint="eastAsia"/>
        </w:rPr>
        <w:br/>
      </w:r>
      <w:r>
        <w:rPr>
          <w:rFonts w:hint="eastAsia"/>
        </w:rPr>
        <w:t>　　未来，零售业数字化转型的发展将更加注重用户体验和技术创新。一方面，科学家们正致力于开发更多高性能的信息技术和新型商业模式，以提升零售企业的运营效率和服务质量；另一方面，随着消费者需求的日益多样化和个性化，定制化零售解决方案将成为新的市场增长点，满足不同消费者的特殊需求。例如，结合虚拟现实（VR）、增强现实（AR）和物联网（IoT）技术进行沉浸式购物体验设计。同时，考虑到数据隐私保护的重要性，采用加密技术和严格的数据管理措施将成为行业发展的必然趋势。企业还需加强与上下游企业的协同合作，共同构建完整的产业链条，推动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4872693e9c4f9b" w:history="1">
        <w:r>
          <w:rPr>
            <w:rStyle w:val="Hyperlink"/>
          </w:rPr>
          <w:t>中国零售业数字化转型行业现状全面调研与发展趋势分析报告（2022-2028年）</w:t>
        </w:r>
      </w:hyperlink>
      <w:r>
        <w:rPr>
          <w:rFonts w:hint="eastAsia"/>
        </w:rPr>
        <w:t>全面剖析了零售业数字化转型行业的市场规模、需求及价格动态。报告通过对零售业数字化转型产业链的深入挖掘，详细分析了行业现状，并对零售业数字化转型市场前景及发展趋势进行了科学预测。零售业数字化转型报告还深入探索了各细分市场的特点，突出关注零售业数字化转型重点企业的经营状况，全面揭示了零售业数字化转型行业竞争格局、品牌影响力和市场集中度。零售业数字化转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零售业数字化转型市场概述</w:t>
      </w:r>
      <w:r>
        <w:rPr>
          <w:rFonts w:hint="eastAsia"/>
        </w:rPr>
        <w:br/>
      </w:r>
      <w:r>
        <w:rPr>
          <w:rFonts w:hint="eastAsia"/>
        </w:rPr>
        <w:t>　　1.1 零售业数字化转型市场概述</w:t>
      </w:r>
      <w:r>
        <w:rPr>
          <w:rFonts w:hint="eastAsia"/>
        </w:rPr>
        <w:br/>
      </w:r>
      <w:r>
        <w:rPr>
          <w:rFonts w:hint="eastAsia"/>
        </w:rPr>
        <w:t>　　1.2 不同产品类型零售业数字化转型分析</w:t>
      </w:r>
      <w:r>
        <w:rPr>
          <w:rFonts w:hint="eastAsia"/>
        </w:rPr>
        <w:br/>
      </w:r>
      <w:r>
        <w:rPr>
          <w:rFonts w:hint="eastAsia"/>
        </w:rPr>
        <w:t>　　　　1.2.1 手机</w:t>
      </w:r>
      <w:r>
        <w:rPr>
          <w:rFonts w:hint="eastAsia"/>
        </w:rPr>
        <w:br/>
      </w:r>
      <w:r>
        <w:rPr>
          <w:rFonts w:hint="eastAsia"/>
        </w:rPr>
        <w:t>　　　　1.2.2 网站</w:t>
      </w:r>
      <w:r>
        <w:rPr>
          <w:rFonts w:hint="eastAsia"/>
        </w:rPr>
        <w:br/>
      </w:r>
      <w:r>
        <w:rPr>
          <w:rFonts w:hint="eastAsia"/>
        </w:rPr>
        <w:t>　　1.3 中国市场不同产品类型零售业数字化转型规模对比（2017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中国不同产品类型零售业数字化转型规模及预测（2017-2021年）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中国不同产品类型零售业数字化转型规模及市场份额（2017-2021年）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中国不同产品类型零售业数字化转型规模预测（2017-2021年）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新型冠状病毒肺炎（COVID-19）对零售业数字化转型行业影响分析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COVID-19对零售业数字化转型行业主要的影响方面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COVID-19对零售业数字化转型行业2021年增长评估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COVID-19疫情下，零售业数字化转型企业应对措施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COVID-19疫情下，零售业数字化转型潜在市场机会、挑战及风险分析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从不同应用，零售业数字化转型主要包括如下几个方面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消费电子产品</w:t>
      </w:r>
      <w:r>
        <w:rPr>
          <w:rFonts w:hint="eastAsia"/>
        </w:rPr>
        <w:br/>
      </w:r>
      <w:r>
        <w:rPr>
          <w:rFonts w:hint="eastAsia"/>
        </w:rPr>
        <w:t>　　　　2.1.2 媒体和娱乐</w:t>
      </w:r>
      <w:r>
        <w:rPr>
          <w:rFonts w:hint="eastAsia"/>
        </w:rPr>
        <w:br/>
      </w:r>
      <w:r>
        <w:rPr>
          <w:rFonts w:hint="eastAsia"/>
        </w:rPr>
        <w:t>　　　　2.1.3 衣服</w:t>
      </w:r>
      <w:r>
        <w:rPr>
          <w:rFonts w:hint="eastAsia"/>
        </w:rPr>
        <w:br/>
      </w:r>
      <w:r>
        <w:rPr>
          <w:rFonts w:hint="eastAsia"/>
        </w:rPr>
        <w:t>　　　　2.1.4 食品饮料</w:t>
      </w:r>
      <w:r>
        <w:rPr>
          <w:rFonts w:hint="eastAsia"/>
        </w:rPr>
        <w:br/>
      </w:r>
      <w:r>
        <w:rPr>
          <w:rFonts w:hint="eastAsia"/>
        </w:rPr>
        <w:t>　　　　2.1.5 家具和家庭装饰</w:t>
      </w:r>
      <w:r>
        <w:rPr>
          <w:rFonts w:hint="eastAsia"/>
        </w:rPr>
        <w:br/>
      </w:r>
      <w:r>
        <w:rPr>
          <w:rFonts w:hint="eastAsia"/>
        </w:rPr>
        <w:t>　　　　2.1.6 美容和个人护理</w:t>
      </w:r>
      <w:r>
        <w:rPr>
          <w:rFonts w:hint="eastAsia"/>
        </w:rPr>
        <w:br/>
      </w:r>
      <w:r>
        <w:rPr>
          <w:rFonts w:hint="eastAsia"/>
        </w:rPr>
        <w:t>　　2.2 中国市场不同应用零售业数字化转型规模对比（2017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中国不同应用零售业数字化转型规模及预测（2017-2021年）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中国不同应用零售业数字化转型规模及市场份额（2017-2021年）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中国不同应用零售业数字化转型规模预测（2017-2021年）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中国零售业数字化转型主要地区分析</w:t>
      </w:r>
      <w:r>
        <w:rPr>
          <w:rFonts w:hint="eastAsia"/>
        </w:rPr>
        <w:br/>
      </w:r>
      <w:r>
        <w:rPr>
          <w:rFonts w:hint="eastAsia"/>
        </w:rPr>
        <w:t>　　3.1 中国主要地区零售业数字化转型市场规模分析：2021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中国主要地区零售业数字化转型规模及份额（2017-2021年）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中国主要地区零售业数字化转型规模及份额预测（2017-2021年）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华南地区102市场规模及预测（2015-2026）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华北地区113市场规模及预测（2015-2026）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中国市场零售业数字化转型主要企业竞争分析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中国市场主要企业零售业数字化转型规模及市场份额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中国市场主要企业总部、主要市场区域、进入零售业数字化转型市场日期、提供的产品及服务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中国市场零售业数字化转型主要企业竞争态势及未来趋势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中国市场零售业数字化转型第一梯队、第二梯队和第三梯队企业及市场份额（2021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2021年中国市场排名前五和前十零售业数字化转型企业市场份额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中国市场主要零售业数字化转型企业采访及观点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零售业数字化转型主要企业概况分析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重点企业（11）基本信息、零售业数字化转型生产基地、总部、竞争对手及市场地位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重点企业（12）基本信息、零售业数字化转型生产基地、总部、竞争对手及市场地位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零售业数字化转型行业动态分析</w:t>
      </w:r>
      <w:r>
        <w:rPr>
          <w:rFonts w:hint="eastAsia"/>
        </w:rPr>
        <w:br/>
      </w:r>
      <w:r>
        <w:rPr>
          <w:rFonts w:hint="eastAsia"/>
        </w:rPr>
        <w:t>　　6.1 零售业数字化转型发展历史、现状及趋势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零售业数字化转型发展机遇、挑战及潜在风险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零售业数字化转型当前及未来发展机遇</w:t>
      </w:r>
      <w:r>
        <w:rPr>
          <w:rFonts w:hint="eastAsia"/>
        </w:rPr>
        <w:br/>
      </w:r>
      <w:r>
        <w:rPr>
          <w:rFonts w:hint="eastAsia"/>
        </w:rPr>
        <w:t>　　　　6.2.2 零售业数字化转型发展的推动因素、有利条件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零售业数字化转型发展面临的主要挑战及风险</w:t>
      </w:r>
      <w:r>
        <w:rPr>
          <w:rFonts w:hint="eastAsia"/>
        </w:rPr>
        <w:br/>
      </w:r>
      <w:r>
        <w:rPr>
          <w:rFonts w:hint="eastAsia"/>
        </w:rPr>
        <w:t>　　6.3 零售业数字化转型市场不利因素分析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零售业数字化转型中国市场领先企业SWOT分析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手机主要企业列表</w:t>
      </w:r>
      <w:r>
        <w:rPr>
          <w:rFonts w:hint="eastAsia"/>
        </w:rPr>
        <w:br/>
      </w:r>
      <w:r>
        <w:rPr>
          <w:rFonts w:hint="eastAsia"/>
        </w:rPr>
        <w:t>　　表2 网站主要企业列表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中国市场不同类型零售业数字化转型规模（万元）及增长率对比（2017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中国不同产品类型零售业数字化转型规模列表（万元）（2017-2021年）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中国不同类型零售业数字化转型规模市场份额列表（2017-2021年）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中国不同产品类型零售业数字化转型规模（万元）预测（2017-2021年）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中国不同产品类型零售业数字化转型规模市场份额预测（2017-2021年）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中国不同产品类型零售业数字化转型规模（万元）及增长率对比（2017-2021年）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COVID-19对零售业数字化转型行业主要的影响方面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两种情景下，COVID-19对零售业数字化转型行业2021年增速评估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COVID-19疫情下，零售业数字化转型潜在市场机会、挑战及风险分析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中国市场不同应用零售业数字化转型规模（万元）及增长率对比（2017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中国不同应用零售业数字化转型规模列表（2017-2021年）（万元）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中国不同应用零售业数字化转型规模预测（2017-2021年）（万元）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中国不同应用零售业数字化转型规模份额（2017-2021年）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中国不同应用零售业数字化转型规模份额预测（2017-2021年）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中国主要地区零售业数字化转型规模（万元）：2021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中国主要地区零售业数字化转型规模（万元）列表（2017-2021年）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中国市场主要企业零售业数字化转型规模份额对比（2017-2021年）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中国市场主要企业进入零售业数字化转型市场日期，及提供的产品和服务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中国市场零售业数字化转型市场投资、并购等现状分析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中国市场主要零售业数字化转型企业采访及观点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重点企业（10）零售业数字化转型产品及服务介绍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重点企业（12）公司信息、总部、零售业数字化转型市场地位以及主要的竞争对手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重点企业（12）零售业数字化转型收入（万元）及毛利率（2017-2021年）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重点企业（12）零售业数字化转型公司概况、主营业务及公司总收入介绍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市场投资情况</w:t>
      </w:r>
      <w:r>
        <w:rPr>
          <w:rFonts w:hint="eastAsia"/>
        </w:rPr>
        <w:br/>
      </w:r>
      <w:r>
        <w:rPr>
          <w:rFonts w:hint="eastAsia"/>
        </w:rPr>
        <w:t>　　表74 零售业数字化转型未来发展方向</w:t>
      </w:r>
      <w:r>
        <w:rPr>
          <w:rFonts w:hint="eastAsia"/>
        </w:rPr>
        <w:br/>
      </w:r>
      <w:r>
        <w:rPr>
          <w:rFonts w:hint="eastAsia"/>
        </w:rPr>
        <w:t>　　表75 零售业数字化转型当前及未来发展机遇</w:t>
      </w:r>
      <w:r>
        <w:rPr>
          <w:rFonts w:hint="eastAsia"/>
        </w:rPr>
        <w:br/>
      </w:r>
      <w:r>
        <w:rPr>
          <w:rFonts w:hint="eastAsia"/>
        </w:rPr>
        <w:t>　　表76 零售业数字化转型发展的推动因素、有利条件</w:t>
      </w:r>
      <w:r>
        <w:rPr>
          <w:rFonts w:hint="eastAsia"/>
        </w:rPr>
        <w:br/>
      </w:r>
      <w:r>
        <w:rPr>
          <w:rFonts w:hint="eastAsia"/>
        </w:rPr>
        <w:t>　　表77 零售业数字化转型发展面临的主要挑战及风险</w:t>
      </w:r>
      <w:r>
        <w:rPr>
          <w:rFonts w:hint="eastAsia"/>
        </w:rPr>
        <w:br/>
      </w:r>
      <w:r>
        <w:rPr>
          <w:rFonts w:hint="eastAsia"/>
        </w:rPr>
        <w:t>　　表78 零售业数字化转型发展的阻力、不利因素</w:t>
      </w:r>
      <w:r>
        <w:rPr>
          <w:rFonts w:hint="eastAsia"/>
        </w:rPr>
        <w:br/>
      </w:r>
      <w:r>
        <w:rPr>
          <w:rFonts w:hint="eastAsia"/>
        </w:rPr>
        <w:t>　　表79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表81 研究范围</w:t>
      </w:r>
      <w:r>
        <w:rPr>
          <w:rFonts w:hint="eastAsia"/>
        </w:rPr>
        <w:br/>
      </w:r>
      <w:r>
        <w:rPr>
          <w:rFonts w:hint="eastAsia"/>
        </w:rPr>
        <w:t>　　表82 分析师列表</w:t>
      </w:r>
      <w:r>
        <w:rPr>
          <w:rFonts w:hint="eastAsia"/>
        </w:rPr>
        <w:br/>
      </w:r>
      <w:r>
        <w:rPr>
          <w:rFonts w:hint="eastAsia"/>
        </w:rPr>
        <w:t>　　图1 2017-2021年中国零售业数字化转型市场规模（万元）及未来趋势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手机产品图片</w:t>
      </w:r>
      <w:r>
        <w:rPr>
          <w:rFonts w:hint="eastAsia"/>
        </w:rPr>
        <w:br/>
      </w:r>
      <w:r>
        <w:rPr>
          <w:rFonts w:hint="eastAsia"/>
        </w:rPr>
        <w:t>　　图3 中国手机规模（万元）及增长率（2017-2021年）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网站产品图片</w:t>
      </w:r>
      <w:r>
        <w:rPr>
          <w:rFonts w:hint="eastAsia"/>
        </w:rPr>
        <w:br/>
      </w:r>
      <w:r>
        <w:rPr>
          <w:rFonts w:hint="eastAsia"/>
        </w:rPr>
        <w:t>　　图5 中国网站规模（万元）及增长率（2017-2021年）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中国不同产品类型零售业数字化转型规模市场份额（2017&amp;2021年）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中国不同产品类型零售业数字化转型规模市场份额预测（2017&amp;2021年）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消费电子产品</w:t>
      </w:r>
      <w:r>
        <w:rPr>
          <w:rFonts w:hint="eastAsia"/>
        </w:rPr>
        <w:br/>
      </w:r>
      <w:r>
        <w:rPr>
          <w:rFonts w:hint="eastAsia"/>
        </w:rPr>
        <w:t>　　图9 媒体和娱乐</w:t>
      </w:r>
      <w:r>
        <w:rPr>
          <w:rFonts w:hint="eastAsia"/>
        </w:rPr>
        <w:br/>
      </w:r>
      <w:r>
        <w:rPr>
          <w:rFonts w:hint="eastAsia"/>
        </w:rPr>
        <w:t>　　图10 衣服</w:t>
      </w:r>
      <w:r>
        <w:rPr>
          <w:rFonts w:hint="eastAsia"/>
        </w:rPr>
        <w:br/>
      </w:r>
      <w:r>
        <w:rPr>
          <w:rFonts w:hint="eastAsia"/>
        </w:rPr>
        <w:t>　　图11 食品饮料</w:t>
      </w:r>
      <w:r>
        <w:rPr>
          <w:rFonts w:hint="eastAsia"/>
        </w:rPr>
        <w:br/>
      </w:r>
      <w:r>
        <w:rPr>
          <w:rFonts w:hint="eastAsia"/>
        </w:rPr>
        <w:t>　　图12 家具和家庭装饰</w:t>
      </w:r>
      <w:r>
        <w:rPr>
          <w:rFonts w:hint="eastAsia"/>
        </w:rPr>
        <w:br/>
      </w:r>
      <w:r>
        <w:rPr>
          <w:rFonts w:hint="eastAsia"/>
        </w:rPr>
        <w:t>　　图13 美容和个人护理</w:t>
      </w:r>
      <w:r>
        <w:rPr>
          <w:rFonts w:hint="eastAsia"/>
        </w:rPr>
        <w:br/>
      </w:r>
      <w:r>
        <w:rPr>
          <w:rFonts w:hint="eastAsia"/>
        </w:rPr>
        <w:t>　　图14 中国不同应用零售业数字化转型市场份额2015&amp;2020</w:t>
      </w:r>
      <w:r>
        <w:rPr>
          <w:rFonts w:hint="eastAsia"/>
        </w:rPr>
        <w:br/>
      </w:r>
      <w:r>
        <w:rPr>
          <w:rFonts w:hint="eastAsia"/>
        </w:rPr>
        <w:t>　　图15 中国不同应用零售业数字化转型市场份额预测2021&amp;2026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中国主要地区零售业数字化转型消费量市场份额（2021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华南地区零售业数字化转型市场规模及预测（2017-2021年）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华北地区零售业数字化转型市场规模及预测（2017-2021年）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华中地区零售业数字化转型市场规模及预测（2017-2021年）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西南地区零售业数字化转型市场规模及预测（2017-2021年）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西北及东北地区零售业数字化转型市场规模及预测（2017-2021年）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中国零售业数字化转型第一梯队、第二梯队和第三梯队企业及市场份额（2021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2021年中国零售业数字化转型Top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图26 零售业数字化转型中国市场领先企业SWOT分析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72693e9c4f9b" w:history="1">
        <w:r>
          <w:rPr>
            <w:rStyle w:val="Hyperlink"/>
          </w:rPr>
          <w:t>中国零售业数字化转型行业现状全面调研与发展趋势分析报告（2022-2028年）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872693e9c4f9b" w:history="1">
        <w:r>
          <w:rPr>
            <w:rStyle w:val="Hyperlink"/>
          </w:rPr>
          <w:t>https://www.20087.com/9/65/LingShouYeShuZiHuaZhuanXingHangYeQuShiFenXi.html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dcf3a7bdd4724" w:history="1">
      <w:r>
        <w:rPr>
          <w:rStyle w:val="Hyperlink"/>
        </w:rPr>
        <w:t>中国零售业数字化转型行业现状全面调研与发展趋势分析报告（2022-2028年）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ngShouYeShuZiHuaZhuanXingHangYeQuShiFenXi.html" TargetMode="External" Id="R644872693e9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ngShouYeShuZiHuaZhuanXingHangYeQuShiFenXi.html" TargetMode="External" Id="R00fdcf3a7bd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2021-09-13T03:45:00Z</dcterms:created>
  <dcterms:modified xsi:type="dcterms:W3CDTF">2021-09-13T04:45:00Z</dcterms:modified>
  <dc:subject>中国零售业数字化转型行业现状全面调研与发展趋势分析报告（2022-2028年）</dc:subject>
  <dc:title>中国零售业数字化转型行业现状全面调研与发展趋势分析报告（2022-2028年）</dc:title>
  <cp:keywords>中国零售业数字化转型行业现状全面调研与发展趋势分析报告（2022-2028年）</cp:keywords>
  <dc:description>中国零售业数字化转型行业现状全面调研与发展趋势分析报告（2022-2028年）</dc:description>
</cp:coreProperties>
</file>