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6828c88ab41f3" w:history="1">
              <w:r>
                <w:rPr>
                  <w:rStyle w:val="Hyperlink"/>
                </w:rPr>
                <w:t>2023-2029年SOC-G08光端机行业发展回顾及投资机会分析报告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6828c88ab41f3" w:history="1">
              <w:r>
                <w:rPr>
                  <w:rStyle w:val="Hyperlink"/>
                </w:rPr>
                <w:t>2023-2029年SOC-G08光端机行业发展回顾及投资机会分析报告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1091259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d6828c88ab41f3" w:history="1">
                <w:r>
                  <w:rPr>
                    <w:rStyle w:val="Hyperlink"/>
                  </w:rPr>
                  <w:t>https://www.20087.com/9/25/SOC-G08GuangDuanJiShiChangQianJing.html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OC-G08光端机是一种用于光纤通信系统的设备，主要用于长距离传输高速数据和视频信号。SOC-G08光端机具有高带宽、低延迟和高可靠性的特点，广泛应用于电信、广播电视、军事通信等领域。近年来，随着光纤通信技术的快速发展和数字化转型的推进，SOC-G08光端机的市场需求不断增加。</w:t>
      </w:r>
      <w:r>
        <w:rPr>
          <w:rFonts w:hint="eastAsia"/>
        </w:rPr>
        <w:br/>
      </w:r>
      <w:r>
        <w:rPr>
          <w:rFonts w:hint="eastAsia"/>
        </w:rPr>
        <w:t>　　未来，SOC-G08光端机将朝着更高性能和更广泛的应用领域方向发展。通过采用先进的光纤通信技术和信号处理技术，SOC-G08光端机的传输速率和传输距离将进一步提升。同时，SOC-G08光端机的集成化和模块化设计将使得设备的安装和维护更加便捷。此外，SOC-G08光端机的安全性也将得到进一步加强，通过多重加密和防护机制，确保通信系统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6828c88ab41f3" w:history="1">
        <w:r>
          <w:rPr>
            <w:rStyle w:val="Hyperlink"/>
          </w:rPr>
          <w:t>2023-2029年SOC-G08光端机行业发展回顾及投资机会分析报告</w:t>
        </w:r>
      </w:hyperlink>
      <w:r>
        <w:rPr>
          <w:rFonts w:hint="eastAsia"/>
        </w:rPr>
        <w:t>》主要依据国家统计局、发改委、国务院发展研究中心、国家信息中心、SOC-G08光端机相关协会的基础信息以及SOC-G08光端机科研单位等提供的大量详实资料，对SOC-G08光端机行业发展环境、SOC-G08光端机产业链、SOC-G08光端机市场供需、SOC-G08光端机市场价格、SOC-G08光端机重点企业等现状进行深入研究，并重点预测了SOC-G08光端机行业市场前景及SOC-G08光端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6828c88ab41f3" w:history="1">
        <w:r>
          <w:rPr>
            <w:rStyle w:val="Hyperlink"/>
          </w:rPr>
          <w:t>2023-2029年SOC-G08光端机行业发展回顾及投资机会分析报告</w:t>
        </w:r>
      </w:hyperlink>
      <w:r>
        <w:rPr>
          <w:rFonts w:hint="eastAsia"/>
        </w:rPr>
        <w:t>》揭示了SOC-G08光端机市场潜在需求与机会，为战略投资者选择恰当的SOC-G08光端机投资时机和公司领导层做SOC-G08光端机战略规划提供准确的SOC-G08光端机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SOC-G08光端机产品概述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SOC-G08光端机行业发展生命周期分析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中国SOC-G08光端机产品发展环境分析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2022-2023年SOC-G08光端机行业经济环境分析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2022-2023年SOC-G08光端机行业政策环境分析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2018-2023年SOC-G08光端机行业技术环境分析</w:t>
      </w:r>
      <w:r>
        <w:rPr>
          <w:rFonts w:hint="eastAsia"/>
        </w:rPr>
        <w:br/>
      </w:r>
      <w:r>
        <w:rPr>
          <w:rFonts w:hint="eastAsia"/>
        </w:rPr>
        <w:t>　　　　一、SOC-G08光端机技术发展现状</w:t>
      </w:r>
      <w:r>
        <w:rPr>
          <w:rFonts w:hint="eastAsia"/>
        </w:rPr>
        <w:br/>
      </w:r>
      <w:r>
        <w:rPr>
          <w:rFonts w:hint="eastAsia"/>
        </w:rPr>
        <w:t>　　　　二、SOC-G08光端机技术发展趋势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2018-2023年SOC-G08光端机行业上、下游产业链分析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SOC-G08光端机行业产业链概述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二、SOC-G08光端机行业产业链</w:t>
      </w:r>
      <w:r>
        <w:rPr>
          <w:rFonts w:hint="eastAsia"/>
        </w:rPr>
        <w:br/>
      </w:r>
      <w:r>
        <w:rPr>
          <w:rFonts w:hint="eastAsia"/>
        </w:rPr>
        <w:t>　　第二节 2018-2023年SOC-G08光端机行业主要上游产业发展分析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2018-2023年SOC-G08光端机行业主要下游产业发展分析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2018-2023年SOC-G08光端机国内市场供需发展综述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2018-2023年SOC-G08光端机市场现状分析及预测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一、2018-2023年SOC-G08光端机市场现状分析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二、2023-2029年SOC-G08光端机市场规模回归模型预测</w:t>
      </w:r>
      <w:r>
        <w:rPr>
          <w:rFonts w:hint="eastAsia"/>
        </w:rPr>
        <w:br/>
      </w:r>
      <w:r>
        <w:rPr>
          <w:rFonts w:hint="eastAsia"/>
        </w:rPr>
        <w:t>　　第二节 SOC-G08光端机产品产量分析及预测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一、2018-2023年SOC-G08光端机产品产量现状分析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二、2023-2029年SOC-G08光端机产品产量回归模型预测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2018-2023年SOC-G08光端机市场需求分析及预测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一、2018-2023年SOC-G08光端机行业需求市场现状分析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二、2023-2029年SOC-G08光端机行业需求市场回归模型预测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2018-2023年SOC-G08光端机行业市场价格走势分析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一、SOC-G08光端机行业市场价格走势影响因素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二、2018-2023年SOC-G08光端机行业价格走势</w:t>
      </w:r>
      <w:r>
        <w:rPr>
          <w:rFonts w:hint="eastAsia"/>
        </w:rPr>
        <w:br/>
      </w:r>
      <w:r>
        <w:rPr>
          <w:rFonts w:hint="eastAsia"/>
        </w:rPr>
        <w:t>　　第五节 2018-2023年SOC-G08光端机行业发展存在的问题及对策分析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一、SOC-G08光端机行业存在的问题分析</w:t>
      </w:r>
      <w:r>
        <w:rPr>
          <w:rFonts w:hint="eastAsia"/>
        </w:rPr>
        <w:br/>
      </w:r>
      <w:r>
        <w:rPr>
          <w:rFonts w:hint="eastAsia"/>
        </w:rPr>
        <w:t>　　　　二、SOC-G08光端机行业发展策略分析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2018-2023年我国SOC-G08光端机行业进出口市场分析</w:t>
      </w:r>
      <w:r>
        <w:rPr>
          <w:rFonts w:hint="eastAsia"/>
        </w:rPr>
        <w:br/>
      </w:r>
      <w:r>
        <w:rPr>
          <w:rFonts w:hint="eastAsia"/>
        </w:rPr>
        <w:t>　　第一节 SOC-G08光端机行业进口分析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SOC-G08光端机行业出口分析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SOC-G08光端机行业进出口格局分析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SOC-G08光端机行业进出口价格走势分析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2018-2023年SOC-G08光端机行业竞争格局分析</w:t>
      </w:r>
      <w:r>
        <w:rPr>
          <w:rFonts w:hint="eastAsia"/>
        </w:rPr>
        <w:br/>
      </w:r>
      <w:r>
        <w:rPr>
          <w:rFonts w:hint="eastAsia"/>
        </w:rPr>
        <w:t>　　第一节 SOC-G08光端机行业竞争结构分析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SOC-G08光端机行业产品区域结构分析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一、SOC-G08光端机行业不同区域产品供给分析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二、SOC-G08光端机行业不同区域产品需求分析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SOC-G08光端机主要生产厂商、经销商介绍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SOC-G08光端机重点企业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三、SOC-G08光端机企业经营情况分析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SOC-G08光端机重点企业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三、SOC-G08光端机企业经营情况分析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SOC-G08光端机重点企业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三、SOC-G08光端机企业经营情况分析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SOC-G08光端机重点企业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三、SOC-G08光端机企业经营情况分析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SOC-G08光端机重点企业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三、SOC-G08光端机企业经营情况分析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SOC-G08光端机重点企业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三、SOC-G08光端机企业经营情况分析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SOC-G08光端机重点企业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三、SOC-G08光端机企业经营情况分析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SOC-G08光端机重点企业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三、SOC-G08光端机企业经营情况分析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2018-2023年国内SOC-G08光端机拟在建项目分析及竞争对手动向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2018-2023年国内SOC-G08光端机主要竞争对手动向</w:t>
      </w:r>
      <w:r>
        <w:rPr>
          <w:rFonts w:hint="eastAsia"/>
        </w:rPr>
        <w:br/>
      </w:r>
      <w:r>
        <w:rPr>
          <w:rFonts w:hint="eastAsia"/>
        </w:rPr>
        <w:t>　　　　一、SOC-G08光端机行业单位规模情况分析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二、SOC-G08光端机行业人员规模状况分析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三、SOC-G08光端机行业总资产规模状况分析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中国SOC-G08光端机行业财务能力分析</w:t>
      </w:r>
      <w:r>
        <w:rPr>
          <w:rFonts w:hint="eastAsia"/>
        </w:rPr>
        <w:br/>
      </w:r>
      <w:r>
        <w:rPr>
          <w:rFonts w:hint="eastAsia"/>
        </w:rPr>
        <w:t>　　　　一、SOC-G08光端机行业盈利能力分析</w:t>
      </w:r>
      <w:r>
        <w:rPr>
          <w:rFonts w:hint="eastAsia"/>
        </w:rPr>
        <w:br/>
      </w:r>
      <w:r>
        <w:rPr>
          <w:rFonts w:hint="eastAsia"/>
        </w:rPr>
        <w:t>　　　　二、SOC-G08光端机行业偿债能力分析</w:t>
      </w:r>
      <w:r>
        <w:rPr>
          <w:rFonts w:hint="eastAsia"/>
        </w:rPr>
        <w:br/>
      </w:r>
      <w:r>
        <w:rPr>
          <w:rFonts w:hint="eastAsia"/>
        </w:rPr>
        <w:t>　　　　三、SOC-G08光端机行业营运能力分析</w:t>
      </w:r>
      <w:r>
        <w:rPr>
          <w:rFonts w:hint="eastAsia"/>
        </w:rPr>
        <w:br/>
      </w:r>
      <w:r>
        <w:rPr>
          <w:rFonts w:hint="eastAsia"/>
        </w:rPr>
        <w:t>　　　　四、SOC-G08光端机行业发展能力分析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2018-2023年国内SOC-G08光端机拟在建项目分析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2018-2023年SOC-G08光端机行业主要投资项目分析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2023-2029年SOC-G08光端机行业未来发展预测及投资前景分析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当前SOC-G08光端机行业存在的问题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2023-2029年SOC-G08光端机行业前景分析</w:t>
      </w:r>
      <w:r>
        <w:rPr>
          <w:rFonts w:hint="eastAsia"/>
        </w:rPr>
        <w:br/>
      </w:r>
      <w:r>
        <w:rPr>
          <w:rFonts w:hint="eastAsia"/>
        </w:rPr>
        <w:t>　　　　一、SOC-G08光端机行业环境发展趋势</w:t>
      </w:r>
      <w:r>
        <w:rPr>
          <w:rFonts w:hint="eastAsia"/>
        </w:rPr>
        <w:br/>
      </w:r>
      <w:r>
        <w:rPr>
          <w:rFonts w:hint="eastAsia"/>
        </w:rPr>
        <w:t>　　　　二、SOC-G08光端机行业上下游发展趋势</w:t>
      </w:r>
      <w:r>
        <w:rPr>
          <w:rFonts w:hint="eastAsia"/>
        </w:rPr>
        <w:br/>
      </w:r>
      <w:r>
        <w:rPr>
          <w:rFonts w:hint="eastAsia"/>
        </w:rPr>
        <w:t>　　　　三、SOC-G08光端机行业发展趋势</w:t>
      </w:r>
      <w:r>
        <w:rPr>
          <w:rFonts w:hint="eastAsia"/>
        </w:rPr>
        <w:br/>
      </w:r>
      <w:r>
        <w:rPr>
          <w:rFonts w:hint="eastAsia"/>
        </w:rPr>
        <w:t>　　第三节 2023-2029年SOC-G08光端机行业投资前景分析</w:t>
      </w:r>
      <w:r>
        <w:rPr>
          <w:rFonts w:hint="eastAsia"/>
        </w:rPr>
        <w:br/>
      </w:r>
      <w:r>
        <w:rPr>
          <w:rFonts w:hint="eastAsia"/>
        </w:rPr>
        <w:t>　　　　一、SOC-G08光端机行业供给预测</w:t>
      </w:r>
      <w:r>
        <w:rPr>
          <w:rFonts w:hint="eastAsia"/>
        </w:rPr>
        <w:br/>
      </w:r>
      <w:r>
        <w:rPr>
          <w:rFonts w:hint="eastAsia"/>
        </w:rPr>
        <w:t>　　　　二、SOC-G08光端机行业需求预测</w:t>
      </w:r>
      <w:r>
        <w:rPr>
          <w:rFonts w:hint="eastAsia"/>
        </w:rPr>
        <w:br/>
      </w:r>
      <w:r>
        <w:rPr>
          <w:rFonts w:hint="eastAsia"/>
        </w:rPr>
        <w:t>　　　　三、SOC-G08光端机行业进出口预测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SOC-G08光端机行业投资风险及防范措施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2023-2029年中国SOC-G08光端机行业投资机会分析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2023-2029年中国SOC-G08光端机行业投资风险分析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中^智^林^　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6828c88ab41f3" w:history="1">
        <w:r>
          <w:rPr>
            <w:rStyle w:val="Hyperlink"/>
          </w:rPr>
          <w:t>2023-2029年SOC-G08光端机行业发展回顾及投资机会分析报告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1091259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d6828c88ab41f3" w:history="1">
        <w:r>
          <w:rPr>
            <w:rStyle w:val="Hyperlink"/>
          </w:rPr>
          <w:t>https://www.20087.com/9/25/SOC-G08GuangDuanJiShiChangQianJing.html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4ae9b242947da" w:history="1">
      <w:r>
        <w:rPr>
          <w:rStyle w:val="Hyperlink"/>
        </w:rPr>
        <w:t>2023-2029年SOC-G08光端机行业发展回顾及投资机会分析报告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SOC-G08GuangDuanJiShiChangQianJing.html" TargetMode="External" Id="R11d6828c88ab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SOC-G08GuangDuanJiShiChangQianJing.html" TargetMode="External" Id="R9204ae9b2429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2022-12-12T04:48:00Z</dcterms:created>
  <dcterms:modified xsi:type="dcterms:W3CDTF">2022-12-12T05:48:00Z</dcterms:modified>
  <dc:subject>2023-2029年SOC-G08光端机行业发展回顾及投资机会分析报告</dc:subject>
  <dc:title>2023-2029年SOC-G08光端机行业发展回顾及投资机会分析报告</dc:title>
  <cp:keywords>2023-2029年SOC-G08光端机行业发展回顾及投资机会分析报告</cp:keywords>
  <dc:description>2023-2029年SOC-G08光端机行业发展回顾及投资机会分析报告</dc:description>
</cp:coreProperties>
</file>