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a0e1660794c62" w:history="1">
              <w:r>
                <w:rPr>
                  <w:rStyle w:val="Hyperlink"/>
                </w:rPr>
                <w:t>2025-2030年中国人工智能翻译服务发展现状分析与前景趋势预测报告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a0e1660794c62" w:history="1">
              <w:r>
                <w:rPr>
                  <w:rStyle w:val="Hyperlink"/>
                </w:rPr>
                <w:t>2025-2030年中国人工智能翻译服务发展现状分析与前景趋势预测报告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a0e1660794c62" w:history="1">
                <w:r>
                  <w:rPr>
                    <w:rStyle w:val="Hyperlink"/>
                  </w:rPr>
                  <w:t>https://www.20087.com/9/25/RenGongZhiNengFanYiFuWuQianJing.html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翻译服务是一种新兴的语言处理技术，近年来在跨语言交流中扮演着越来越重要的角色。目前，该类服务的核心优势在于其能够快速准确地处理大量文本数据，并支持多种语言之间的互译。基于深度学习模型的机器翻译系统，如神经网络机器翻译（NMT），已经显著提升了翻译质量，减少了传统统计方法中的常见错误。此外，AI翻译服务还能够根据上下文环境进行语义理解，生成更为自然流畅的译文。同时，随着云计算平台的支持，用户可以随时随地访问高质量的翻译资源，极大地提高了工作效率和沟通便利性。</w:t>
      </w:r>
      <w:r>
        <w:rPr>
          <w:rFonts w:hint="eastAsia"/>
        </w:rPr>
        <w:br/>
      </w:r>
      <w:r>
        <w:rPr>
          <w:rFonts w:hint="eastAsia"/>
        </w:rPr>
        <w:t>　　未来，人工智能翻译服务的发展将聚焦于语境感知和个性化定制两个方面。语境感知意味着通过集成自然语言处理（NLP）技术，使翻译系统能够更好地理解句子背后的意图和文化背景，从而提供更加贴切的翻译结果。个性化定制则强调根据不同用户群体的需求，如专业术语、行业特点等，量身打造专属的翻译方案，提高特定领域的准确性。长远来看，随着多模态数据融合技术的发展，AI翻译服务将不仅限于文本输入，还能处理语音、图像等多种形式的信息，为用户提供全方位的语言解决方案。此外，随着隐私保护法规的完善，翻译服务商还需加强数据安全措施，确保用户信息不被泄露或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a0e1660794c62" w:history="1">
        <w:r>
          <w:rPr>
            <w:rStyle w:val="Hyperlink"/>
          </w:rPr>
          <w:t>2025-2030年中国人工智能翻译服务发展现状分析与前景趋势预测报告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人工智能翻译服务产业链。人工智能翻译服务报告详细分析了市场竞争格局，聚焦了重点企业及品牌影响力，并对价格机制和人工智能翻译服务细分市场特征进行了探讨。此外，报告还对市场前景进行了展望，预测了行业发展趋势，并就潜在的风险与机遇提供了专业的见解。人工智能翻译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人工智能翻译服务市场概述</w:t>
      </w:r>
      <w:r>
        <w:rPr>
          <w:rFonts w:hint="eastAsia"/>
        </w:rPr>
        <w:br/>
      </w:r>
      <w:r>
        <w:rPr>
          <w:rFonts w:hint="eastAsia"/>
        </w:rPr>
        <w:t>　　1.1 人工智能翻译服务市场概述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不同产品类型人工智能翻译服务分析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中国市场不同产品类型人工智能翻译服务规模对比（2019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基于网络</w:t>
      </w:r>
      <w:r>
        <w:rPr>
          <w:rFonts w:hint="eastAsia"/>
        </w:rPr>
        <w:br/>
      </w:r>
      <w:r>
        <w:rPr>
          <w:rFonts w:hint="eastAsia"/>
        </w:rPr>
        <w:t>　　1.3 从不同应用，人工智能翻译服务主要包括如下几个方面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中国市场不同应用人工智能翻译服务规模对比（2019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工作</w:t>
      </w:r>
      <w:r>
        <w:rPr>
          <w:rFonts w:hint="eastAsia"/>
        </w:rPr>
        <w:br/>
      </w:r>
      <w:r>
        <w:rPr>
          <w:rFonts w:hint="eastAsia"/>
        </w:rPr>
        <w:t>　　　　1.3.3 学术研究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中国人工智能翻译服务市场规模现状及未来趋势（2019-2030）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中国市场主要企业人工智能翻译服务规模及市场份额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中国市场主要厂商进入人工智能翻译服务行业时间点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中国市场主要厂商人工智能翻译服务产品类型及应用</w:t>
      </w:r>
      <w:r>
        <w:rPr>
          <w:rFonts w:hint="eastAsia"/>
        </w:rPr>
        <w:br/>
      </w:r>
      <w:r>
        <w:rPr>
          <w:rFonts w:hint="eastAsia"/>
        </w:rPr>
        <w:t>　　2.5 人工智能翻译服务行业集中度、竞争程度分析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人工智能翻译服务行业集中度分析：2023年中国市场Top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中国市场人工智能翻译服务第一梯队、第二梯队和第三梯队厂商及市场份额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中国不同产品类型人工智能翻译服务规模及预测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中国不同产品类型人工智能翻译服务规模及市场份额（2019-2024）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中国不同产品类型人工智能翻译服务规模预测（2025-2030）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中国不同应用人工智能翻译服务规模及市场份额（2019-2024）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中国不同应用人工智能翻译服务规模预测（2025-2030）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人工智能翻译服务行业发展面临的风险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人工智能翻译服务行业政策分析</w:t>
      </w:r>
      <w:r>
        <w:rPr>
          <w:rFonts w:hint="eastAsia"/>
        </w:rPr>
        <w:br/>
      </w:r>
      <w:r>
        <w:rPr>
          <w:rFonts w:hint="eastAsia"/>
        </w:rPr>
        <w:t>　　6.4 人工智能翻译服务中国企业SWOT分析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人工智能翻译服务行业产业链简介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人工智能翻译服务行业供应链分析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人工智能翻译服务行业主要下游客户</w:t>
      </w:r>
      <w:r>
        <w:rPr>
          <w:rFonts w:hint="eastAsia"/>
        </w:rPr>
        <w:br/>
      </w:r>
      <w:r>
        <w:rPr>
          <w:rFonts w:hint="eastAsia"/>
        </w:rPr>
        <w:t>　　7.2 人工智能翻译服务行业采购模式</w:t>
      </w:r>
      <w:r>
        <w:rPr>
          <w:rFonts w:hint="eastAsia"/>
        </w:rPr>
        <w:br/>
      </w:r>
      <w:r>
        <w:rPr>
          <w:rFonts w:hint="eastAsia"/>
        </w:rPr>
        <w:t>　　7.3 人工智能翻译服务行业开发/生产模式</w:t>
      </w:r>
      <w:r>
        <w:rPr>
          <w:rFonts w:hint="eastAsia"/>
        </w:rPr>
        <w:br/>
      </w:r>
      <w:r>
        <w:rPr>
          <w:rFonts w:hint="eastAsia"/>
        </w:rPr>
        <w:t>　　7.4 人工智能翻译服务行业销售模式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中国市场不同产品类型人工智能翻译服务规模（万元）及增长率对比（2019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基于网络主要企业列表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中国市场不同应用人工智能翻译服务规模（万元）及增长率对比（2019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中国市场主要企业人工智能翻译服务规模（万元）&amp;（2019-2024）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中国市场主要企业人工智能翻译服务规模份额对比（2019-2024）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中国市场主要企业进入人工智能翻译服务市场日期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中国市场主要厂商人工智能翻译服务产品类型及应用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2023年中国市场人工智能翻译服务主要厂商市场地位（第一梯队、第二梯队和第三梯队）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中国市场人工智能翻译服务市场投资、并购等现状分析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重点企业（12）公司信息、总部、人工智能翻译服务市场地位以及主要的竞争对手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人工智能翻译服务产品及服务介绍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重点企业（12）在中国市场人工智能翻译服务收入（万元）及毛利率（2019-2024）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中国不同产品类型人工智能翻译服务规模列表（万元）&amp;（2019-2024）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61： 中国不同产品类型人工智能翻译服务规模市场份额列表（2019-2024）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62： 中国不同产品类型人工智能翻译服务规模（万元）预测（2025-2030）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63： 中国不同产品类型人工智能翻译服务规模市场份额预测（2025-2030）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中国不同应用人工智能翻译服务规模列表（万元）&amp;（2019-2024）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65： 中国不同应用人工智能翻译服务规模市场份额列表（2019-2024）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66： 中国不同应用人工智能翻译服务规模（万元）预测（2025-2030）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67： 中国不同应用人工智能翻译服务规模市场份额预测（2025-2030）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人工智能翻译服务行业发展机遇及主要驱动因素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69： 人工智能翻译服务行业发展面临的风险</w:t>
      </w:r>
      <w:r>
        <w:rPr>
          <w:rFonts w:hint="eastAsia"/>
        </w:rPr>
        <w:br/>
      </w:r>
      <w:r>
        <w:rPr>
          <w:rFonts w:hint="eastAsia"/>
        </w:rPr>
        <w:t>　　表 70： 人工智能翻译服务行业政策分析</w:t>
      </w:r>
      <w:r>
        <w:rPr>
          <w:rFonts w:hint="eastAsia"/>
        </w:rPr>
        <w:br/>
      </w:r>
      <w:r>
        <w:rPr>
          <w:rFonts w:hint="eastAsia"/>
        </w:rPr>
        <w:t>　　表 71： 人工智能翻译服务行业供应链分析</w:t>
      </w:r>
      <w:r>
        <w:rPr>
          <w:rFonts w:hint="eastAsia"/>
        </w:rPr>
        <w:br/>
      </w:r>
      <w:r>
        <w:rPr>
          <w:rFonts w:hint="eastAsia"/>
        </w:rPr>
        <w:t>　　表 72： 人工智能翻译服务上游原材料和主要供应商情况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73： 人工智能翻译服务行业主要下游客户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人工智能翻译服务产品图片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中国不同产品类型人工智能翻译服务市场份额2023 &amp; 2030</w:t>
      </w:r>
      <w:r>
        <w:rPr>
          <w:rFonts w:hint="eastAsia"/>
        </w:rPr>
        <w:br/>
      </w:r>
      <w:r>
        <w:rPr>
          <w:rFonts w:hint="eastAsia"/>
        </w:rPr>
        <w:t>　　图 3： 基于云 产品图片</w:t>
      </w:r>
      <w:r>
        <w:rPr>
          <w:rFonts w:hint="eastAsia"/>
        </w:rPr>
        <w:br/>
      </w:r>
      <w:r>
        <w:rPr>
          <w:rFonts w:hint="eastAsia"/>
        </w:rPr>
        <w:t>　　图 4： 中国基于云规模（万元）及增长率（2019-2030）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基于网络产品图片</w:t>
      </w:r>
      <w:r>
        <w:rPr>
          <w:rFonts w:hint="eastAsia"/>
        </w:rPr>
        <w:br/>
      </w:r>
      <w:r>
        <w:rPr>
          <w:rFonts w:hint="eastAsia"/>
        </w:rPr>
        <w:t>　　图 6： 中国基于网络规模（万元）及增长率（2019-2030）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中国不同应用人工智能翻译服务市场份额2023 VS 2030</w:t>
      </w:r>
      <w:r>
        <w:rPr>
          <w:rFonts w:hint="eastAsia"/>
        </w:rPr>
        <w:br/>
      </w:r>
      <w:r>
        <w:rPr>
          <w:rFonts w:hint="eastAsia"/>
        </w:rPr>
        <w:t>　　图 8： 工作</w:t>
      </w:r>
      <w:r>
        <w:rPr>
          <w:rFonts w:hint="eastAsia"/>
        </w:rPr>
        <w:br/>
      </w:r>
      <w:r>
        <w:rPr>
          <w:rFonts w:hint="eastAsia"/>
        </w:rPr>
        <w:t>　　图 9： 学术研究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中国人工智能翻译服务市场规模增速预测：（2019-2030）&amp;（万元）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中国市场人工智能翻译服务市场规模，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2023年中国市场前五大厂商人工智能翻译服务市场份额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2023年中国市场人工智能翻译服务第一梯队、第二梯队和第三梯队厂商及市场份额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中国不同产品类型人工智能翻译服务市场份额2019 &amp; 2023</w:t>
      </w:r>
      <w:r>
        <w:rPr>
          <w:rFonts w:hint="eastAsia"/>
        </w:rPr>
        <w:br/>
      </w:r>
      <w:r>
        <w:rPr>
          <w:rFonts w:hint="eastAsia"/>
        </w:rPr>
        <w:t>　　图 16： 人工智能翻译服务中国企业SWOT分析</w:t>
      </w:r>
      <w:r>
        <w:rPr>
          <w:rFonts w:hint="eastAsia"/>
        </w:rPr>
        <w:br/>
      </w:r>
      <w:r>
        <w:rPr>
          <w:rFonts w:hint="eastAsia"/>
        </w:rPr>
        <w:t>　　图 17： 人工智能翻译服务产业链</w:t>
      </w:r>
      <w:r>
        <w:rPr>
          <w:rFonts w:hint="eastAsia"/>
        </w:rPr>
        <w:br/>
      </w:r>
      <w:r>
        <w:rPr>
          <w:rFonts w:hint="eastAsia"/>
        </w:rPr>
        <w:t>　　图 18： 人工智能翻译服务行业采购模式</w:t>
      </w:r>
      <w:r>
        <w:rPr>
          <w:rFonts w:hint="eastAsia"/>
        </w:rPr>
        <w:br/>
      </w:r>
      <w:r>
        <w:rPr>
          <w:rFonts w:hint="eastAsia"/>
        </w:rPr>
        <w:t>　　图 19： 人工智能翻译服务行业开发/生产模式分析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20： 人工智能翻译服务行业销售模式分析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a0e1660794c62" w:history="1">
        <w:r>
          <w:rPr>
            <w:rStyle w:val="Hyperlink"/>
          </w:rPr>
          <w:t>2025-2030年中国人工智能翻译服务发展现状分析与前景趋势预测报告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a0e1660794c62" w:history="1">
        <w:r>
          <w:rPr>
            <w:rStyle w:val="Hyperlink"/>
          </w:rPr>
          <w:t>https://www.20087.com/9/25/RenGongZhiNengFanYiFuWuQianJing.html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37d426fe4614" w:history="1">
      <w:r>
        <w:rPr>
          <w:rStyle w:val="Hyperlink"/>
        </w:rPr>
        <w:t>2025-2030年中国人工智能翻译服务发展现状分析与前景趋势预测报告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enGongZhiNengFanYiFuWuQianJing.html" TargetMode="External" Id="Rff7a0e166079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enGongZhiNengFanYiFuWuQianJing.html" TargetMode="External" Id="Re59f37d426fe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2024-12-05T01:18:34Z</dcterms:created>
  <dcterms:modified xsi:type="dcterms:W3CDTF">2024-12-05T02:18:34Z</dcterms:modified>
  <dc:subject>2025-2030年中国人工智能翻译服务发展现状分析与前景趋势预测报告</dc:subject>
  <dc:title>2025-2030年中国人工智能翻译服务发展现状分析与前景趋势预测报告</dc:title>
  <cp:keywords>2025-2030年中国人工智能翻译服务发展现状分析与前景趋势预测报告</cp:keywords>
  <dc:description>2025-2030年中国人工智能翻译服务发展现状分析与前景趋势预测报告</dc:description>
</cp:coreProperties>
</file>