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bf6b8bc6b4f50" w:history="1">
              <w:r>
                <w:rPr>
                  <w:rStyle w:val="Hyperlink"/>
                </w:rPr>
                <w:t>中国儿童早教机行业现状调研及未来发展趋势分析报告（2025-2031年）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bf6b8bc6b4f50" w:history="1">
              <w:r>
                <w:rPr>
                  <w:rStyle w:val="Hyperlink"/>
                </w:rPr>
                <w:t>中国儿童早教机行业现状调研及未来发展趋势分析报告（2025-2031年）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bf6b8bc6b4f50" w:history="1">
                <w:r>
                  <w:rPr>
                    <w:rStyle w:val="Hyperlink"/>
                  </w:rPr>
                  <w:t>https://www.20087.com/9/05/ErTongZaoJiaoJiHangYeQianJingFen.html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早教机作为教育科技产品的重要组成部分，近年来随着家长对孩子早期教育重视程度的提高，市场持续增长。现代早教机不仅集成了语言学习、数学启蒙、音乐欣赏等多种教育功能，还通过互动游戏和故事讲述激发孩子的学习兴趣。同时，智能化技术的应用，如语音识别和人工智能，使得早教机能够根据孩子的学习进度和兴趣提供个性化教学内容，提高教育效果。</w:t>
      </w:r>
      <w:r>
        <w:rPr>
          <w:rFonts w:hint="eastAsia"/>
        </w:rPr>
        <w:br/>
      </w:r>
      <w:r>
        <w:rPr>
          <w:rFonts w:hint="eastAsia"/>
        </w:rPr>
        <w:t>　　未来，儿童早教机将更加注重内容的创新性和教育的互动性。一方面，随着虚拟现实（VR）和增强现实（AR）技术的成熟，早教机将提供沉浸式学习体验，让孩子在虚拟环境中探索和学习，增强认知能力和创造力。另一方面，早教机将集成更多传感器，如运动传感器和生物传感器，监测孩子的情绪和生理状态，及时调整教学策略，促进身心健康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bf6b8bc6b4f50" w:history="1">
        <w:r>
          <w:rPr>
            <w:rStyle w:val="Hyperlink"/>
          </w:rPr>
          <w:t>中国儿童早教机行业现状调研及未来发展趋势分析报告（2025-2031年）</w:t>
        </w:r>
      </w:hyperlink>
      <w:r>
        <w:rPr>
          <w:rFonts w:hint="eastAsia"/>
        </w:rPr>
        <w:t>》通过详实的数据分析，全面解析了儿童早教机行业的市场规模、需求动态及价格趋势，深入探讨了儿童早教机产业链上下游的协同关系与竞争格局变化。报告对儿童早教机细分市场进行精准划分，结合重点企业研究，揭示了品牌影响力与市场集中度的现状，为行业参与者提供了清晰的竞争态势洞察。同时，报告结合宏观经济环境、技术发展路径及消费者需求演变，科学预测了儿童早教机行业的未来发展方向，并针对潜在风险提出了切实可行的应对策略。报告为儿童早教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中国早教机行业发展综述</w:t>
      </w:r>
      <w:r>
        <w:rPr>
          <w:rFonts w:hint="eastAsia"/>
        </w:rPr>
        <w:br/>
      </w:r>
      <w:r>
        <w:rPr>
          <w:rFonts w:hint="eastAsia"/>
        </w:rPr>
        <w:t>　　1.1 早教机行业基本概述</w:t>
      </w:r>
      <w:r>
        <w:rPr>
          <w:rFonts w:hint="eastAsia"/>
        </w:rPr>
        <w:br/>
      </w:r>
      <w:r>
        <w:rPr>
          <w:rFonts w:hint="eastAsia"/>
        </w:rPr>
        <w:t>　　　　1.1.1 早教机行业的概念分析</w:t>
      </w:r>
      <w:r>
        <w:rPr>
          <w:rFonts w:hint="eastAsia"/>
        </w:rPr>
        <w:br/>
      </w:r>
      <w:r>
        <w:rPr>
          <w:rFonts w:hint="eastAsia"/>
        </w:rPr>
        <w:t>　　　　1.1.2 早期机教育的主要内容</w:t>
      </w:r>
      <w:r>
        <w:rPr>
          <w:rFonts w:hint="eastAsia"/>
        </w:rPr>
        <w:br/>
      </w:r>
      <w:r>
        <w:rPr>
          <w:rFonts w:hint="eastAsia"/>
        </w:rPr>
        <w:t>　　　　1.1.3 早教机行业产业链介绍</w:t>
      </w:r>
      <w:r>
        <w:rPr>
          <w:rFonts w:hint="eastAsia"/>
        </w:rPr>
        <w:br/>
      </w:r>
      <w:r>
        <w:rPr>
          <w:rFonts w:hint="eastAsia"/>
        </w:rPr>
        <w:t>　　　　1.1.4 早教机行业的特征分析</w:t>
      </w:r>
      <w:r>
        <w:rPr>
          <w:rFonts w:hint="eastAsia"/>
        </w:rPr>
        <w:br/>
      </w:r>
      <w:r>
        <w:rPr>
          <w:rFonts w:hint="eastAsia"/>
        </w:rPr>
        <w:t>　　1.2 早教机行业政策环境分析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行业发展规划</w:t>
      </w:r>
      <w:r>
        <w:rPr>
          <w:rFonts w:hint="eastAsia"/>
        </w:rPr>
        <w:br/>
      </w:r>
      <w:r>
        <w:rPr>
          <w:rFonts w:hint="eastAsia"/>
        </w:rPr>
        <w:t>　　　　1.2.3 行业法律法规</w:t>
      </w:r>
      <w:r>
        <w:rPr>
          <w:rFonts w:hint="eastAsia"/>
        </w:rPr>
        <w:br/>
      </w:r>
      <w:r>
        <w:rPr>
          <w:rFonts w:hint="eastAsia"/>
        </w:rPr>
        <w:t>　　　　1.2.4 行业政策发展趋势</w:t>
      </w:r>
      <w:r>
        <w:rPr>
          <w:rFonts w:hint="eastAsia"/>
        </w:rPr>
        <w:br/>
      </w:r>
      <w:r>
        <w:rPr>
          <w:rFonts w:hint="eastAsia"/>
        </w:rPr>
        <w:t>　　1.3 早教机行业经济环境分析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中国宏观经济分析</w:t>
      </w:r>
      <w:r>
        <w:rPr>
          <w:rFonts w:hint="eastAsia"/>
        </w:rPr>
        <w:br/>
      </w:r>
      <w:r>
        <w:rPr>
          <w:rFonts w:hint="eastAsia"/>
        </w:rPr>
        <w:t>　　　　1.3.2 居民收入水平分析</w:t>
      </w:r>
      <w:r>
        <w:rPr>
          <w:rFonts w:hint="eastAsia"/>
        </w:rPr>
        <w:br/>
      </w:r>
      <w:r>
        <w:rPr>
          <w:rFonts w:hint="eastAsia"/>
        </w:rPr>
        <w:t>　　　　1.3.3 居民早教支出分析</w:t>
      </w:r>
      <w:r>
        <w:rPr>
          <w:rFonts w:hint="eastAsia"/>
        </w:rPr>
        <w:br/>
      </w:r>
      <w:r>
        <w:rPr>
          <w:rFonts w:hint="eastAsia"/>
        </w:rPr>
        <w:t>　　　　（1）居民消费支出</w:t>
      </w:r>
      <w:r>
        <w:rPr>
          <w:rFonts w:hint="eastAsia"/>
        </w:rPr>
        <w:br/>
      </w:r>
      <w:r>
        <w:rPr>
          <w:rFonts w:hint="eastAsia"/>
        </w:rPr>
        <w:t>　　　　（2）家庭教育支出</w:t>
      </w:r>
      <w:r>
        <w:rPr>
          <w:rFonts w:hint="eastAsia"/>
        </w:rPr>
        <w:br/>
      </w:r>
      <w:r>
        <w:rPr>
          <w:rFonts w:hint="eastAsia"/>
        </w:rPr>
        <w:t>　　　　（3）居民早教支出</w:t>
      </w:r>
      <w:r>
        <w:rPr>
          <w:rFonts w:hint="eastAsia"/>
        </w:rPr>
        <w:br/>
      </w:r>
      <w:r>
        <w:rPr>
          <w:rFonts w:hint="eastAsia"/>
        </w:rPr>
        <w:t>　　1.4 早教机行业社会环境分析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中国人口结构分析</w:t>
      </w:r>
      <w:r>
        <w:rPr>
          <w:rFonts w:hint="eastAsia"/>
        </w:rPr>
        <w:br/>
      </w:r>
      <w:r>
        <w:rPr>
          <w:rFonts w:hint="eastAsia"/>
        </w:rPr>
        <w:t>　　　　1.4.2 居民教育观念分析</w:t>
      </w:r>
      <w:r>
        <w:rPr>
          <w:rFonts w:hint="eastAsia"/>
        </w:rPr>
        <w:br/>
      </w:r>
      <w:r>
        <w:rPr>
          <w:rFonts w:hint="eastAsia"/>
        </w:rPr>
        <w:t>　　　　1.4.3 教育行业发展现状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2019-2024年中国儿童早教机行业市场发展环境分析</w:t>
      </w:r>
      <w:r>
        <w:rPr>
          <w:rFonts w:hint="eastAsia"/>
        </w:rPr>
        <w:br/>
      </w:r>
      <w:r>
        <w:rPr>
          <w:rFonts w:hint="eastAsia"/>
        </w:rPr>
        <w:t>　　2.1 中国儿童早教机行业经济环境分析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中国儿童早教机行业政策环境分析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中国儿童早教机行业社会环境分析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中国儿童早教机行业技术环境分析</w:t>
      </w:r>
      <w:r>
        <w:rPr>
          <w:rFonts w:hint="eastAsia"/>
        </w:rPr>
        <w:br/>
      </w:r>
      <w:r>
        <w:rPr>
          <w:rFonts w:hint="eastAsia"/>
        </w:rPr>
        <w:t>　　　　2.4.1 儿童早教机生产工艺水平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中国儿童早教机行业上、下游产业链分析</w:t>
      </w:r>
      <w:r>
        <w:rPr>
          <w:rFonts w:hint="eastAsia"/>
        </w:rPr>
        <w:br/>
      </w:r>
      <w:r>
        <w:rPr>
          <w:rFonts w:hint="eastAsia"/>
        </w:rPr>
        <w:t>　　3.1 儿童早教机行业产业链概述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儿童早教机行业产业链</w:t>
      </w:r>
      <w:r>
        <w:rPr>
          <w:rFonts w:hint="eastAsia"/>
        </w:rPr>
        <w:br/>
      </w:r>
      <w:r>
        <w:rPr>
          <w:rFonts w:hint="eastAsia"/>
        </w:rPr>
        <w:t>　　3.2 儿童早教机行业主要上游产业发展分析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儿童早教机行业主要下游产业发展分析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中国儿童早教机所属行业业务量情况分析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儿童早教机所属行业业务量走势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国际儿童早教机行业市场发展分析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2019-2024年国际儿童早教机行业发展现状</w:t>
      </w:r>
      <w:r>
        <w:rPr>
          <w:rFonts w:hint="eastAsia"/>
        </w:rPr>
        <w:br/>
      </w:r>
      <w:r>
        <w:rPr>
          <w:rFonts w:hint="eastAsia"/>
        </w:rPr>
        <w:t>　　　　4.1.1 国际儿童早教机行业发展现状</w:t>
      </w:r>
      <w:r>
        <w:rPr>
          <w:rFonts w:hint="eastAsia"/>
        </w:rPr>
        <w:br/>
      </w:r>
      <w:r>
        <w:rPr>
          <w:rFonts w:hint="eastAsia"/>
        </w:rPr>
        <w:t>　　　　4.1.2 国际儿童早教机行业发展规模</w:t>
      </w:r>
      <w:r>
        <w:rPr>
          <w:rFonts w:hint="eastAsia"/>
        </w:rPr>
        <w:br/>
      </w:r>
      <w:r>
        <w:rPr>
          <w:rFonts w:hint="eastAsia"/>
        </w:rPr>
        <w:t>　　　　4.1.3 国际儿童早教机主要技术水平</w:t>
      </w:r>
      <w:r>
        <w:rPr>
          <w:rFonts w:hint="eastAsia"/>
        </w:rPr>
        <w:br/>
      </w:r>
      <w:r>
        <w:rPr>
          <w:rFonts w:hint="eastAsia"/>
        </w:rPr>
        <w:t>　　4.2 2019-2024年国际儿童早教机市场研究</w:t>
      </w:r>
      <w:r>
        <w:rPr>
          <w:rFonts w:hint="eastAsia"/>
        </w:rPr>
        <w:br/>
      </w:r>
      <w:r>
        <w:rPr>
          <w:rFonts w:hint="eastAsia"/>
        </w:rPr>
        <w:t>　　　　4.2.1 国际儿童早教机市场特点</w:t>
      </w:r>
      <w:r>
        <w:rPr>
          <w:rFonts w:hint="eastAsia"/>
        </w:rPr>
        <w:br/>
      </w:r>
      <w:r>
        <w:rPr>
          <w:rFonts w:hint="eastAsia"/>
        </w:rPr>
        <w:t>　　　　4.2.2 国际儿童早教机市场结构</w:t>
      </w:r>
      <w:r>
        <w:rPr>
          <w:rFonts w:hint="eastAsia"/>
        </w:rPr>
        <w:br/>
      </w:r>
      <w:r>
        <w:rPr>
          <w:rFonts w:hint="eastAsia"/>
        </w:rPr>
        <w:t>　　　　4.2.3 国际儿童早教机市场规模</w:t>
      </w:r>
      <w:r>
        <w:rPr>
          <w:rFonts w:hint="eastAsia"/>
        </w:rPr>
        <w:br/>
      </w:r>
      <w:r>
        <w:rPr>
          <w:rFonts w:hint="eastAsia"/>
        </w:rPr>
        <w:t>　　4.3 2019-2024年国际区域儿童早教机行业研究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2025-2031年国际儿童早教机行业发展展望</w:t>
      </w:r>
      <w:r>
        <w:rPr>
          <w:rFonts w:hint="eastAsia"/>
        </w:rPr>
        <w:br/>
      </w:r>
      <w:r>
        <w:rPr>
          <w:rFonts w:hint="eastAsia"/>
        </w:rPr>
        <w:t>　　　　4.4.1 国际儿童早教机行业发展趋势</w:t>
      </w:r>
      <w:r>
        <w:rPr>
          <w:rFonts w:hint="eastAsia"/>
        </w:rPr>
        <w:br/>
      </w:r>
      <w:r>
        <w:rPr>
          <w:rFonts w:hint="eastAsia"/>
        </w:rPr>
        <w:t>　　　　4.4.2 国际儿童早教机行业规模预测</w:t>
      </w:r>
      <w:r>
        <w:rPr>
          <w:rFonts w:hint="eastAsia"/>
        </w:rPr>
        <w:br/>
      </w:r>
      <w:r>
        <w:rPr>
          <w:rFonts w:hint="eastAsia"/>
        </w:rPr>
        <w:t>　　　　4.4.3 国际儿童早教机行业发展机会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2019-2024年中国儿童早教机行业发展概述</w:t>
      </w:r>
      <w:r>
        <w:rPr>
          <w:rFonts w:hint="eastAsia"/>
        </w:rPr>
        <w:br/>
      </w:r>
      <w:r>
        <w:rPr>
          <w:rFonts w:hint="eastAsia"/>
        </w:rPr>
        <w:t>　　5.1 中国儿童早教机行业发展状况分析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中国儿童早教机行业发展阶段</w:t>
      </w:r>
      <w:r>
        <w:rPr>
          <w:rFonts w:hint="eastAsia"/>
        </w:rPr>
        <w:br/>
      </w:r>
      <w:r>
        <w:rPr>
          <w:rFonts w:hint="eastAsia"/>
        </w:rPr>
        <w:t>　　　　5.1.2 中国儿童早教机行业发展总体概况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中国儿童早教机行业发展特点分析</w:t>
      </w:r>
      <w:r>
        <w:rPr>
          <w:rFonts w:hint="eastAsia"/>
        </w:rPr>
        <w:br/>
      </w:r>
      <w:r>
        <w:rPr>
          <w:rFonts w:hint="eastAsia"/>
        </w:rPr>
        <w:t>　　5.2 2019-2024年儿童早教机行业发展现状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2019-2024年中国儿童早教机行业发展热点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2019-2024年中国儿童早教机行业发展现状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2019-2024年中国儿童早教机企业发展分析</w:t>
      </w:r>
      <w:r>
        <w:rPr>
          <w:rFonts w:hint="eastAsia"/>
        </w:rPr>
        <w:br/>
      </w:r>
      <w:r>
        <w:rPr>
          <w:rFonts w:hint="eastAsia"/>
        </w:rPr>
        <w:t>　　5.3 中国儿童早教机行业细分市场概况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中国儿童早教机行业发展问题及对策建议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中国儿童早教机行业发展制约因素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中国儿童早教机行业存在问题分析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中国儿童早教机行业发展对策建议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中国儿童早教机所属行业运行指标分析及预测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中国儿童早教机所属行业企业数量分析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2019-2024年中国儿童早教机所属行业企业数量情况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2019-2024年中国儿童早教机所属行业企业竞争结构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2019-2024年中国儿童早教机所属行业财务指标总体分析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中国儿童早教机所属行业市场规模分析及预测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2019-2024年中国儿童早教机行业市场规模分析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2025-2031年中国儿童早教机行业市场规模预测</w:t>
      </w:r>
      <w:r>
        <w:rPr>
          <w:rFonts w:hint="eastAsia"/>
        </w:rPr>
        <w:br/>
      </w:r>
      <w:r>
        <w:rPr>
          <w:rFonts w:hint="eastAsia"/>
        </w:rPr>
        <w:t>　　6.4 中国儿童早教机行业市场供需分析及预测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中国儿童早教机行业市场供给分析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1、2019-2024年中国儿童早教机行业供给规模分析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2、2025-2031年中国儿童早教机行业供给规模预测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中国儿童早教机行业市场需求分析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1、2019-2024年中国儿童早教机行业需求规模分析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2、2025-2031年中国儿童早教机行业需求规模预测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中国互联网+儿童早教机行业发展现状及前景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互联网给儿童早教机行业带来的冲击和变革分析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互联网时代儿童早教机行业大环境变化分析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互联网给儿童早教机行业带来的突破机遇分析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互联网给儿童早教机行业带来的挑战分析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互联网+儿童早教机行业融合创新机会分析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中国互联网+儿童早教机行业市场发展现状分析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中国互联网+儿童早教机行业投资布局分析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1、中国互联网+儿童早教机行业投资切入方式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2、中国互联网+儿童早教机行业投资规模分析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3、中国互联网+儿童早教机行业投资业务布局</w:t>
      </w:r>
      <w:r>
        <w:rPr>
          <w:rFonts w:hint="eastAsia"/>
        </w:rPr>
        <w:br/>
      </w:r>
      <w:r>
        <w:rPr>
          <w:rFonts w:hint="eastAsia"/>
        </w:rPr>
        <w:t>　　　　7.2.2 儿童早教机行业目标客户互联网渗透率分析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中国互联网+儿童早教机行业市场规模分析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中国互联网+儿童早教机行业竞争格局分析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1、中国互联网+儿童早教机行业参与者结构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2、中国互联网+儿童早教机行业竞争者类型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3、中国互联网+儿童早教机行业市场占有率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中国互联网+儿童早教机行业市场发展前景分析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中国互联网+儿童早教机行业市场增长动力分析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中国互联网+儿童早教机行业市场发展瓶颈剖析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中国互联网+儿童早教机行业市场发展趋势分析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中国儿童早教机需求市场调查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中国儿童早教机行业市场竞争格局分析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中国儿童早教机行业竞争格局分析</w:t>
      </w:r>
      <w:r>
        <w:rPr>
          <w:rFonts w:hint="eastAsia"/>
        </w:rPr>
        <w:br/>
      </w:r>
      <w:r>
        <w:rPr>
          <w:rFonts w:hint="eastAsia"/>
        </w:rPr>
        <w:t>　　　　9.1.1 儿童早教机行业区域分布格局</w:t>
      </w:r>
      <w:r>
        <w:rPr>
          <w:rFonts w:hint="eastAsia"/>
        </w:rPr>
        <w:br/>
      </w:r>
      <w:r>
        <w:rPr>
          <w:rFonts w:hint="eastAsia"/>
        </w:rPr>
        <w:t>　　　　9.1.2 儿童早教机行业企业规模格局</w:t>
      </w:r>
      <w:r>
        <w:rPr>
          <w:rFonts w:hint="eastAsia"/>
        </w:rPr>
        <w:br/>
      </w:r>
      <w:r>
        <w:rPr>
          <w:rFonts w:hint="eastAsia"/>
        </w:rPr>
        <w:t>　　　　9.1.3 儿童早教机行业企业性质格局</w:t>
      </w:r>
      <w:r>
        <w:rPr>
          <w:rFonts w:hint="eastAsia"/>
        </w:rPr>
        <w:br/>
      </w:r>
      <w:r>
        <w:rPr>
          <w:rFonts w:hint="eastAsia"/>
        </w:rPr>
        <w:t>　　9.2 中国儿童早教机行业竞争五力分析</w:t>
      </w:r>
      <w:r>
        <w:rPr>
          <w:rFonts w:hint="eastAsia"/>
        </w:rPr>
        <w:br/>
      </w:r>
      <w:r>
        <w:rPr>
          <w:rFonts w:hint="eastAsia"/>
        </w:rPr>
        <w:t>　　　　9.2.1 儿童早教机行业上游议价能力</w:t>
      </w:r>
      <w:r>
        <w:rPr>
          <w:rFonts w:hint="eastAsia"/>
        </w:rPr>
        <w:br/>
      </w:r>
      <w:r>
        <w:rPr>
          <w:rFonts w:hint="eastAsia"/>
        </w:rPr>
        <w:t>　　　　9.2.2 儿童早教机行业下游议价能力</w:t>
      </w:r>
      <w:r>
        <w:rPr>
          <w:rFonts w:hint="eastAsia"/>
        </w:rPr>
        <w:br/>
      </w:r>
      <w:r>
        <w:rPr>
          <w:rFonts w:hint="eastAsia"/>
        </w:rPr>
        <w:t>　　　　9.2.3 儿童早教机行业新进入者威胁</w:t>
      </w:r>
      <w:r>
        <w:rPr>
          <w:rFonts w:hint="eastAsia"/>
        </w:rPr>
        <w:br/>
      </w:r>
      <w:r>
        <w:rPr>
          <w:rFonts w:hint="eastAsia"/>
        </w:rPr>
        <w:t>　　　　9.2.4 儿童早教机行业替代产品威胁</w:t>
      </w:r>
      <w:r>
        <w:rPr>
          <w:rFonts w:hint="eastAsia"/>
        </w:rPr>
        <w:br/>
      </w:r>
      <w:r>
        <w:rPr>
          <w:rFonts w:hint="eastAsia"/>
        </w:rPr>
        <w:t>　　　　9.2.5 儿童早教机行业现有企业竞争</w:t>
      </w:r>
      <w:r>
        <w:rPr>
          <w:rFonts w:hint="eastAsia"/>
        </w:rPr>
        <w:br/>
      </w:r>
      <w:r>
        <w:rPr>
          <w:rFonts w:hint="eastAsia"/>
        </w:rPr>
        <w:t>　　9.3 中国儿童早教机行业竞争SWOT分析</w:t>
      </w:r>
      <w:r>
        <w:rPr>
          <w:rFonts w:hint="eastAsia"/>
        </w:rPr>
        <w:br/>
      </w:r>
      <w:r>
        <w:rPr>
          <w:rFonts w:hint="eastAsia"/>
        </w:rPr>
        <w:t>　　　　9.3.1 儿童早教机行业优势分析（S）</w:t>
      </w:r>
      <w:r>
        <w:rPr>
          <w:rFonts w:hint="eastAsia"/>
        </w:rPr>
        <w:br/>
      </w:r>
      <w:r>
        <w:rPr>
          <w:rFonts w:hint="eastAsia"/>
        </w:rPr>
        <w:t>　　　　9.3.2 儿童早教机行业劣势分析（W）</w:t>
      </w:r>
      <w:r>
        <w:rPr>
          <w:rFonts w:hint="eastAsia"/>
        </w:rPr>
        <w:br/>
      </w:r>
      <w:r>
        <w:rPr>
          <w:rFonts w:hint="eastAsia"/>
        </w:rPr>
        <w:t>　　　　9.3.3 儿童早教机行业机会分析（O）</w:t>
      </w:r>
      <w:r>
        <w:rPr>
          <w:rFonts w:hint="eastAsia"/>
        </w:rPr>
        <w:br/>
      </w:r>
      <w:r>
        <w:rPr>
          <w:rFonts w:hint="eastAsia"/>
        </w:rPr>
        <w:t>　　　　9.3.4 儿童早教机行业威胁分析（T）</w:t>
      </w:r>
      <w:r>
        <w:rPr>
          <w:rFonts w:hint="eastAsia"/>
        </w:rPr>
        <w:br/>
      </w:r>
      <w:r>
        <w:rPr>
          <w:rFonts w:hint="eastAsia"/>
        </w:rPr>
        <w:t>　　9.4 中国儿童早教机行业投资兼并重组整合分析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中国儿童早教机行业竞争策略建议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中国儿童早教机行业领先企业竞争力分析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小天才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小布叮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优彼ubbie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火火兔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金柠檬GOLDLIMON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2025-2031年中国儿童早教机行业发展趋势与投资机会研究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2025-2031年中国儿童早教机行业市场发展潜力分析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中国儿童早教机行业市场空间分析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中国儿童早教机行业竞争格局变化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中国儿童早教机行业互联网+前景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2025-2031年中国儿童早教机行业发展趋势分析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中国儿童早教机行业品牌格局趋势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中国儿童早教机行业渠道分布趋势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中国儿童早教机行业市场趋势分析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2025-2031年中国儿童早教机行业投资机会与建议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中国儿童早教机行业投资前景展望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中国儿童早教机行业投资机会分析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中国儿童早教机行业投资建议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2025-2031年中国儿童早教机行业投资分析与风险规避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中国儿童早教机行业关键成功要素分析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中国儿童早教机行业投资壁垒分析</w:t>
      </w:r>
      <w:r>
        <w:rPr>
          <w:rFonts w:hint="eastAsia"/>
        </w:rPr>
        <w:br/>
      </w:r>
      <w:r>
        <w:rPr>
          <w:rFonts w:hint="eastAsia"/>
        </w:rPr>
        <w:t>　　12.3 中国儿童早教机行业投资风险与规避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中国儿童早教机行业融资渠道与策略</w:t>
      </w:r>
      <w:r>
        <w:rPr>
          <w:rFonts w:hint="eastAsia"/>
        </w:rPr>
        <w:br/>
      </w:r>
      <w:r>
        <w:rPr>
          <w:rFonts w:hint="eastAsia"/>
        </w:rPr>
        <w:t>　　　　12.4.1 儿童早教机行业融资渠道分析</w:t>
      </w:r>
      <w:r>
        <w:rPr>
          <w:rFonts w:hint="eastAsia"/>
        </w:rPr>
        <w:br/>
      </w:r>
      <w:r>
        <w:rPr>
          <w:rFonts w:hint="eastAsia"/>
        </w:rPr>
        <w:t>　　　　12.4.2 儿童早教机行业融资策略分析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2025-2031年中国儿童早教机行业盈利模式与投资战略规划分析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国外儿童早教机行业投资现状及经营模式分析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境外儿童早教机行业成长情况调查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中国儿童早教机行业商业模式探讨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中国儿童早教机行业投资发展战略规划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bf6b8bc6b4f50" w:history="1">
        <w:r>
          <w:rPr>
            <w:rStyle w:val="Hyperlink"/>
          </w:rPr>
          <w:t>中国儿童早教机行业现状调研及未来发展趋势分析报告（2025-2031年）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bf6b8bc6b4f50" w:history="1">
        <w:r>
          <w:rPr>
            <w:rStyle w:val="Hyperlink"/>
          </w:rPr>
          <w:t>https://www.20087.com/9/05/ErTongZaoJiaoJiHangYeQianJingFen.html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～3岁儿童早教课程、儿童早教机买什么牌子好、金宝贝早教收费标准、儿童早教机构品牌排行榜、儿童早教机哪个品牌、儿童早教机对孩子眼睛有害吗、烘焙学校一般学多久、儿童早教机器人怎么连wifi、儿童早教机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603dc51bf4f5c" w:history="1">
      <w:r>
        <w:rPr>
          <w:rStyle w:val="Hyperlink"/>
        </w:rPr>
        <w:t>中国儿童早教机行业现状调研及未来发展趋势分析报告（2025-2031年）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ErTongZaoJiaoJiHangYeQianJingFen.html" TargetMode="External" Id="Raa0bf6b8bc6b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ErTongZaoJiaoJiHangYeQianJingFen.html" TargetMode="External" Id="Rbaf603dc51bf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2024-12-06T08:50:00Z</dcterms:created>
  <dcterms:modified xsi:type="dcterms:W3CDTF">2024-12-06T09:50:00Z</dcterms:modified>
  <dc:subject>中国儿童早教机行业现状调研及未来发展趋势分析报告（2025-2031年）</dc:subject>
  <dc:title>中国儿童早教机行业现状调研及未来发展趋势分析报告（2025-2031年）</dc:title>
  <cp:keywords>中国儿童早教机行业现状调研及未来发展趋势分析报告（2025-2031年）</cp:keywords>
  <dc:description>中国儿童早教机行业现状调研及未来发展趋势分析报告（2025-2031年）</dc:description>
</cp:coreProperties>
</file>