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e597e3e2149c5" w:history="1">
              <w:r>
                <w:rPr>
                  <w:rStyle w:val="Hyperlink"/>
                </w:rPr>
                <w:t>2025-2031年中国摄像机市场调研及发展前景分析报告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e597e3e2149c5" w:history="1">
              <w:r>
                <w:rPr>
                  <w:rStyle w:val="Hyperlink"/>
                </w:rPr>
                <w:t>2025-2031年中国摄像机市场调研及发展前景分析报告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e597e3e2149c5" w:history="1">
                <w:r>
                  <w:rPr>
                    <w:rStyle w:val="Hyperlink"/>
                  </w:rPr>
                  <w:t>https://www.20087.com/9/85/SheXiangJiShiChangQianJing.html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是视频录制和监控的重要工具，近年来随着数字影像技术的飞速发展，其性能和应用领域都得到了极大拓展。现代摄像机不仅具备高分辨率、高动态范围和高速连拍能力，还集成了图像稳定、自动对焦和智能追踪等高级功能。同时，便携式和无线网络连接的摄像机，如运动相机和网络摄像头，满足了消费者在户外探险、家庭安全和社交媒体分享等方面的需求。</w:t>
      </w:r>
      <w:r>
        <w:rPr>
          <w:rFonts w:hint="eastAsia"/>
        </w:rPr>
        <w:br/>
      </w:r>
      <w:r>
        <w:rPr>
          <w:rFonts w:hint="eastAsia"/>
        </w:rPr>
        <w:t>　　未来，摄像机将更加智能化和个性化。一方面，通过集成深度学习和计算机视觉技术，摄像机将能够实现更精准的场景识别和对象追踪，自动调整拍摄参数，提供专业级的拍摄效果。另一方面，定制化服务将使摄像机能够根据用户的拍摄偏好和使用场景，提供个性化的拍摄模式和后期编辑建议。此外，与虚拟现实和增强现实技术的结合，将使摄像机能够捕捉和重现三维场景，为观众带来身临其境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e597e3e2149c5" w:history="1">
        <w:r>
          <w:rPr>
            <w:rStyle w:val="Hyperlink"/>
          </w:rPr>
          <w:t>2025-2031年中国摄像机市场调研及发展前景分析报告</w:t>
        </w:r>
      </w:hyperlink>
      <w:r>
        <w:rPr>
          <w:rFonts w:hint="eastAsia"/>
        </w:rPr>
        <w:t>》基于国家统计局、相关行业协会等详实数据，系统分析摄像机行业市场规模、供需动态及价格走势，梳理产业链结构和摄像机细分领域现状。报告客观评估摄像机行业竞争格局与重点企业市场表现，结合摄像机技术发展水平与创新方向，预测摄像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摄像机行业概况</w:t>
      </w:r>
      <w:r>
        <w:rPr>
          <w:rFonts w:hint="eastAsia"/>
        </w:rPr>
        <w:br/>
      </w:r>
      <w:r>
        <w:rPr>
          <w:rFonts w:hint="eastAsia"/>
        </w:rPr>
        <w:t>　　第一节 摄像机行业定义与特征</w:t>
      </w:r>
      <w:r>
        <w:rPr>
          <w:rFonts w:hint="eastAsia"/>
        </w:rPr>
        <w:br/>
      </w:r>
      <w:r>
        <w:rPr>
          <w:rFonts w:hint="eastAsia"/>
        </w:rPr>
        <w:t>　　第二节 摄像机行业发展历程</w:t>
      </w:r>
      <w:r>
        <w:rPr>
          <w:rFonts w:hint="eastAsia"/>
        </w:rPr>
        <w:br/>
      </w:r>
      <w:r>
        <w:rPr>
          <w:rFonts w:hint="eastAsia"/>
        </w:rPr>
        <w:t>　　第三节 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摄像机行业概述</w:t>
      </w:r>
      <w:r>
        <w:rPr>
          <w:rFonts w:hint="eastAsia"/>
        </w:rPr>
        <w:br/>
      </w:r>
      <w:r>
        <w:rPr>
          <w:rFonts w:hint="eastAsia"/>
        </w:rPr>
        <w:t>　　第一节 摄像机行业定义与范畴</w:t>
      </w:r>
      <w:r>
        <w:rPr>
          <w:rFonts w:hint="eastAsia"/>
        </w:rPr>
        <w:br/>
      </w:r>
      <w:r>
        <w:rPr>
          <w:rFonts w:hint="eastAsia"/>
        </w:rPr>
        <w:t>　　第二节 摄像机行业发展历程与阶段特征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摄像机产业链结构分析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二、摄像机产业链上下游关系分析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二、相关摄像机行业标准分析</w:t>
      </w:r>
      <w:r>
        <w:rPr>
          <w:rFonts w:hint="eastAsia"/>
        </w:rPr>
        <w:br/>
      </w:r>
      <w:r>
        <w:rPr>
          <w:rFonts w:hint="eastAsia"/>
        </w:rPr>
        <w:t>　　第三节 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中国摄像机行业市场分析</w:t>
      </w:r>
      <w:r>
        <w:rPr>
          <w:rFonts w:hint="eastAsia"/>
        </w:rPr>
        <w:br/>
      </w:r>
      <w:r>
        <w:rPr>
          <w:rFonts w:hint="eastAsia"/>
        </w:rPr>
        <w:t>　　第一节 摄像机行业市场现状分析及预测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二、2025-2031年中国摄像机市场规模预测</w:t>
      </w:r>
      <w:r>
        <w:rPr>
          <w:rFonts w:hint="eastAsia"/>
        </w:rPr>
        <w:br/>
      </w:r>
      <w:r>
        <w:rPr>
          <w:rFonts w:hint="eastAsia"/>
        </w:rPr>
        <w:t>　　第二节 摄像机行业产品产量分析及预测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一、2019-2024年中国摄像机行业产品产量分析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二、2025-2031年中国摄像机行业产品产量预测</w:t>
      </w:r>
      <w:r>
        <w:rPr>
          <w:rFonts w:hint="eastAsia"/>
        </w:rPr>
        <w:br/>
      </w:r>
      <w:r>
        <w:rPr>
          <w:rFonts w:hint="eastAsia"/>
        </w:rPr>
        <w:t>　　第三节 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二、2025-2031年中国摄像机市场需求预测分析</w:t>
      </w:r>
      <w:r>
        <w:rPr>
          <w:rFonts w:hint="eastAsia"/>
        </w:rPr>
        <w:br/>
      </w:r>
      <w:r>
        <w:rPr>
          <w:rFonts w:hint="eastAsia"/>
        </w:rPr>
        <w:t>　　第四节 摄像机行业产品市场价格趋势分析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一、2019-2024年中国摄像机行业产品市场价格分析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二、2025-2031年中国摄像机行业产品市场价格预测</w:t>
      </w:r>
      <w:r>
        <w:rPr>
          <w:rFonts w:hint="eastAsia"/>
        </w:rPr>
        <w:br/>
      </w:r>
      <w:r>
        <w:rPr>
          <w:rFonts w:hint="eastAsia"/>
        </w:rPr>
        <w:t>　　第五节 摄像机行业进出口数据分析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一、2019-2024年中国摄像机行业进出口数据分析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二、影响摄像机行业进出口因素分析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摄像机行业竞争格局调研</w:t>
      </w:r>
      <w:r>
        <w:rPr>
          <w:rFonts w:hint="eastAsia"/>
        </w:rPr>
        <w:br/>
      </w:r>
      <w:r>
        <w:rPr>
          <w:rFonts w:hint="eastAsia"/>
        </w:rPr>
        <w:t>　　第一节 2025摄像机市场集中度研究</w:t>
      </w:r>
      <w:r>
        <w:rPr>
          <w:rFonts w:hint="eastAsia"/>
        </w:rPr>
        <w:br/>
      </w:r>
      <w:r>
        <w:rPr>
          <w:rFonts w:hint="eastAsia"/>
        </w:rPr>
        <w:t>　　第二节 中国摄像机市场SWOT深度解析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2025-2031摄像机竞争格局预判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2025-2031摄像机投资价值与策略研究</w:t>
      </w:r>
      <w:r>
        <w:rPr>
          <w:rFonts w:hint="eastAsia"/>
        </w:rPr>
        <w:br/>
      </w:r>
      <w:r>
        <w:rPr>
          <w:rFonts w:hint="eastAsia"/>
        </w:rPr>
        <w:t>　　第一节 摄像机行业SWOT四维评估</w:t>
      </w:r>
      <w:r>
        <w:rPr>
          <w:rFonts w:hint="eastAsia"/>
        </w:rPr>
        <w:br/>
      </w:r>
      <w:r>
        <w:rPr>
          <w:rFonts w:hint="eastAsia"/>
        </w:rPr>
        <w:t>　　　　一、摄像机行业核心竞争力</w:t>
      </w:r>
      <w:r>
        <w:rPr>
          <w:rFonts w:hint="eastAsia"/>
        </w:rPr>
        <w:br/>
      </w:r>
      <w:r>
        <w:rPr>
          <w:rFonts w:hint="eastAsia"/>
        </w:rPr>
        <w:t>　　　　二、摄像机行业发展瓶颈</w:t>
      </w:r>
      <w:r>
        <w:rPr>
          <w:rFonts w:hint="eastAsia"/>
        </w:rPr>
        <w:br/>
      </w:r>
      <w:r>
        <w:rPr>
          <w:rFonts w:hint="eastAsia"/>
        </w:rPr>
        <w:t>　　　　三、摄像机市场机遇挖掘</w:t>
      </w:r>
      <w:r>
        <w:rPr>
          <w:rFonts w:hint="eastAsia"/>
        </w:rPr>
        <w:br/>
      </w:r>
      <w:r>
        <w:rPr>
          <w:rFonts w:hint="eastAsia"/>
        </w:rPr>
        <w:t>　　　　四、摄像机行业风险预警</w:t>
      </w:r>
      <w:r>
        <w:rPr>
          <w:rFonts w:hint="eastAsia"/>
        </w:rPr>
        <w:br/>
      </w:r>
      <w:r>
        <w:rPr>
          <w:rFonts w:hint="eastAsia"/>
        </w:rPr>
        <w:t>　　第二节 摄像机行业投资回报研究</w:t>
      </w:r>
      <w:r>
        <w:rPr>
          <w:rFonts w:hint="eastAsia"/>
        </w:rPr>
        <w:br/>
      </w:r>
      <w:r>
        <w:rPr>
          <w:rFonts w:hint="eastAsia"/>
        </w:rPr>
        <w:t>　　　　一、摄像机盈利模式解析</w:t>
      </w:r>
      <w:r>
        <w:rPr>
          <w:rFonts w:hint="eastAsia"/>
        </w:rPr>
        <w:br/>
      </w:r>
      <w:r>
        <w:rPr>
          <w:rFonts w:hint="eastAsia"/>
        </w:rPr>
        <w:t>　　　　二、摄像机偿债能力评估</w:t>
      </w:r>
      <w:r>
        <w:rPr>
          <w:rFonts w:hint="eastAsia"/>
        </w:rPr>
        <w:br/>
      </w:r>
      <w:r>
        <w:rPr>
          <w:rFonts w:hint="eastAsia"/>
        </w:rPr>
        <w:t>　　　　三、摄像机成长性指标研究</w:t>
      </w:r>
      <w:r>
        <w:rPr>
          <w:rFonts w:hint="eastAsia"/>
        </w:rPr>
        <w:br/>
      </w:r>
      <w:r>
        <w:rPr>
          <w:rFonts w:hint="eastAsia"/>
        </w:rPr>
        <w:t>　　第三节 摄像机投资风险防控策略</w:t>
      </w:r>
      <w:r>
        <w:rPr>
          <w:rFonts w:hint="eastAsia"/>
        </w:rPr>
        <w:br/>
      </w:r>
      <w:r>
        <w:rPr>
          <w:rFonts w:hint="eastAsia"/>
        </w:rPr>
        <w:t>　　　　一、摄像机同业竞争风险</w:t>
      </w:r>
      <w:r>
        <w:rPr>
          <w:rFonts w:hint="eastAsia"/>
        </w:rPr>
        <w:br/>
      </w:r>
      <w:r>
        <w:rPr>
          <w:rFonts w:hint="eastAsia"/>
        </w:rPr>
        <w:t>　　　　二、摄像机贸易壁垒风险</w:t>
      </w:r>
      <w:r>
        <w:rPr>
          <w:rFonts w:hint="eastAsia"/>
        </w:rPr>
        <w:br/>
      </w:r>
      <w:r>
        <w:rPr>
          <w:rFonts w:hint="eastAsia"/>
        </w:rPr>
        <w:t>　　　　三、摄像机信贷政策风险</w:t>
      </w:r>
      <w:r>
        <w:rPr>
          <w:rFonts w:hint="eastAsia"/>
        </w:rPr>
        <w:br/>
      </w:r>
      <w:r>
        <w:rPr>
          <w:rFonts w:hint="eastAsia"/>
        </w:rPr>
        <w:t>　　　　四、摄像机技术升级风险</w:t>
      </w:r>
      <w:r>
        <w:rPr>
          <w:rFonts w:hint="eastAsia"/>
        </w:rPr>
        <w:br/>
      </w:r>
      <w:r>
        <w:rPr>
          <w:rFonts w:hint="eastAsia"/>
        </w:rPr>
        <w:t>　　　　五、摄像机政策变动应对</w:t>
      </w:r>
      <w:r>
        <w:rPr>
          <w:rFonts w:hint="eastAsia"/>
        </w:rPr>
        <w:br/>
      </w:r>
      <w:r>
        <w:rPr>
          <w:rFonts w:hint="eastAsia"/>
        </w:rPr>
        <w:t>　　　　六、摄像机运营管理风险</w:t>
      </w:r>
      <w:r>
        <w:rPr>
          <w:rFonts w:hint="eastAsia"/>
        </w:rPr>
        <w:br/>
      </w:r>
      <w:r>
        <w:rPr>
          <w:rFonts w:hint="eastAsia"/>
        </w:rPr>
        <w:t>　　第四节 2025-2031摄像机发展前景预测</w:t>
      </w:r>
      <w:r>
        <w:rPr>
          <w:rFonts w:hint="eastAsia"/>
        </w:rPr>
        <w:br/>
      </w:r>
      <w:r>
        <w:rPr>
          <w:rFonts w:hint="eastAsia"/>
        </w:rPr>
        <w:t>　　　　一、摄像机现存问题诊断</w:t>
      </w:r>
      <w:r>
        <w:rPr>
          <w:rFonts w:hint="eastAsia"/>
        </w:rPr>
        <w:br/>
      </w:r>
      <w:r>
        <w:rPr>
          <w:rFonts w:hint="eastAsia"/>
        </w:rPr>
        <w:t>　　　　二、摄像机投资潜力评估</w:t>
      </w:r>
      <w:r>
        <w:rPr>
          <w:rFonts w:hint="eastAsia"/>
        </w:rPr>
        <w:br/>
      </w:r>
      <w:r>
        <w:rPr>
          <w:rFonts w:hint="eastAsia"/>
        </w:rPr>
        <w:t>　　　　三、摄像机技术演进方向</w:t>
      </w:r>
      <w:r>
        <w:rPr>
          <w:rFonts w:hint="eastAsia"/>
        </w:rPr>
        <w:br/>
      </w:r>
      <w:r>
        <w:rPr>
          <w:rFonts w:hint="eastAsia"/>
        </w:rPr>
        <w:t>　　第五节 摄像机行业突围策略建议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二、摄像机产业联盟构建</w:t>
      </w:r>
      <w:r>
        <w:rPr>
          <w:rFonts w:hint="eastAsia"/>
        </w:rPr>
        <w:br/>
      </w:r>
      <w:r>
        <w:rPr>
          <w:rFonts w:hint="eastAsia"/>
        </w:rPr>
        <w:t>　　　　三、摄像机企业转型路径</w:t>
      </w:r>
      <w:r>
        <w:rPr>
          <w:rFonts w:hint="eastAsia"/>
        </w:rPr>
        <w:br/>
      </w:r>
      <w:r>
        <w:rPr>
          <w:rFonts w:hint="eastAsia"/>
        </w:rPr>
        <w:t>　　第六节 (中智:林)摄像机客户战略实施指南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二、摄像机客户分级体系</w:t>
      </w:r>
      <w:r>
        <w:rPr>
          <w:rFonts w:hint="eastAsia"/>
        </w:rPr>
        <w:br/>
      </w:r>
      <w:r>
        <w:rPr>
          <w:rFonts w:hint="eastAsia"/>
        </w:rPr>
        <w:t>　　　　三、摄像机精准营销方案</w:t>
      </w:r>
      <w:r>
        <w:rPr>
          <w:rFonts w:hint="eastAsia"/>
        </w:rPr>
        <w:br/>
      </w:r>
      <w:r>
        <w:rPr>
          <w:rFonts w:hint="eastAsia"/>
        </w:rPr>
        <w:t>　　　　四、摄像机客户关系管理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摄像机行业历程</w:t>
      </w:r>
      <w:r>
        <w:rPr>
          <w:rFonts w:hint="eastAsia"/>
        </w:rPr>
        <w:br/>
      </w:r>
      <w:r>
        <w:rPr>
          <w:rFonts w:hint="eastAsia"/>
        </w:rPr>
        <w:t>　　图表 摄像机行业生命周期</w:t>
      </w:r>
      <w:r>
        <w:rPr>
          <w:rFonts w:hint="eastAsia"/>
        </w:rPr>
        <w:br/>
      </w:r>
      <w:r>
        <w:rPr>
          <w:rFonts w:hint="eastAsia"/>
        </w:rPr>
        <w:t>　　图表 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摄像机企业信息</w:t>
      </w:r>
      <w:r>
        <w:rPr>
          <w:rFonts w:hint="eastAsia"/>
        </w:rPr>
        <w:br/>
      </w:r>
      <w:r>
        <w:rPr>
          <w:rFonts w:hint="eastAsia"/>
        </w:rPr>
        <w:t>　　图表 摄像机企业经营情况分析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e597e3e2149c5" w:history="1">
        <w:r>
          <w:rPr>
            <w:rStyle w:val="Hyperlink"/>
          </w:rPr>
          <w:t>2025-2031年中国摄像机市场调研及发展前景分析报告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e597e3e2149c5" w:history="1">
        <w:r>
          <w:rPr>
            <w:rStyle w:val="Hyperlink"/>
          </w:rPr>
          <w:t>https://www.20087.com/9/85/SheXiangJiShiChangQianJing.html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机和摄像机的区别、摄像机品牌前十名、世界十大顶级摄像机品牌、摄像机的成像单元是、90倍光学变焦摄像机、摄像机人怎么画、摄像机人怎么画、摄像机使用后的关闭及保管流程、摄像头监控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adb7cde7943e1" w:history="1">
      <w:r>
        <w:rPr>
          <w:rStyle w:val="Hyperlink"/>
        </w:rPr>
        <w:t>2025-2031年中国摄像机市场调研及发展前景分析报告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eXiangJiShiChangQianJing.html" TargetMode="External" Id="Re97e597e3e21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eXiangJiShiChangQianJing.html" TargetMode="External" Id="R62cadb7cde79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2024-11-27T03:27:00Z</dcterms:created>
  <dcterms:modified xsi:type="dcterms:W3CDTF">2024-11-27T04:27:00Z</dcterms:modified>
  <dc:subject>2025-2031年中国摄像机市场调研及发展前景分析报告</dc:subject>
  <dc:title>2025-2031年中国摄像机市场调研及发展前景分析报告</dc:title>
  <cp:keywords>2025-2031年中国摄像机市场调研及发展前景分析报告</cp:keywords>
  <dc:description>2025-2031年中国摄像机市场调研及发展前景分析报告</dc:description>
</cp:coreProperties>
</file>