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7dd43ad8e4011" w:history="1">
              <w:r>
                <w:rPr>
                  <w:rStyle w:val="Hyperlink"/>
                </w:rPr>
                <w:t>2026-2032年中国灾难恢复服务市场调研与发展前景报告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7dd43ad8e4011" w:history="1">
              <w:r>
                <w:rPr>
                  <w:rStyle w:val="Hyperlink"/>
                </w:rPr>
                <w:t>2026-2032年中国灾难恢复服务市场调研与发展前景报告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7dd43ad8e4011" w:history="1">
                <w:r>
                  <w:rPr>
                    <w:rStyle w:val="Hyperlink"/>
                  </w:rPr>
                  <w:t>https://www.20087.com/9/35/ZaiNanHuiFuFuWuShiChangQianJingYuCe.html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灾难恢复服务是企业业务连续性管理的关键组成部分，旨在应对自然灾害、网络攻击、硬件故障等突发事件导致的信息系统中断。当前服务模式涵盖本地备份、异地容灾、云原生恢复及混合架构等多种方案，主流提供商依托虚拟化、容器化与自动化编排技术，实现分钟级恢复时间目标（RTO）与接近零的数据丢失（RPO）。金融、医疗与政务等高合规要求行业普遍部署多层级灾备体系，包括实时数据同步、备用数据中心切换及演练验证机制。然而，中小企业因成本与技术门槛限制，灾备覆盖率仍显不足；同时，勒索软件攻击的复杂化对传统备份策略构成严峻挑战，静态快照易被加密污染，亟需引入不可变存储与行为分析等增强防护手段。</w:t>
      </w:r>
      <w:r>
        <w:rPr>
          <w:rFonts w:hint="eastAsia"/>
        </w:rPr>
        <w:br/>
      </w:r>
      <w:r>
        <w:rPr>
          <w:rFonts w:hint="eastAsia"/>
        </w:rPr>
        <w:t>　　未来，灾难恢复服务将加速向智能化、云原生化与主动防御型架构转型。基于AI的异常行为监测将提前识别潜在威胁，触发预防性快照或隔离操作，实现从“事后恢复”到“事前阻断”的演进。云服务商将进一步整合灾备能力至IaaS/PaaS层，提供开箱即用的弹性恢复服务，降低企业自建成本。零信任安全模型亦将融入灾备流程，确保恢复环境的身份验证与权限最小化。此外，随着边缘计算与物联网设备激增，面向分布式终端的轻量化灾备方案（如边缘节点自治恢复）将成为新焦点。监管层面，强制性灾备演练与第三方审计或成常态，推动服务标准化与透明度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7dd43ad8e4011" w:history="1">
        <w:r>
          <w:rPr>
            <w:rStyle w:val="Hyperlink"/>
          </w:rPr>
          <w:t>2026-2032年中国灾难恢复服务市场调研与发展前景报告</w:t>
        </w:r>
      </w:hyperlink>
      <w:r>
        <w:rPr>
          <w:rFonts w:hint="eastAsia"/>
        </w:rPr>
        <w:t>》系统分析了灾难恢复服务行业的市场规模、供需关系及产业链结构，详细梳理了灾难恢复服务细分市场的品牌竞争态势与价格变化，重点剖析了行业内主要企业的经营状况，揭示了灾难恢复服务市场集中度与竞争格局。报告结合灾难恢复服务技术现状及未来发展方向，对行业前景进行了科学预测，明确了灾难恢复服务发展趋势、潜在机遇与风险。通过SWOT分析，为灾难恢复服务企业、投资者及政府部门提供了权威、客观的行业洞察与决策支持，助力把握灾难恢复服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灾难恢复服务产业概述</w:t>
      </w:r>
      <w:r>
        <w:rPr>
          <w:rFonts w:hint="eastAsia"/>
        </w:rPr>
        <w:br/>
      </w:r>
      <w:r>
        <w:rPr>
          <w:rFonts w:hint="eastAsia"/>
        </w:rPr>
        <w:t>　　第一节 灾难恢复服务定义</w:t>
      </w:r>
      <w:r>
        <w:rPr>
          <w:rFonts w:hint="eastAsia"/>
        </w:rPr>
        <w:br/>
      </w:r>
      <w:r>
        <w:rPr>
          <w:rFonts w:hint="eastAsia"/>
        </w:rPr>
        <w:t>　　第二节 灾难恢复服务行业特点</w:t>
      </w:r>
      <w:r>
        <w:rPr>
          <w:rFonts w:hint="eastAsia"/>
        </w:rPr>
        <w:br/>
      </w:r>
      <w:r>
        <w:rPr>
          <w:rFonts w:hint="eastAsia"/>
        </w:rPr>
        <w:t>　　第三节 灾难恢复服务发展历程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中国灾难恢复服务行业运行环境分析</w:t>
      </w:r>
      <w:r>
        <w:rPr>
          <w:rFonts w:hint="eastAsia"/>
        </w:rPr>
        <w:br/>
      </w:r>
      <w:r>
        <w:rPr>
          <w:rFonts w:hint="eastAsia"/>
        </w:rPr>
        <w:t>　　第一节 灾难恢复服务运行经济环境分析</w:t>
      </w:r>
      <w:r>
        <w:rPr>
          <w:rFonts w:hint="eastAsia"/>
        </w:rPr>
        <w:br/>
      </w:r>
      <w:r>
        <w:rPr>
          <w:rFonts w:hint="eastAsia"/>
        </w:rPr>
        <w:t>　　第二节 灾难恢复服务产业政策环境分析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一、灾难恢复服务行业监管体制</w:t>
      </w:r>
      <w:r>
        <w:rPr>
          <w:rFonts w:hint="eastAsia"/>
        </w:rPr>
        <w:br/>
      </w:r>
      <w:r>
        <w:rPr>
          <w:rFonts w:hint="eastAsia"/>
        </w:rPr>
        <w:t>　　　　二、灾难恢复服务行业主要法规政策</w:t>
      </w:r>
      <w:r>
        <w:rPr>
          <w:rFonts w:hint="eastAsia"/>
        </w:rPr>
        <w:br/>
      </w:r>
      <w:r>
        <w:rPr>
          <w:rFonts w:hint="eastAsia"/>
        </w:rPr>
        <w:t>　　第三节 灾难恢复服务产业社会环境分析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2025-2026年灾难恢复服务行业技术发展现状及趋势分析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灾难恢复服务行业技术发展现状分析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国内外灾难恢复服务行业技术差距分析及差距形成的主要原因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灾难恢复服务行业技术发展方向、趋势预测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提升灾难恢复服务行业技术能力策略建议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全球灾难恢复服务行业发展态势分析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全球灾难恢复服务市场发展现状分析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国外主要国家、地区灾难恢复服务市场现状</w:t>
      </w:r>
      <w:r>
        <w:rPr>
          <w:rFonts w:hint="eastAsia"/>
        </w:rPr>
        <w:br/>
      </w:r>
      <w:r>
        <w:rPr>
          <w:rFonts w:hint="eastAsia"/>
        </w:rPr>
        <w:t>　　第三节 全球灾难恢复服务行业发展趋势预测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中国灾难恢复服务行业发展调研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2020-2025年中国灾难恢复服务行业规模情况</w:t>
      </w:r>
      <w:r>
        <w:rPr>
          <w:rFonts w:hint="eastAsia"/>
        </w:rPr>
        <w:br/>
      </w:r>
      <w:r>
        <w:rPr>
          <w:rFonts w:hint="eastAsia"/>
        </w:rPr>
        <w:t>　　　　一、灾难恢复服务行业市场规模状况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二、灾难恢复服务行业单位规模状况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三、灾难恢复服务行业人员规模状况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2020-2025年中国灾难恢复服务行业财务能力分析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一、灾难恢复服务行业盈利能力分析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二、灾难恢复服务行业偿债能力分析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三、灾难恢复服务行业营运能力分析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四、灾难恢复服务行业发展能力分析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2025-2026年中国灾难恢复服务行业热点动态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2026年中国灾难恢复服务行业面临的挑战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中国灾难恢复服务行业重点地区市场调研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**地区灾难恢复服务发展现状及趋势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**地区灾难恢复服务发展现状及趋势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**地区灾难恢复服务发展现状及趋势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**地区灾难恢复服务发展现状及趋势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中国灾难恢复服务行业价格走势及影响因素分析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国内灾难恢复服务行业价格回顾</w:t>
      </w:r>
      <w:r>
        <w:rPr>
          <w:rFonts w:hint="eastAsia"/>
        </w:rPr>
        <w:br/>
      </w:r>
      <w:r>
        <w:rPr>
          <w:rFonts w:hint="eastAsia"/>
        </w:rPr>
        <w:t>　　第二节 国内灾难恢复服务行业价格走势预测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国内灾难恢复服务行业价格影响因素分析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中国灾难恢复服务行业客户调研</w:t>
      </w:r>
      <w:r>
        <w:rPr>
          <w:rFonts w:hint="eastAsia"/>
        </w:rPr>
        <w:br/>
      </w:r>
      <w:r>
        <w:rPr>
          <w:rFonts w:hint="eastAsia"/>
        </w:rPr>
        <w:t>　　　　一、灾难恢复服务行业客户偏好调查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二、客户对灾难恢复服务品牌的首要认知渠道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三、灾难恢复服务品牌忠诚度调查</w:t>
      </w:r>
      <w:r>
        <w:rPr>
          <w:rFonts w:hint="eastAsia"/>
        </w:rPr>
        <w:br/>
      </w:r>
      <w:r>
        <w:rPr>
          <w:rFonts w:hint="eastAsia"/>
        </w:rPr>
        <w:t>　　　　四、灾难恢复服务行业客户消费理念调研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中国灾难恢复服务行业重点企业发展调研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中国灾难恢复服务行业竞争格局分析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2025-2026年灾难恢复服务行业集中度分析</w:t>
      </w:r>
      <w:r>
        <w:rPr>
          <w:rFonts w:hint="eastAsia"/>
        </w:rPr>
        <w:br/>
      </w:r>
      <w:r>
        <w:rPr>
          <w:rFonts w:hint="eastAsia"/>
        </w:rPr>
        <w:t>　　　　一、灾难恢复服务市场集中度分析</w:t>
      </w:r>
      <w:r>
        <w:rPr>
          <w:rFonts w:hint="eastAsia"/>
        </w:rPr>
        <w:br/>
      </w:r>
      <w:r>
        <w:rPr>
          <w:rFonts w:hint="eastAsia"/>
        </w:rPr>
        <w:t>　　　　二、灾难恢复服务企业集中度分析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2026年灾难恢复服务行业竞争格局分析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一、灾难恢复服务行业竞争策略分析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二、灾难恢复服务行业竞争格局展望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三、我国灾难恢复服务市场竞争趋势</w:t>
      </w:r>
      <w:r>
        <w:rPr>
          <w:rFonts w:hint="eastAsia"/>
        </w:rPr>
        <w:br/>
      </w:r>
      <w:r>
        <w:rPr>
          <w:rFonts w:hint="eastAsia"/>
        </w:rPr>
        <w:t>　　第三节 灾难恢复服务行业兼并与重组整合分析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一、灾难恢复服务行业兼并与重组整合动态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二、灾难恢复服务行业兼并与重组整合发展趋势预测分析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灾难恢复服务行业投资风险及应对策略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灾难恢复服务行业SWOT模型分析</w:t>
      </w:r>
      <w:r>
        <w:rPr>
          <w:rFonts w:hint="eastAsia"/>
        </w:rPr>
        <w:br/>
      </w:r>
      <w:r>
        <w:rPr>
          <w:rFonts w:hint="eastAsia"/>
        </w:rPr>
        <w:t>　　　　一、灾难恢复服务行业优势分析</w:t>
      </w:r>
      <w:r>
        <w:rPr>
          <w:rFonts w:hint="eastAsia"/>
        </w:rPr>
        <w:br/>
      </w:r>
      <w:r>
        <w:rPr>
          <w:rFonts w:hint="eastAsia"/>
        </w:rPr>
        <w:t>　　　　二、灾难恢复服务行业劣势分析</w:t>
      </w:r>
      <w:r>
        <w:rPr>
          <w:rFonts w:hint="eastAsia"/>
        </w:rPr>
        <w:br/>
      </w:r>
      <w:r>
        <w:rPr>
          <w:rFonts w:hint="eastAsia"/>
        </w:rPr>
        <w:t>　　　　三、灾难恢复服务行业机会分析</w:t>
      </w:r>
      <w:r>
        <w:rPr>
          <w:rFonts w:hint="eastAsia"/>
        </w:rPr>
        <w:br/>
      </w:r>
      <w:r>
        <w:rPr>
          <w:rFonts w:hint="eastAsia"/>
        </w:rPr>
        <w:t>　　　　四、灾难恢复服务行业风险分析</w:t>
      </w:r>
      <w:r>
        <w:rPr>
          <w:rFonts w:hint="eastAsia"/>
        </w:rPr>
        <w:br/>
      </w:r>
      <w:r>
        <w:rPr>
          <w:rFonts w:hint="eastAsia"/>
        </w:rPr>
        <w:t>　　第二节 灾难恢复服务行业投资风险及控制策略分析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一、灾难恢复服务市场风险及控制策略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二、灾难恢复服务行业政策风险及控制策略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三、灾难恢复服务行业经营风险及控制策略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四、灾难恢复服务同业竞争风险及控制策略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五、灾难恢复服务行业其他风险及控制策略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2026-2032年中国灾难恢复服务市场预测及发展建议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2026-2032年中国灾难恢复服务市场预测分析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一、中国灾难恢复服务市场前景分析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二、中国灾难恢复服务发展趋势预测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2026-2032年中国灾难恢复服务企业发展策略建议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一、灾难恢复服务企业融资策略</w:t>
      </w:r>
      <w:r>
        <w:rPr>
          <w:rFonts w:hint="eastAsia"/>
        </w:rPr>
        <w:br/>
      </w:r>
      <w:r>
        <w:rPr>
          <w:rFonts w:hint="eastAsia"/>
        </w:rPr>
        <w:t>　　　　二、灾难恢复服务企业人才策略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2026-2032年中国灾难恢复服务企业营销策略建议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一、灾难恢复服务企业定位策略</w:t>
      </w:r>
      <w:r>
        <w:rPr>
          <w:rFonts w:hint="eastAsia"/>
        </w:rPr>
        <w:br/>
      </w:r>
      <w:r>
        <w:rPr>
          <w:rFonts w:hint="eastAsia"/>
        </w:rPr>
        <w:t>　　　　二、灾难恢复服务企业价格策略</w:t>
      </w:r>
      <w:r>
        <w:rPr>
          <w:rFonts w:hint="eastAsia"/>
        </w:rPr>
        <w:br/>
      </w:r>
      <w:r>
        <w:rPr>
          <w:rFonts w:hint="eastAsia"/>
        </w:rPr>
        <w:t>　　　　三、灾难恢复服务企业促销策略</w:t>
      </w:r>
      <w:r>
        <w:rPr>
          <w:rFonts w:hint="eastAsia"/>
        </w:rPr>
        <w:br/>
      </w:r>
      <w:r>
        <w:rPr>
          <w:rFonts w:hint="eastAsia"/>
        </w:rPr>
        <w:t>　　第四节 中.智林.：灾难恢复服务行业研究结论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灾难恢复服务行业现状</w:t>
      </w:r>
      <w:r>
        <w:rPr>
          <w:rFonts w:hint="eastAsia"/>
        </w:rPr>
        <w:br/>
      </w:r>
      <w:r>
        <w:rPr>
          <w:rFonts w:hint="eastAsia"/>
        </w:rPr>
        <w:t>　　图表 灾难恢复服务行业产业链调研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2020-2025年灾难恢复服务行业市场容量统计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2020-2025年中国灾难恢复服务行业市场规模情况</w:t>
      </w:r>
      <w:r>
        <w:rPr>
          <w:rFonts w:hint="eastAsia"/>
        </w:rPr>
        <w:br/>
      </w:r>
      <w:r>
        <w:rPr>
          <w:rFonts w:hint="eastAsia"/>
        </w:rPr>
        <w:t>　　图表 灾难恢复服务行业动态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2020-2025年中国灾难恢复服务行业销售收入统计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2020-2025年中国灾难恢复服务行业盈利统计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2020-2025年中国灾难恢复服务行业利润总额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2020-2025年中国灾难恢复服务行业企业数量统计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2020-2025年中国灾难恢复服务行业竞争力分析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2020-2025年中国灾难恢复服务行业盈利能力分析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2020-2025年中国灾难恢复服务行业运营能力分析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2020-2025年中国灾难恢复服务行业偿债能力分析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2020-2025年中国灾难恢复服务行业发展能力分析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2020-2025年中国灾难恢复服务行业经营效益分析</w:t>
      </w:r>
      <w:r>
        <w:rPr>
          <w:rFonts w:hint="eastAsia"/>
        </w:rPr>
        <w:br/>
      </w:r>
      <w:r>
        <w:rPr>
          <w:rFonts w:hint="eastAsia"/>
        </w:rPr>
        <w:t>　　图表 灾难恢复服务行业竞争对手分析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**地区灾难恢复服务市场规模</w:t>
      </w:r>
      <w:r>
        <w:rPr>
          <w:rFonts w:hint="eastAsia"/>
        </w:rPr>
        <w:br/>
      </w:r>
      <w:r>
        <w:rPr>
          <w:rFonts w:hint="eastAsia"/>
        </w:rPr>
        <w:t>　　图表 **地区灾难恢复服务行业市场需求</w:t>
      </w:r>
      <w:r>
        <w:rPr>
          <w:rFonts w:hint="eastAsia"/>
        </w:rPr>
        <w:br/>
      </w:r>
      <w:r>
        <w:rPr>
          <w:rFonts w:hint="eastAsia"/>
        </w:rPr>
        <w:t>　　图表 **地区灾难恢复服务市场调研</w:t>
      </w:r>
      <w:r>
        <w:rPr>
          <w:rFonts w:hint="eastAsia"/>
        </w:rPr>
        <w:br/>
      </w:r>
      <w:r>
        <w:rPr>
          <w:rFonts w:hint="eastAsia"/>
        </w:rPr>
        <w:t>　　图表 **地区灾难恢复服务行业市场需求分析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**地区灾难恢复服务市场规模</w:t>
      </w:r>
      <w:r>
        <w:rPr>
          <w:rFonts w:hint="eastAsia"/>
        </w:rPr>
        <w:br/>
      </w:r>
      <w:r>
        <w:rPr>
          <w:rFonts w:hint="eastAsia"/>
        </w:rPr>
        <w:t>　　图表 **地区灾难恢复服务行业市场需求</w:t>
      </w:r>
      <w:r>
        <w:rPr>
          <w:rFonts w:hint="eastAsia"/>
        </w:rPr>
        <w:br/>
      </w:r>
      <w:r>
        <w:rPr>
          <w:rFonts w:hint="eastAsia"/>
        </w:rPr>
        <w:t>　　图表 **地区灾难恢复服务市场调研</w:t>
      </w:r>
      <w:r>
        <w:rPr>
          <w:rFonts w:hint="eastAsia"/>
        </w:rPr>
        <w:br/>
      </w:r>
      <w:r>
        <w:rPr>
          <w:rFonts w:hint="eastAsia"/>
        </w:rPr>
        <w:t>　　图表 **地区灾难恢复服务行业市场需求分析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灾难恢复服务重点企业（一）基本信息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灾难恢复服务重点企业（一）经营情况分析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灾难恢复服务重点企业（一）盈利能力情况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灾难恢复服务重点企业（一）偿债能力情况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灾难恢复服务重点企业（一）运营能力情况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灾难恢复服务重点企业（一）成长能力情况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灾难恢复服务重点企业（二）基本信息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灾难恢复服务重点企业（二）经营情况分析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灾难恢复服务重点企业（二）盈利能力情况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灾难恢复服务重点企业（二）偿债能力情况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灾难恢复服务重点企业（二）运营能力情况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灾难恢复服务重点企业（二）成长能力情况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2026-2032年中国灾难恢复服务行业信息化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2026-2032年中国灾难恢复服务行业市场容量预测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2026-2032年中国灾难恢复服务行业市场规模预测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2026-2032年中国灾难恢复服务行业风险分析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2026-2032年中国灾难恢复服务市场前景分析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2026-2032年中国灾难恢复服务行业发展趋势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7dd43ad8e4011" w:history="1">
        <w:r>
          <w:rPr>
            <w:rStyle w:val="Hyperlink"/>
          </w:rPr>
          <w:t>2026-2032年中国灾难恢复服务市场调研与发展前景报告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7dd43ad8e4011" w:history="1">
        <w:r>
          <w:rPr>
            <w:rStyle w:val="Hyperlink"/>
          </w:rPr>
          <w:t>https://www.20087.com/9/35/ZaiNanHuiFuFuWuShiChangQianJingYuCe.html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热点：灾难恢复计划、灾难恢复工具、国家数据恢复中心官网、灾难恢复策略、灾难救援5种方式、灾难恢复中心建设与运维管理规范、灾后救援、灾难恢复标准等级、应急恢复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7baa35d5e479e" w:history="1">
      <w:r>
        <w:rPr>
          <w:rStyle w:val="Hyperlink"/>
        </w:rPr>
        <w:t>2026-2032年中国灾难恢复服务市场调研与发展前景报告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ZaiNanHuiFuFuWuShiChangQianJingYuCe.html" TargetMode="External" Id="Rc767dd43ad8e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ZaiNanHuiFuFuWuShiChangQianJingYuCe.html" TargetMode="External" Id="Rca67baa35d5e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2026-01-13T07:20:36Z</dcterms:created>
  <dcterms:modified xsi:type="dcterms:W3CDTF">2026-01-13T08:20:36Z</dcterms:modified>
  <dc:subject>2026-2032年中国灾难恢复服务市场调研与发展前景报告</dc:subject>
  <dc:title>2026-2032年中国灾难恢复服务市场调研与发展前景报告</dc:title>
  <cp:keywords>2026-2032年中国灾难恢复服务市场调研与发展前景报告</cp:keywords>
  <dc:description>2026-2032年中国灾难恢复服务市场调研与发展前景报告</dc:description>
</cp:coreProperties>
</file>