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524ac4c0423d" w:history="1">
              <w:r>
                <w:rPr>
                  <w:rStyle w:val="Hyperlink"/>
                </w:rPr>
                <w:t>中国网关行业市场调研与行业前景分析报告（2025-2031年）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524ac4c0423d" w:history="1">
              <w:r>
                <w:rPr>
                  <w:rStyle w:val="Hyperlink"/>
                </w:rPr>
                <w:t>中国网关行业市场调研与行业前景分析报告（2025-2031年）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e524ac4c0423d" w:history="1">
                <w:r>
                  <w:rPr>
                    <w:rStyle w:val="Hyperlink"/>
                  </w:rPr>
                  <w:t>https://www.20087.com/9/65/WangGuanDeQianJing.html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关是一种关键的网络设备，近年来在硬件性能、协议兼容性和应用场景方面展现出新的趋势。目前，网关的技术发展主要围绕高性能处理器应用、多协议支持和安全性提升等领域。通过采用先进的嵌入式技术和多核架构，显著提高了数据处理能力和传输效率，同时增强了对复杂网络环境的适应能力。此外，内置防火墙和加密技术的应用提升了网络安全防护水平。</w:t>
      </w:r>
      <w:r>
        <w:rPr>
          <w:rFonts w:hint="eastAsia"/>
        </w:rPr>
        <w:br/>
      </w:r>
      <w:r>
        <w:rPr>
          <w:rFonts w:hint="eastAsia"/>
        </w:rPr>
        <w:t>　　未来，网关的发展将更加注重智能化和多功能集成。随着物联网和工业互联网需求的增长，企业可以通过嵌入人工智能算法和边缘计算技术，实现对网络流量的智能分析和动态优化功能。同时，结合新型芯片和通信协议，开发具备更高可靠性和更强抗干扰能力的高端网关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e524ac4c0423d" w:history="1">
        <w:r>
          <w:rPr>
            <w:rStyle w:val="Hyperlink"/>
          </w:rPr>
          <w:t>中国网关行业市场调研与行业前景分析报告（2025-2031年）</w:t>
        </w:r>
      </w:hyperlink>
      <w:r>
        <w:rPr>
          <w:rFonts w:hint="eastAsia"/>
        </w:rPr>
        <w:t>》全面梳理了网关行业的市场规模、技术现状及产业链结构，结合数据分析了网关市场需求、价格动态与竞争格局，科学预测了网关发展趋势与市场前景，解读了行业内重点企业的战略布局与品牌影响力，同时对市场竞争与集中度进行了评估。此外，报告还细分了市场领域，揭示了网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网关行业概述</w:t>
      </w:r>
      <w:r>
        <w:rPr>
          <w:rFonts w:hint="eastAsia"/>
        </w:rPr>
        <w:br/>
      </w:r>
      <w:r>
        <w:rPr>
          <w:rFonts w:hint="eastAsia"/>
        </w:rPr>
        <w:t>　　第一节 网关定义与分类</w:t>
      </w:r>
      <w:r>
        <w:rPr>
          <w:rFonts w:hint="eastAsia"/>
        </w:rPr>
        <w:br/>
      </w:r>
      <w:r>
        <w:rPr>
          <w:rFonts w:hint="eastAsia"/>
        </w:rPr>
        <w:t>　　第二节 网关应用领域</w:t>
      </w:r>
      <w:r>
        <w:rPr>
          <w:rFonts w:hint="eastAsia"/>
        </w:rPr>
        <w:br/>
      </w:r>
      <w:r>
        <w:rPr>
          <w:rFonts w:hint="eastAsia"/>
        </w:rPr>
        <w:t>　　第三节 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一、网关行业赢利性评估</w:t>
      </w:r>
      <w:r>
        <w:rPr>
          <w:rFonts w:hint="eastAsia"/>
        </w:rPr>
        <w:br/>
      </w:r>
      <w:r>
        <w:rPr>
          <w:rFonts w:hint="eastAsia"/>
        </w:rPr>
        <w:t>　　　　二、网关行业成长速度分析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五、网关行业风险性评估</w:t>
      </w:r>
      <w:r>
        <w:rPr>
          <w:rFonts w:hint="eastAsia"/>
        </w:rPr>
        <w:br/>
      </w:r>
      <w:r>
        <w:rPr>
          <w:rFonts w:hint="eastAsia"/>
        </w:rPr>
        <w:t>　　　　六、网关行业周期性分析</w:t>
      </w:r>
      <w:r>
        <w:rPr>
          <w:rFonts w:hint="eastAsia"/>
        </w:rPr>
        <w:br/>
      </w:r>
      <w:r>
        <w:rPr>
          <w:rFonts w:hint="eastAsia"/>
        </w:rPr>
        <w:t>　　　　七、网关行业竞争程度指标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一、网关行业发展趋势</w:t>
      </w:r>
      <w:r>
        <w:rPr>
          <w:rFonts w:hint="eastAsia"/>
        </w:rPr>
        <w:br/>
      </w:r>
      <w:r>
        <w:rPr>
          <w:rFonts w:hint="eastAsia"/>
        </w:rPr>
        <w:t>　　　　二、网关行业发展潜力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三、2025-2031年网关产量预测</w:t>
      </w:r>
      <w:r>
        <w:rPr>
          <w:rFonts w:hint="eastAsia"/>
        </w:rPr>
        <w:br/>
      </w:r>
      <w:r>
        <w:rPr>
          <w:rFonts w:hint="eastAsia"/>
        </w:rPr>
        <w:t>　　第三节 2025-2031年网关市场需求与销售分析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一、2024-2025年网关行业需求现状</w:t>
      </w:r>
      <w:r>
        <w:rPr>
          <w:rFonts w:hint="eastAsia"/>
        </w:rPr>
        <w:br/>
      </w:r>
      <w:r>
        <w:rPr>
          <w:rFonts w:hint="eastAsia"/>
        </w:rPr>
        <w:t>　　　　二、网关客户群体与需求特点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一、2019-2024年网关进口规模分析</w:t>
      </w:r>
      <w:r>
        <w:rPr>
          <w:rFonts w:hint="eastAsia"/>
        </w:rPr>
        <w:br/>
      </w:r>
      <w:r>
        <w:rPr>
          <w:rFonts w:hint="eastAsia"/>
        </w:rPr>
        <w:t>　　　　二、网关主要进口来源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一、2019-2024年网关出口规模分析</w:t>
      </w:r>
      <w:r>
        <w:rPr>
          <w:rFonts w:hint="eastAsia"/>
        </w:rPr>
        <w:br/>
      </w:r>
      <w:r>
        <w:rPr>
          <w:rFonts w:hint="eastAsia"/>
        </w:rPr>
        <w:t>　　　　二、网关主要出口目的地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一、网关企业数量与结构</w:t>
      </w:r>
      <w:r>
        <w:rPr>
          <w:rFonts w:hint="eastAsia"/>
        </w:rPr>
        <w:br/>
      </w:r>
      <w:r>
        <w:rPr>
          <w:rFonts w:hint="eastAsia"/>
        </w:rPr>
        <w:t>　　　　二、网关从业人员规模</w:t>
      </w:r>
      <w:r>
        <w:rPr>
          <w:rFonts w:hint="eastAsia"/>
        </w:rPr>
        <w:br/>
      </w:r>
      <w:r>
        <w:rPr>
          <w:rFonts w:hint="eastAsia"/>
        </w:rPr>
        <w:t>　　　　三、网关行业资产状况</w:t>
      </w:r>
      <w:r>
        <w:rPr>
          <w:rFonts w:hint="eastAsia"/>
        </w:rPr>
        <w:br/>
      </w:r>
      <w:r>
        <w:rPr>
          <w:rFonts w:hint="eastAsia"/>
        </w:rPr>
        <w:t>　　第二节 中国网关行业财务指标总体分析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中国网关行业竞争格局分析</w:t>
      </w:r>
      <w:r>
        <w:rPr>
          <w:rFonts w:hint="eastAsia"/>
        </w:rPr>
        <w:br/>
      </w:r>
      <w:r>
        <w:rPr>
          <w:rFonts w:hint="eastAsia"/>
        </w:rPr>
        <w:t>　　第一节 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2024-2025年网关行业竞争力分析</w:t>
      </w:r>
      <w:r>
        <w:rPr>
          <w:rFonts w:hint="eastAsia"/>
        </w:rPr>
        <w:br/>
      </w:r>
      <w:r>
        <w:rPr>
          <w:rFonts w:hint="eastAsia"/>
        </w:rPr>
        <w:t>　　　　一、网关供应商议价能力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2025年中国网关企业发展策略分析</w:t>
      </w:r>
      <w:r>
        <w:rPr>
          <w:rFonts w:hint="eastAsia"/>
        </w:rPr>
        <w:br/>
      </w:r>
      <w:r>
        <w:rPr>
          <w:rFonts w:hint="eastAsia"/>
        </w:rPr>
        <w:t>　　第一节 网关市场策略分析</w:t>
      </w:r>
      <w:r>
        <w:rPr>
          <w:rFonts w:hint="eastAsia"/>
        </w:rPr>
        <w:br/>
      </w:r>
      <w:r>
        <w:rPr>
          <w:rFonts w:hint="eastAsia"/>
        </w:rPr>
        <w:t>　　　　一、网关市场定位与拓展策略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网关销售策略分析</w:t>
      </w:r>
      <w:r>
        <w:rPr>
          <w:rFonts w:hint="eastAsia"/>
        </w:rPr>
        <w:br/>
      </w:r>
      <w:r>
        <w:rPr>
          <w:rFonts w:hint="eastAsia"/>
        </w:rPr>
        <w:t>　　　　一、网关销售渠道与网络建设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提高网关企业竞争力建议</w:t>
      </w:r>
      <w:r>
        <w:rPr>
          <w:rFonts w:hint="eastAsia"/>
        </w:rPr>
        <w:br/>
      </w:r>
      <w:r>
        <w:rPr>
          <w:rFonts w:hint="eastAsia"/>
        </w:rPr>
        <w:t>　　　　一、网关技术创新与管理优化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网关品牌战略思考</w:t>
      </w:r>
      <w:r>
        <w:rPr>
          <w:rFonts w:hint="eastAsia"/>
        </w:rPr>
        <w:br/>
      </w:r>
      <w:r>
        <w:rPr>
          <w:rFonts w:hint="eastAsia"/>
        </w:rPr>
        <w:t>　　　　一、网关品牌建设与维护</w:t>
      </w:r>
      <w:r>
        <w:rPr>
          <w:rFonts w:hint="eastAsia"/>
        </w:rPr>
        <w:br/>
      </w:r>
      <w:r>
        <w:rPr>
          <w:rFonts w:hint="eastAsia"/>
        </w:rPr>
        <w:t>　　　　二、网关品牌影响力与市场竞争力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中国网关行业风险与对策</w:t>
      </w:r>
      <w:r>
        <w:rPr>
          <w:rFonts w:hint="eastAsia"/>
        </w:rPr>
        <w:br/>
      </w:r>
      <w:r>
        <w:rPr>
          <w:rFonts w:hint="eastAsia"/>
        </w:rPr>
        <w:t>　　第一节 网关行业SWOT分析</w:t>
      </w:r>
      <w:r>
        <w:rPr>
          <w:rFonts w:hint="eastAsia"/>
        </w:rPr>
        <w:br/>
      </w:r>
      <w:r>
        <w:rPr>
          <w:rFonts w:hint="eastAsia"/>
        </w:rPr>
        <w:t>　　　　一、网关行业优势分析</w:t>
      </w:r>
      <w:r>
        <w:rPr>
          <w:rFonts w:hint="eastAsia"/>
        </w:rPr>
        <w:br/>
      </w:r>
      <w:r>
        <w:rPr>
          <w:rFonts w:hint="eastAsia"/>
        </w:rPr>
        <w:t>　　　　二、网关行业劣势分析</w:t>
      </w:r>
      <w:r>
        <w:rPr>
          <w:rFonts w:hint="eastAsia"/>
        </w:rPr>
        <w:br/>
      </w:r>
      <w:r>
        <w:rPr>
          <w:rFonts w:hint="eastAsia"/>
        </w:rPr>
        <w:t>　　　　三、网关市场机会探索</w:t>
      </w:r>
      <w:r>
        <w:rPr>
          <w:rFonts w:hint="eastAsia"/>
        </w:rPr>
        <w:br/>
      </w:r>
      <w:r>
        <w:rPr>
          <w:rFonts w:hint="eastAsia"/>
        </w:rPr>
        <w:t>　　　　四、网关市场威胁评估</w:t>
      </w:r>
      <w:r>
        <w:rPr>
          <w:rFonts w:hint="eastAsia"/>
        </w:rPr>
        <w:br/>
      </w:r>
      <w:r>
        <w:rPr>
          <w:rFonts w:hint="eastAsia"/>
        </w:rPr>
        <w:t>　　第二节 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网关行业类别</w:t>
      </w:r>
      <w:r>
        <w:rPr>
          <w:rFonts w:hint="eastAsia"/>
        </w:rPr>
        <w:br/>
      </w:r>
      <w:r>
        <w:rPr>
          <w:rFonts w:hint="eastAsia"/>
        </w:rPr>
        <w:t>　　图表 网关行业产业链调研</w:t>
      </w:r>
      <w:r>
        <w:rPr>
          <w:rFonts w:hint="eastAsia"/>
        </w:rPr>
        <w:br/>
      </w:r>
      <w:r>
        <w:rPr>
          <w:rFonts w:hint="eastAsia"/>
        </w:rPr>
        <w:t>　　图表 网关行业现状</w:t>
      </w:r>
      <w:r>
        <w:rPr>
          <w:rFonts w:hint="eastAsia"/>
        </w:rPr>
        <w:br/>
      </w:r>
      <w:r>
        <w:rPr>
          <w:rFonts w:hint="eastAsia"/>
        </w:rPr>
        <w:t>　　图表 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2019-2024年中国网关市场规模</w:t>
      </w:r>
      <w:r>
        <w:rPr>
          <w:rFonts w:hint="eastAsia"/>
        </w:rPr>
        <w:br/>
      </w:r>
      <w:r>
        <w:rPr>
          <w:rFonts w:hint="eastAsia"/>
        </w:rPr>
        <w:t>　　图表 2025年中国网关行业产能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2019-2024年中国网关产量</w:t>
      </w:r>
      <w:r>
        <w:rPr>
          <w:rFonts w:hint="eastAsia"/>
        </w:rPr>
        <w:br/>
      </w:r>
      <w:r>
        <w:rPr>
          <w:rFonts w:hint="eastAsia"/>
        </w:rPr>
        <w:t>　　图表 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2019-2024年中国网关市场需求量</w:t>
      </w:r>
      <w:r>
        <w:rPr>
          <w:rFonts w:hint="eastAsia"/>
        </w:rPr>
        <w:br/>
      </w:r>
      <w:r>
        <w:rPr>
          <w:rFonts w:hint="eastAsia"/>
        </w:rPr>
        <w:t>　　图表 2025年中国网关行业需求区域调研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2019-2024年中国网关行情</w:t>
      </w:r>
      <w:r>
        <w:rPr>
          <w:rFonts w:hint="eastAsia"/>
        </w:rPr>
        <w:br/>
      </w:r>
      <w:r>
        <w:rPr>
          <w:rFonts w:hint="eastAsia"/>
        </w:rPr>
        <w:t>　　图表 2019-2024年中国网关价格走势图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2019-2024年中国网关进口数据</w:t>
      </w:r>
      <w:r>
        <w:rPr>
          <w:rFonts w:hint="eastAsia"/>
        </w:rPr>
        <w:br/>
      </w:r>
      <w:r>
        <w:rPr>
          <w:rFonts w:hint="eastAsia"/>
        </w:rPr>
        <w:t>　　图表 2019-2024年中国网关出口数据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**地区网关市场规模</w:t>
      </w:r>
      <w:r>
        <w:rPr>
          <w:rFonts w:hint="eastAsia"/>
        </w:rPr>
        <w:br/>
      </w:r>
      <w:r>
        <w:rPr>
          <w:rFonts w:hint="eastAsia"/>
        </w:rPr>
        <w:t>　　图表 **地区网关行业市场需求</w:t>
      </w:r>
      <w:r>
        <w:rPr>
          <w:rFonts w:hint="eastAsia"/>
        </w:rPr>
        <w:br/>
      </w:r>
      <w:r>
        <w:rPr>
          <w:rFonts w:hint="eastAsia"/>
        </w:rPr>
        <w:t>　　图表 **地区网关市场调研</w:t>
      </w:r>
      <w:r>
        <w:rPr>
          <w:rFonts w:hint="eastAsia"/>
        </w:rPr>
        <w:br/>
      </w:r>
      <w:r>
        <w:rPr>
          <w:rFonts w:hint="eastAsia"/>
        </w:rPr>
        <w:t>　　图表 **地区网关行业市场需求分析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**地区网关市场规模</w:t>
      </w:r>
      <w:r>
        <w:rPr>
          <w:rFonts w:hint="eastAsia"/>
        </w:rPr>
        <w:br/>
      </w:r>
      <w:r>
        <w:rPr>
          <w:rFonts w:hint="eastAsia"/>
        </w:rPr>
        <w:t>　　图表 **地区网关行业市场需求</w:t>
      </w:r>
      <w:r>
        <w:rPr>
          <w:rFonts w:hint="eastAsia"/>
        </w:rPr>
        <w:br/>
      </w:r>
      <w:r>
        <w:rPr>
          <w:rFonts w:hint="eastAsia"/>
        </w:rPr>
        <w:t>　　图表 **地区网关市场调研</w:t>
      </w:r>
      <w:r>
        <w:rPr>
          <w:rFonts w:hint="eastAsia"/>
        </w:rPr>
        <w:br/>
      </w:r>
      <w:r>
        <w:rPr>
          <w:rFonts w:hint="eastAsia"/>
        </w:rPr>
        <w:t>　　图表 **地区网关行业市场需求分析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网关行业竞争对手分析</w:t>
      </w:r>
      <w:r>
        <w:rPr>
          <w:rFonts w:hint="eastAsia"/>
        </w:rPr>
        <w:br/>
      </w:r>
      <w:r>
        <w:rPr>
          <w:rFonts w:hint="eastAsia"/>
        </w:rPr>
        <w:t>　　图表 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2025-2031年中国网关市场规模预测</w:t>
      </w:r>
      <w:r>
        <w:rPr>
          <w:rFonts w:hint="eastAsia"/>
        </w:rPr>
        <w:br/>
      </w:r>
      <w:r>
        <w:rPr>
          <w:rFonts w:hint="eastAsia"/>
        </w:rPr>
        <w:t>　　图表 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2025-2031年中国网关行业信息化</w:t>
      </w:r>
      <w:r>
        <w:rPr>
          <w:rFonts w:hint="eastAsia"/>
        </w:rPr>
        <w:br/>
      </w:r>
      <w:r>
        <w:rPr>
          <w:rFonts w:hint="eastAsia"/>
        </w:rPr>
        <w:t>　　图表 2025年中国网关市场前景分析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524ac4c0423d" w:history="1">
        <w:r>
          <w:rPr>
            <w:rStyle w:val="Hyperlink"/>
          </w:rPr>
          <w:t>中国网关行业市场调研与行业前景分析报告（2025-2031年）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e524ac4c0423d" w:history="1">
        <w:r>
          <w:rPr>
            <w:rStyle w:val="Hyperlink"/>
          </w:rPr>
          <w:t>https://www.20087.com/9/65/WangGuanDeQianJing.html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热点：LORA网关、网关的作用与功能、智能网关、网关怎么设置、四信工业路由器、网关是路由器吗、网关图片、网关地址怎么查、网关到底是什么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141304e58465a" w:history="1">
      <w:r>
        <w:rPr>
          <w:rStyle w:val="Hyperlink"/>
        </w:rPr>
        <w:t>中国网关行业市场调研与行业前景分析报告（2025-2031年）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angGuanDeQianJing.html" TargetMode="External" Id="Rbd8e524ac4c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angGuanDeQianJing.html" TargetMode="External" Id="Ra99141304e5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2025-03-30T03:36:24Z</dcterms:created>
  <dcterms:modified xsi:type="dcterms:W3CDTF">2025-03-30T04:36:24Z</dcterms:modified>
  <dc:subject>中国网关行业市场调研与行业前景分析报告（2025-2031年）</dc:subject>
  <dc:title>中国网关行业市场调研与行业前景分析报告（2025-2031年）</dc:title>
  <cp:keywords>中国网关行业市场调研与行业前景分析报告（2025-2031年）</cp:keywords>
  <dc:description>中国网关行业市场调研与行业前景分析报告（2025-2031年）</dc:description>
</cp:coreProperties>
</file>