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1709155b94a5d" w:history="1">
              <w:r>
                <w:rPr>
                  <w:rStyle w:val="Hyperlink"/>
                </w:rPr>
                <w:t>2026-2032年全球与中国网络摄像头行业发展研究及前景趋势报告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1709155b94a5d" w:history="1">
              <w:r>
                <w:rPr>
                  <w:rStyle w:val="Hyperlink"/>
                </w:rPr>
                <w:t>2026-2032年全球与中国网络摄像头行业发展研究及前景趋势报告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1709155b94a5d" w:history="1">
                <w:r>
                  <w:rPr>
                    <w:rStyle w:val="Hyperlink"/>
                  </w:rPr>
                  <w:t>https://www.20087.com/9/85/WangLuoSheXiangTouDeXianZhuangYuFaZhanQianJing.html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网络摄像头（IP Camera）是一种具备网络传输能力的视频采集设备，广泛应用于家庭安防、智慧城市、远程办公及工业视觉。网络摄像头普遍支持1080P至4K分辨率、H.265编码、红外夜视（&gt;30米）、双向音频及符合ONVIF或RTSP协议，强调低照度成像能力（&lt;0.01 lux）、智能分析（人形/车辆识别）、端到端加密及云边协同架构。在隐私安全与远程协作需求激增背景下，用户对物理遮蔽开关、本地存储选项、多用户权限管理及与主流平台（Zoom、Teams）无缝集成提出更高要求。网络摄像头企业注重图像信号处理器（ISP）调校、散热结构设计及防拆报警机制。然而，低端设备常存在固件漏洞，易被劫持为僵尸网络节点。</w:t>
      </w:r>
      <w:r>
        <w:rPr>
          <w:rFonts w:hint="eastAsia"/>
        </w:rPr>
        <w:br/>
      </w:r>
      <w:r>
        <w:rPr>
          <w:rFonts w:hint="eastAsia"/>
        </w:rPr>
        <w:t>　　未来，网络摄像头将向边缘AI、多模态感知与隐私优先架构方向突破。一方面，NPU芯片将实现本地人脸识别与异常行为预警，减少云端依赖；另一方面，融合毫米波雷达可实现无视频的隐私保护型存在感知。在元宇宙入口场景中，全景摄像头将支持3D空间重建。此外，模块化设计将允许用户升级镜头或传感器。网络摄像头正从视频终端升级为支撑智能感知、数据主权与沉浸式交互的下一代视觉物联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1709155b94a5d" w:history="1">
        <w:r>
          <w:rPr>
            <w:rStyle w:val="Hyperlink"/>
          </w:rPr>
          <w:t>2026-2032年全球与中国网络摄像头行业发展研究及前景趋势报告</w:t>
        </w:r>
      </w:hyperlink>
      <w:r>
        <w:rPr>
          <w:rFonts w:hint="eastAsia"/>
        </w:rPr>
        <w:t>》基于多年行业研究积累，结合网络摄像头市场发展现状，依托行业权威数据资源和长期市场监测数据库，对网络摄像头市场规模、技术现状及未来方向进行了全面分析。报告梳理了网络摄像头行业竞争格局，重点评估了主要企业的市场表现及品牌影响力，并通过SWOT分析揭示了网络摄像头行业机遇与潜在风险。同时，报告对网络摄像头市场前景和发展趋势进行了科学预测，为投资者提供了投资价值判断和策略建议，助力把握网络摄像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USB2.0</w:t>
      </w:r>
      <w:r>
        <w:rPr>
          <w:rFonts w:hint="eastAsia"/>
        </w:rPr>
        <w:br/>
      </w:r>
      <w:r>
        <w:rPr>
          <w:rFonts w:hint="eastAsia"/>
        </w:rPr>
        <w:t>　　　　1.3.3 USB3.0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网络摄像头有利因素</w:t>
      </w:r>
      <w:r>
        <w:rPr>
          <w:rFonts w:hint="eastAsia"/>
        </w:rPr>
        <w:br/>
      </w:r>
      <w:r>
        <w:rPr>
          <w:rFonts w:hint="eastAsia"/>
        </w:rPr>
        <w:t>　　　　1.5.3 .2 网络摄像头不利因素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全球主要厂商网络摄像头产品类型及应用</w:t>
      </w:r>
      <w:r>
        <w:rPr>
          <w:rFonts w:hint="eastAsia"/>
        </w:rPr>
        <w:br/>
      </w:r>
      <w:r>
        <w:rPr>
          <w:rFonts w:hint="eastAsia"/>
        </w:rPr>
        <w:t>　　2.9 网络摄像头行业集中度、竞争程度分析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全球网络摄像头总体规模分析</w:t>
      </w:r>
      <w:r>
        <w:rPr>
          <w:rFonts w:hint="eastAsia"/>
        </w:rPr>
        <w:br/>
      </w:r>
      <w:r>
        <w:rPr>
          <w:rFonts w:hint="eastAsia"/>
        </w:rPr>
        <w:t>　　3.1 全球网络摄像头供需现状及预测（2021-2032）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全球网络摄像头销量及销售额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不同应用网络摄像头分析</w:t>
      </w:r>
      <w:r>
        <w:rPr>
          <w:rFonts w:hint="eastAsia"/>
        </w:rPr>
        <w:br/>
      </w:r>
      <w:r>
        <w:rPr>
          <w:rFonts w:hint="eastAsia"/>
        </w:rPr>
        <w:t>　　7.1 全球不同应用网络摄像头销量（2021-2032）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网络摄像头行业发展趋势</w:t>
      </w:r>
      <w:r>
        <w:rPr>
          <w:rFonts w:hint="eastAsia"/>
        </w:rPr>
        <w:br/>
      </w:r>
      <w:r>
        <w:rPr>
          <w:rFonts w:hint="eastAsia"/>
        </w:rPr>
        <w:t>　　8.2 网络摄像头行业主要驱动因素</w:t>
      </w:r>
      <w:r>
        <w:rPr>
          <w:rFonts w:hint="eastAsia"/>
        </w:rPr>
        <w:br/>
      </w:r>
      <w:r>
        <w:rPr>
          <w:rFonts w:hint="eastAsia"/>
        </w:rPr>
        <w:t>　　8.3 网络摄像头中国企业SWOT分析</w:t>
      </w:r>
      <w:r>
        <w:rPr>
          <w:rFonts w:hint="eastAsia"/>
        </w:rPr>
        <w:br/>
      </w:r>
      <w:r>
        <w:rPr>
          <w:rFonts w:hint="eastAsia"/>
        </w:rPr>
        <w:t>　　8.4 中国网络摄像头行业政策环境分析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网络摄像头行业供应链分析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网络摄像头主要原料及供应情况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网络摄像头行业采购模式</w:t>
      </w:r>
      <w:r>
        <w:rPr>
          <w:rFonts w:hint="eastAsia"/>
        </w:rPr>
        <w:br/>
      </w:r>
      <w:r>
        <w:rPr>
          <w:rFonts w:hint="eastAsia"/>
        </w:rPr>
        <w:t>　　9.3 网络摄像头行业生产模式</w:t>
      </w:r>
      <w:r>
        <w:rPr>
          <w:rFonts w:hint="eastAsia"/>
        </w:rPr>
        <w:br/>
      </w:r>
      <w:r>
        <w:rPr>
          <w:rFonts w:hint="eastAsia"/>
        </w:rPr>
        <w:t>　　9.4 网络摄像头行业销售模式及销售渠道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网络摄像头行业发展有利因素分析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进入网络摄像头行业壁垒</w:t>
      </w:r>
      <w:r>
        <w:rPr>
          <w:rFonts w:hint="eastAsia"/>
        </w:rPr>
        <w:br/>
      </w:r>
      <w:r>
        <w:rPr>
          <w:rFonts w:hint="eastAsia"/>
        </w:rPr>
        <w:t>　　表 7： 网络摄像头主要企业在国际市场占有率（按销量，2023-2026）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2025年网络摄像头主要企业在国际市场排名（按销量）&amp;（万个）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全球市场主要企业网络摄像头销量（2023-2026）&amp;（万个）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网络摄像头主要企业在国际市场占有率（按收入，2023-2026）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2025年网络摄像头主要企业在国际市场排名（按收入）&amp;（万元）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全球市场主要企业网络摄像头销售价格（2023-2026）&amp;（元/个）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网络摄像头主要企业在中国市场占有率（按销量，2023-2026）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2025年网络摄像头主要企业在中国市场排名（按销量）&amp;（万个）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中国市场主要企业网络摄像头销量（2023-2026）&amp;（万个）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网络摄像头主要企业在中国市场占有率（按收入，2023-2026）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2025年网络摄像头主要企业在中国市场排名（按收入）&amp;（万元）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2025年全球网络摄像头主要厂商市场地位（第一梯队、第二梯队和第三梯队）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全球主要地区网络摄像头产量增速（CAGR）：（2021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全球主要地区网络摄像头产量（2021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全球主要地区网络摄像头产量（2021-2026）&amp;（万个）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全球主要地区网络摄像头产量（2027-2032）&amp;（万个）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全球主要地区网络摄像头产量市场份额（2021-2026）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全球主要地区网络摄像头产量市场份额（2027-2032）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中国市场网络摄像头产量、销量、进出口（2021-2026）&amp;（万个）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中国市场网络摄像头产量、销量、进出口预测（2027-2032）&amp;（万个）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全球主要地区网络摄像头销售收入增速：（2021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全球主要地区网络摄像头收入（2027-2032）&amp;（万元）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全球主要地区网络摄像头销量（万个）：2021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全球主要地区网络摄像头销量（2021-2026）&amp;（万个）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全球主要地区网络摄像头销量（2027-2032）&amp;（万个）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全球主要地区网络摄像头销量份额（2027-2032）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网络摄像头销量（万个）、收入（万元）、价格（元/个）及毛利率（2021-2026）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全球不同产品类型网络摄像头销量（2021-2026）&amp;（万个）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全球不同产品类型网络摄像头销量预测（2027-2032）&amp;（万个）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中国不同产品类型网络摄像头销量（2021-2026）&amp;（万个）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中国不同产品类型网络摄像头销量预测（2027-2032）&amp;（万个）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全球不同应用网络摄像头销量（2021-2026）&amp;（万个）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115： 全球不同应用网络摄像头销量市场份额（2021-2026）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全球不同应用网络摄像头销量预测（2027-2032）&amp;（万个）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中国不同应用网络摄像头销量（2021-2026）&amp;（万个）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123： 中国不同应用网络摄像头销量市场份额（2021-2026）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中国不同应用网络摄像头销量预测（2027-2032）&amp;（万个）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网络摄像头行业发展趋势</w:t>
      </w:r>
      <w:r>
        <w:rPr>
          <w:rFonts w:hint="eastAsia"/>
        </w:rPr>
        <w:br/>
      </w:r>
      <w:r>
        <w:rPr>
          <w:rFonts w:hint="eastAsia"/>
        </w:rPr>
        <w:t>　　表 131： 网络摄像头行业主要驱动因素</w:t>
      </w:r>
      <w:r>
        <w:rPr>
          <w:rFonts w:hint="eastAsia"/>
        </w:rPr>
        <w:br/>
      </w:r>
      <w:r>
        <w:rPr>
          <w:rFonts w:hint="eastAsia"/>
        </w:rPr>
        <w:t>　　表 132： 网络摄像头行业供应链分析</w:t>
      </w:r>
      <w:r>
        <w:rPr>
          <w:rFonts w:hint="eastAsia"/>
        </w:rPr>
        <w:br/>
      </w:r>
      <w:r>
        <w:rPr>
          <w:rFonts w:hint="eastAsia"/>
        </w:rPr>
        <w:t>　　表 133： 网络摄像头上游原料供应商</w:t>
      </w:r>
      <w:r>
        <w:rPr>
          <w:rFonts w:hint="eastAsia"/>
        </w:rPr>
        <w:br/>
      </w:r>
      <w:r>
        <w:rPr>
          <w:rFonts w:hint="eastAsia"/>
        </w:rPr>
        <w:t>　　表 134： 网络摄像头主要地区不同应用客户分析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网络摄像头典型经销商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USB2.0产品图片</w:t>
      </w:r>
      <w:r>
        <w:rPr>
          <w:rFonts w:hint="eastAsia"/>
        </w:rPr>
        <w:br/>
      </w:r>
      <w:r>
        <w:rPr>
          <w:rFonts w:hint="eastAsia"/>
        </w:rPr>
        <w:t>　　图 5： USB3.0产品图片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2025年全球前五大生产商网络摄像头市场份额</w:t>
      </w:r>
      <w:r>
        <w:rPr>
          <w:rFonts w:hint="eastAsia"/>
        </w:rPr>
        <w:br/>
      </w:r>
      <w:r>
        <w:rPr>
          <w:rFonts w:hint="eastAsia"/>
        </w:rPr>
        <w:t>　　图 11： 2025年全球网络摄像头第一梯队、第二梯队和第三梯队厂商及市场份额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全球网络摄像头产能、产量、产能利用率及发展趋势（2021-2032）&amp;（万个）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全球网络摄像头产量、需求量及发展趋势（2021-2032）&amp;（万个）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全球主要地区网络摄像头产量市场份额（2021-2032）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中国网络摄像头产能、产量、产能利用率及发展趋势（2021-2032）&amp;（万个）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中国网络摄像头产量、市场需求量及发展趋势（2021-2032）&amp;（万个）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全球网络摄像头市场销售额及增长率：（2021-2032）&amp;（万元）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全球市场网络摄像头市场规模：2021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全球市场网络摄像头价格趋势（2021-2032）&amp;（元/个）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全球主要地区网络摄像头销售收入（2021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全球主要地区网络摄像头销售收入市场份额（2021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中东市场网络摄像头销量及增长率（2021-2032）&amp;（万个）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全球不同产品类型网络摄像头价格走势（2021-2032）&amp;（元/个）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全球不同应用网络摄像头价格走势（2021-2032）&amp;（元/个）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网络摄像头中国企业SWOT分析</w:t>
      </w:r>
      <w:r>
        <w:rPr>
          <w:rFonts w:hint="eastAsia"/>
        </w:rPr>
        <w:br/>
      </w:r>
      <w:r>
        <w:rPr>
          <w:rFonts w:hint="eastAsia"/>
        </w:rPr>
        <w:t>　　图 42： 网络摄像头产业链</w:t>
      </w:r>
      <w:r>
        <w:rPr>
          <w:rFonts w:hint="eastAsia"/>
        </w:rPr>
        <w:br/>
      </w:r>
      <w:r>
        <w:rPr>
          <w:rFonts w:hint="eastAsia"/>
        </w:rPr>
        <w:t>　　图 43： 网络摄像头行业采购模式分析</w:t>
      </w:r>
      <w:r>
        <w:rPr>
          <w:rFonts w:hint="eastAsia"/>
        </w:rPr>
        <w:br/>
      </w:r>
      <w:r>
        <w:rPr>
          <w:rFonts w:hint="eastAsia"/>
        </w:rPr>
        <w:t>　　图 44： 网络摄像头行业生产模式</w:t>
      </w:r>
      <w:r>
        <w:rPr>
          <w:rFonts w:hint="eastAsia"/>
        </w:rPr>
        <w:br/>
      </w:r>
      <w:r>
        <w:rPr>
          <w:rFonts w:hint="eastAsia"/>
        </w:rPr>
        <w:t>　　图 45： 网络摄像头行业销售模式分析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1709155b94a5d" w:history="1">
        <w:r>
          <w:rPr>
            <w:rStyle w:val="Hyperlink"/>
          </w:rPr>
          <w:t>2026-2032年全球与中国网络摄像头行业发展研究及前景趋势报告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1709155b94a5d" w:history="1">
        <w:r>
          <w:rPr>
            <w:rStyle w:val="Hyperlink"/>
          </w:rPr>
          <w:t>https://www.20087.com/9/85/WangLuoSheXiangTouDeXianZhuangYuFaZhanQianJing.html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监控摄像头、网络摄像头通用app、监控摄像头的品牌有哪些、网络摄像头怎么连接电脑、家用摄像头被盗400部、网络摄像头连接硬盘录像机、最新隐形摄像头出售wx、网络摄像头视频外泄、湖北一家庭卧室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908b567ca4651" w:history="1">
      <w:r>
        <w:rPr>
          <w:rStyle w:val="Hyperlink"/>
        </w:rPr>
        <w:t>2026-2032年全球与中国网络摄像头行业发展研究及前景趋势报告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angLuoSheXiangTouDeXianZhuangYuFaZhanQianJing.html" TargetMode="External" Id="Ra021709155b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angLuoSheXiangTouDeXianZhuangYuFaZhanQianJing.html" TargetMode="External" Id="Ra58908b567ca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2025-12-31T01:33:58Z</dcterms:created>
  <dcterms:modified xsi:type="dcterms:W3CDTF">2025-12-31T02:33:58Z</dcterms:modified>
  <dc:subject>2026-2032年全球与中国网络摄像头行业发展研究及前景趋势报告</dc:subject>
  <dc:title>2026-2032年全球与中国网络摄像头行业发展研究及前景趋势报告</dc:title>
  <cp:keywords>2026-2032年全球与中国网络摄像头行业发展研究及前景趋势报告</cp:keywords>
  <dc:description>2026-2032年全球与中国网络摄像头行业发展研究及前景趋势报告</dc:description>
</cp:coreProperties>
</file>