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4ec46e5d4ae0" w:history="1">
              <w:r>
                <w:rPr>
                  <w:rStyle w:val="Hyperlink"/>
                </w:rPr>
                <w:t>2025-2031年中国通信系统装备发展现状与市场前景分析报告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4ec46e5d4ae0" w:history="1">
              <w:r>
                <w:rPr>
                  <w:rStyle w:val="Hyperlink"/>
                </w:rPr>
                <w:t>2025-2031年中国通信系统装备发展现状与市场前景分析报告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4ec46e5d4ae0" w:history="1">
                <w:r>
                  <w:rPr>
                    <w:rStyle w:val="Hyperlink"/>
                  </w:rPr>
                  <w:t>https://www.20087.com/9/65/TongXinXiTongZhuangBeiDeQianJingQuShi.html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系统装备是用于构建通信网络、实现信息传输与处理的各类硬件设备与软件系统，涵盖交换设备、传输设备、无线基站、核心网、接入网、卫星通信、光通信等多个技术领域，广泛应用于电信运营商、军工、交通、能源、公共安全等行业。目前，该类产品已从传统模拟通信向数字化、IP化、软件定义网络（SDN）与网络功能虚拟化（NFV）方向发展，部分系统集成AI调度、边缘计算、多频段协同等能力，以提升网络效率与服务质量。随着5G商用推进与6G研发启动，通信系统装备在高频通信、超低时延、大规模连接等方面持续优化。然而，行业仍面临核心技术受制于人、产业链协同不足、国际市场竞争激烈等问题，影响其在全球高端通信市场中的地位。</w:t>
      </w:r>
      <w:r>
        <w:rPr>
          <w:rFonts w:hint="eastAsia"/>
        </w:rPr>
        <w:br/>
      </w:r>
      <w:r>
        <w:rPr>
          <w:rFonts w:hint="eastAsia"/>
        </w:rPr>
        <w:t>　　未来，通信系统装备将向智能化、融合化、自主可控方向演进。AI网络优化、自适应调度、智能运维等技术的应用将提升系统的自学习与自修复能力，增强通信网络的稳定性与灵活性。同时，随着空天地一体化通信网络的发展，卫星通信、无人机中继、地面基站等多维度通信方式将深度融合，构建全域覆盖的通信体系。此外，随着国产芯片、操作系统、通信协议的不断突破，通信系统装备将逐步实现关键环节的自主可控，提升产业链安全与市场竞争力。未来，通信系统装备不仅是信息基础设施的核心支撑，也将成为数字中国与全球通信生态体系中的关键技术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4ec46e5d4ae0" w:history="1">
        <w:r>
          <w:rPr>
            <w:rStyle w:val="Hyperlink"/>
          </w:rPr>
          <w:t>2025-2031年中国通信系统装备发展现状与市场前景分析报告</w:t>
        </w:r>
      </w:hyperlink>
      <w:r>
        <w:rPr>
          <w:rFonts w:hint="eastAsia"/>
        </w:rPr>
        <w:t>》全面分析了通信系统装备行业的市场规模、产业链结构及技术现状，结合通信系统装备市场需求、价格动态与竞争格局，提供了清晰的数据支持。报告预测了通信系统装备发展趋势与市场前景，重点解读了通信系统装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通信系统装备行业概述</w:t>
      </w:r>
      <w:r>
        <w:rPr>
          <w:rFonts w:hint="eastAsia"/>
        </w:rPr>
        <w:br/>
      </w:r>
      <w:r>
        <w:rPr>
          <w:rFonts w:hint="eastAsia"/>
        </w:rPr>
        <w:t>　　第一节 通信系统装备定义与分类</w:t>
      </w:r>
      <w:r>
        <w:rPr>
          <w:rFonts w:hint="eastAsia"/>
        </w:rPr>
        <w:br/>
      </w:r>
      <w:r>
        <w:rPr>
          <w:rFonts w:hint="eastAsia"/>
        </w:rPr>
        <w:t>　　第二节 通信系统装备应用领域</w:t>
      </w:r>
      <w:r>
        <w:rPr>
          <w:rFonts w:hint="eastAsia"/>
        </w:rPr>
        <w:br/>
      </w:r>
      <w:r>
        <w:rPr>
          <w:rFonts w:hint="eastAsia"/>
        </w:rPr>
        <w:t>　　第三节 通信系统装备行业经济指标分析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一、通信系统装备行业赢利性评估</w:t>
      </w:r>
      <w:r>
        <w:rPr>
          <w:rFonts w:hint="eastAsia"/>
        </w:rPr>
        <w:br/>
      </w:r>
      <w:r>
        <w:rPr>
          <w:rFonts w:hint="eastAsia"/>
        </w:rPr>
        <w:t>　　　　二、通信系统装备行业成长速度分析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三、通信系统装备附加值提升空间探讨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四、通信系统装备行业进入壁垒分析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五、通信系统装备行业风险性评估</w:t>
      </w:r>
      <w:r>
        <w:rPr>
          <w:rFonts w:hint="eastAsia"/>
        </w:rPr>
        <w:br/>
      </w:r>
      <w:r>
        <w:rPr>
          <w:rFonts w:hint="eastAsia"/>
        </w:rPr>
        <w:t>　　　　六、通信系统装备行业周期性分析</w:t>
      </w:r>
      <w:r>
        <w:rPr>
          <w:rFonts w:hint="eastAsia"/>
        </w:rPr>
        <w:br/>
      </w:r>
      <w:r>
        <w:rPr>
          <w:rFonts w:hint="eastAsia"/>
        </w:rPr>
        <w:t>　　　　七、通信系统装备行业竞争程度指标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八、通信系统装备行业成熟度综合分析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通信系统装备产业链及经营模式分析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三、通信系统装备销售模式与渠道策略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全球通信系统装备市场发展分析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2024-2025年全球通信系统装备行业发展分析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一、全球通信系统装备行业市场规模与趋势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二、全球通信系统装备行业发展特点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三、全球通信系统装备行业竞争格局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主要国家与地区通信系统装备市场分析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2025-2031年全球通信系统装备行业发展趋势与前景预测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一、通信系统装备行业发展趋势</w:t>
      </w:r>
      <w:r>
        <w:rPr>
          <w:rFonts w:hint="eastAsia"/>
        </w:rPr>
        <w:br/>
      </w:r>
      <w:r>
        <w:rPr>
          <w:rFonts w:hint="eastAsia"/>
        </w:rPr>
        <w:t>　　　　二、通信系统装备行业发展潜力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中国通信系统装备行业市场分析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2024-2025年通信系统装备产能与投资动态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一、国内通信系统装备产能现状与利用效率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二、通信系统装备产能扩张与投资动态分析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2025-2031年通信系统装备行业产量统计与趋势预测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一、2019-2024年通信系统装备行业产量与增长趋势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1、2019-2024年通信系统装备产量及增长趋势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2、2019-2024年通信系统装备细分产品产量及份额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二、通信系统装备产量影响因素分析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三、2025-2031年通信系统装备产量预测</w:t>
      </w:r>
      <w:r>
        <w:rPr>
          <w:rFonts w:hint="eastAsia"/>
        </w:rPr>
        <w:br/>
      </w:r>
      <w:r>
        <w:rPr>
          <w:rFonts w:hint="eastAsia"/>
        </w:rPr>
        <w:t>　　第三节 2025-2031年通信系统装备市场需求与销售分析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一、2024-2025年通信系统装备行业需求现状</w:t>
      </w:r>
      <w:r>
        <w:rPr>
          <w:rFonts w:hint="eastAsia"/>
        </w:rPr>
        <w:br/>
      </w:r>
      <w:r>
        <w:rPr>
          <w:rFonts w:hint="eastAsia"/>
        </w:rPr>
        <w:t>　　　　二、通信系统装备客户群体与需求特点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三、2019-2024年通信系统装备行业销售规模分析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四、2025-2031年通信系统装备市场增长潜力与规模预测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2024-2025年通信系统装备行业技术发展现状及趋势分析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通信系统装备行业技术发展现状分析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国内外通信系统装备行业技术差距分析及差距形成的主要原因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通信系统装备行业技术发展方向、趋势预测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提升通信系统装备行业技术能力策略建议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中国通信系统装备细分市场分析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一、2024-2025年通信系统装备主要细分产品市场现状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通信系统装备价格机制与竞争策略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一、2019-2024年通信系统装备市场价格走势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通信系统装备定价策略与方法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2025-2031年通信系统装备价格竞争态势与趋势预测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中国通信系统装备行业重点区域市场研究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2024-2025年重点区域通信系统装备市场发展概况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二、2019-2024年通信系统装备市场需求规模情况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三、2025-2031年通信系统装备行业发展潜力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2019-2024年中国通信系统装备行业进出口情况分析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通信系统装备行业进口规模与来源分析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一、2019-2024年通信系统装备进口规模分析</w:t>
      </w:r>
      <w:r>
        <w:rPr>
          <w:rFonts w:hint="eastAsia"/>
        </w:rPr>
        <w:br/>
      </w:r>
      <w:r>
        <w:rPr>
          <w:rFonts w:hint="eastAsia"/>
        </w:rPr>
        <w:t>　　　　二、通信系统装备主要进口来源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通信系统装备行业出口规模与目的地分析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一、2019-2024年通信系统装备出口规模分析</w:t>
      </w:r>
      <w:r>
        <w:rPr>
          <w:rFonts w:hint="eastAsia"/>
        </w:rPr>
        <w:br/>
      </w:r>
      <w:r>
        <w:rPr>
          <w:rFonts w:hint="eastAsia"/>
        </w:rPr>
        <w:t>　　　　二、通信系统装备主要出口目的地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2019-2024年中国通信系统装备总体规模与财务指标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中国通信系统装备行业总体规模分析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一、通信系统装备企业数量与结构</w:t>
      </w:r>
      <w:r>
        <w:rPr>
          <w:rFonts w:hint="eastAsia"/>
        </w:rPr>
        <w:br/>
      </w:r>
      <w:r>
        <w:rPr>
          <w:rFonts w:hint="eastAsia"/>
        </w:rPr>
        <w:t>　　　　二、通信系统装备从业人员规模</w:t>
      </w:r>
      <w:r>
        <w:rPr>
          <w:rFonts w:hint="eastAsia"/>
        </w:rPr>
        <w:br/>
      </w:r>
      <w:r>
        <w:rPr>
          <w:rFonts w:hint="eastAsia"/>
        </w:rPr>
        <w:t>　　　　三、通信系统装备行业资产状况</w:t>
      </w:r>
      <w:r>
        <w:rPr>
          <w:rFonts w:hint="eastAsia"/>
        </w:rPr>
        <w:br/>
      </w:r>
      <w:r>
        <w:rPr>
          <w:rFonts w:hint="eastAsia"/>
        </w:rPr>
        <w:t>　　第二节 中国通信系统装备行业财务指标总体分析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通信系统装备行业重点企业经营状况分析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通信系统装备重点企业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通信系统装备领先企业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通信系统装备标杆企业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通信系统装备代表企业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通信系统装备龙头企业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通信系统装备重点企业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中国通信系统装备行业竞争格局分析</w:t>
      </w:r>
      <w:r>
        <w:rPr>
          <w:rFonts w:hint="eastAsia"/>
        </w:rPr>
        <w:br/>
      </w:r>
      <w:r>
        <w:rPr>
          <w:rFonts w:hint="eastAsia"/>
        </w:rPr>
        <w:t>　　第一节 通信系统装备行业竞争格局总览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2024-2025年通信系统装备行业竞争力分析</w:t>
      </w:r>
      <w:r>
        <w:rPr>
          <w:rFonts w:hint="eastAsia"/>
        </w:rPr>
        <w:br/>
      </w:r>
      <w:r>
        <w:rPr>
          <w:rFonts w:hint="eastAsia"/>
        </w:rPr>
        <w:t>　　　　一、通信系统装备供应商议价能力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四、通信系统装备替代品威胁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2019-2024年通信系统装备行业企业并购活动分析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2024-2025年通信系统装备行业会展与招投标活动分析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一、通信系统装备行业会展活动及其市场影响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2025年中国通信系统装备企业发展策略分析</w:t>
      </w:r>
      <w:r>
        <w:rPr>
          <w:rFonts w:hint="eastAsia"/>
        </w:rPr>
        <w:br/>
      </w:r>
      <w:r>
        <w:rPr>
          <w:rFonts w:hint="eastAsia"/>
        </w:rPr>
        <w:t>　　第一节 通信系统装备市场策略分析</w:t>
      </w:r>
      <w:r>
        <w:rPr>
          <w:rFonts w:hint="eastAsia"/>
        </w:rPr>
        <w:br/>
      </w:r>
      <w:r>
        <w:rPr>
          <w:rFonts w:hint="eastAsia"/>
        </w:rPr>
        <w:t>　　　　一、通信系统装备市场定位与拓展策略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二、通信系统装备市场细分与目标客户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通信系统装备销售策略分析</w:t>
      </w:r>
      <w:r>
        <w:rPr>
          <w:rFonts w:hint="eastAsia"/>
        </w:rPr>
        <w:br/>
      </w:r>
      <w:r>
        <w:rPr>
          <w:rFonts w:hint="eastAsia"/>
        </w:rPr>
        <w:t>　　　　一、通信系统装备销售渠道与网络建设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提高通信系统装备企业竞争力建议</w:t>
      </w:r>
      <w:r>
        <w:rPr>
          <w:rFonts w:hint="eastAsia"/>
        </w:rPr>
        <w:br/>
      </w:r>
      <w:r>
        <w:rPr>
          <w:rFonts w:hint="eastAsia"/>
        </w:rPr>
        <w:t>　　　　一、通信系统装备技术创新与管理优化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通信系统装备品牌战略思考</w:t>
      </w:r>
      <w:r>
        <w:rPr>
          <w:rFonts w:hint="eastAsia"/>
        </w:rPr>
        <w:br/>
      </w:r>
      <w:r>
        <w:rPr>
          <w:rFonts w:hint="eastAsia"/>
        </w:rPr>
        <w:t>　　　　一、通信系统装备品牌建设与维护</w:t>
      </w:r>
      <w:r>
        <w:rPr>
          <w:rFonts w:hint="eastAsia"/>
        </w:rPr>
        <w:br/>
      </w:r>
      <w:r>
        <w:rPr>
          <w:rFonts w:hint="eastAsia"/>
        </w:rPr>
        <w:t>　　　　二、通信系统装备品牌影响力与市场竞争力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中国通信系统装备行业风险与对策</w:t>
      </w:r>
      <w:r>
        <w:rPr>
          <w:rFonts w:hint="eastAsia"/>
        </w:rPr>
        <w:br/>
      </w:r>
      <w:r>
        <w:rPr>
          <w:rFonts w:hint="eastAsia"/>
        </w:rPr>
        <w:t>　　第一节 通信系统装备行业SWOT分析</w:t>
      </w:r>
      <w:r>
        <w:rPr>
          <w:rFonts w:hint="eastAsia"/>
        </w:rPr>
        <w:br/>
      </w:r>
      <w:r>
        <w:rPr>
          <w:rFonts w:hint="eastAsia"/>
        </w:rPr>
        <w:t>　　　　一、通信系统装备行业优势分析</w:t>
      </w:r>
      <w:r>
        <w:rPr>
          <w:rFonts w:hint="eastAsia"/>
        </w:rPr>
        <w:br/>
      </w:r>
      <w:r>
        <w:rPr>
          <w:rFonts w:hint="eastAsia"/>
        </w:rPr>
        <w:t>　　　　二、通信系统装备行业劣势分析</w:t>
      </w:r>
      <w:r>
        <w:rPr>
          <w:rFonts w:hint="eastAsia"/>
        </w:rPr>
        <w:br/>
      </w:r>
      <w:r>
        <w:rPr>
          <w:rFonts w:hint="eastAsia"/>
        </w:rPr>
        <w:t>　　　　三、通信系统装备市场机会探索</w:t>
      </w:r>
      <w:r>
        <w:rPr>
          <w:rFonts w:hint="eastAsia"/>
        </w:rPr>
        <w:br/>
      </w:r>
      <w:r>
        <w:rPr>
          <w:rFonts w:hint="eastAsia"/>
        </w:rPr>
        <w:t>　　　　四、通信系统装备市场威胁评估</w:t>
      </w:r>
      <w:r>
        <w:rPr>
          <w:rFonts w:hint="eastAsia"/>
        </w:rPr>
        <w:br/>
      </w:r>
      <w:r>
        <w:rPr>
          <w:rFonts w:hint="eastAsia"/>
        </w:rPr>
        <w:t>　　第二节 通信系统装备行业风险及对策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2025-2031年中国通信系统装备行业前景与发展趋势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通信系统装备行业发展环境分析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2025-2031年通信系统装备行业发展趋势与方向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一、通信系统装备行业发展方向预测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二、通信系统装备发展趋势分析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2025-2031年通信系统装备行业发展潜力与机遇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一、通信系统装备市场发展潜力评估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二、通信系统装备新兴市场与机遇探索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通信系统装备行业研究结论与建议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中^智林^通信系统装备行业发展建议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通信系统装备行业类别</w:t>
      </w:r>
      <w:r>
        <w:rPr>
          <w:rFonts w:hint="eastAsia"/>
        </w:rPr>
        <w:br/>
      </w:r>
      <w:r>
        <w:rPr>
          <w:rFonts w:hint="eastAsia"/>
        </w:rPr>
        <w:t>　　图表 通信系统装备行业产业链调研</w:t>
      </w:r>
      <w:r>
        <w:rPr>
          <w:rFonts w:hint="eastAsia"/>
        </w:rPr>
        <w:br/>
      </w:r>
      <w:r>
        <w:rPr>
          <w:rFonts w:hint="eastAsia"/>
        </w:rPr>
        <w:t>　　图表 通信系统装备行业现状</w:t>
      </w:r>
      <w:r>
        <w:rPr>
          <w:rFonts w:hint="eastAsia"/>
        </w:rPr>
        <w:br/>
      </w:r>
      <w:r>
        <w:rPr>
          <w:rFonts w:hint="eastAsia"/>
        </w:rPr>
        <w:t>　　图表 通信系统装备行业标准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2024年中国通信系统装备行业产能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2019-2024年中国通信系统装备行业产量统计</w:t>
      </w:r>
      <w:r>
        <w:rPr>
          <w:rFonts w:hint="eastAsia"/>
        </w:rPr>
        <w:br/>
      </w:r>
      <w:r>
        <w:rPr>
          <w:rFonts w:hint="eastAsia"/>
        </w:rPr>
        <w:t>　　图表 通信系统装备行业动态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2024年中国通信系统装备行业需求区域调研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2019-2024年中国通信系统装备行情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2019-2024年中国通信系统装备行业企业数量统计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**地区通信系统装备市场规模</w:t>
      </w:r>
      <w:r>
        <w:rPr>
          <w:rFonts w:hint="eastAsia"/>
        </w:rPr>
        <w:br/>
      </w:r>
      <w:r>
        <w:rPr>
          <w:rFonts w:hint="eastAsia"/>
        </w:rPr>
        <w:t>　　图表 **地区通信系统装备行业市场需求</w:t>
      </w:r>
      <w:r>
        <w:rPr>
          <w:rFonts w:hint="eastAsia"/>
        </w:rPr>
        <w:br/>
      </w:r>
      <w:r>
        <w:rPr>
          <w:rFonts w:hint="eastAsia"/>
        </w:rPr>
        <w:t>　　图表 **地区通信系统装备市场调研</w:t>
      </w:r>
      <w:r>
        <w:rPr>
          <w:rFonts w:hint="eastAsia"/>
        </w:rPr>
        <w:br/>
      </w:r>
      <w:r>
        <w:rPr>
          <w:rFonts w:hint="eastAsia"/>
        </w:rPr>
        <w:t>　　图表 **地区通信系统装备行业市场需求分析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**地区通信系统装备市场规模</w:t>
      </w:r>
      <w:r>
        <w:rPr>
          <w:rFonts w:hint="eastAsia"/>
        </w:rPr>
        <w:br/>
      </w:r>
      <w:r>
        <w:rPr>
          <w:rFonts w:hint="eastAsia"/>
        </w:rPr>
        <w:t>　　图表 **地区通信系统装备行业市场需求</w:t>
      </w:r>
      <w:r>
        <w:rPr>
          <w:rFonts w:hint="eastAsia"/>
        </w:rPr>
        <w:br/>
      </w:r>
      <w:r>
        <w:rPr>
          <w:rFonts w:hint="eastAsia"/>
        </w:rPr>
        <w:t>　　图表 **地区通信系统装备市场调研</w:t>
      </w:r>
      <w:r>
        <w:rPr>
          <w:rFonts w:hint="eastAsia"/>
        </w:rPr>
        <w:br/>
      </w:r>
      <w:r>
        <w:rPr>
          <w:rFonts w:hint="eastAsia"/>
        </w:rPr>
        <w:t>　　图表 **地区通信系统装备行业市场需求分析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通信系统装备行业竞争对手分析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通信系统装备重点企业（三）成长能力情况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2025-2031年中国通信系统装备行业市场规模预测</w:t>
      </w:r>
      <w:r>
        <w:rPr>
          <w:rFonts w:hint="eastAsia"/>
        </w:rPr>
        <w:br/>
      </w:r>
      <w:r>
        <w:rPr>
          <w:rFonts w:hint="eastAsia"/>
        </w:rPr>
        <w:t>　　图表 通信系统装备行业准入条件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2025-2031年中国通信系统装备行业发展趋势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4ec46e5d4ae0" w:history="1">
        <w:r>
          <w:rPr>
            <w:rStyle w:val="Hyperlink"/>
          </w:rPr>
          <w:t>2025-2031年中国通信系统装备发展现状与市场前景分析报告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4ec46e5d4ae0" w:history="1">
        <w:r>
          <w:rPr>
            <w:rStyle w:val="Hyperlink"/>
          </w:rPr>
          <w:t>https://www.20087.com/9/65/TongXinXiTongZhuangBeiDeQianJingQuShi.html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热点：通信设备、通信装备的作用、军用集群通信系统、通信装备的重要性、通信设备供应商、通信系统的常用设备有哪些?功能如何?、通信设备包括哪些、通信装备介绍、常见的通信系统有哪些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5350a94d4546" w:history="1">
      <w:r>
        <w:rPr>
          <w:rStyle w:val="Hyperlink"/>
        </w:rPr>
        <w:t>2025-2031年中国通信系统装备发展现状与市场前景分析报告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ongXinXiTongZhuangBeiDeQianJingQuShi.html" TargetMode="External" Id="R3a1f4ec46e5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ongXinXiTongZhuangBeiDeQianJingQuShi.html" TargetMode="External" Id="R1e3b5350a94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2025-07-23T06:28:04Z</dcterms:created>
  <dcterms:modified xsi:type="dcterms:W3CDTF">2025-07-23T07:28:04Z</dcterms:modified>
  <dc:subject>2025-2031年中国通信系统装备发展现状与市场前景分析报告</dc:subject>
  <dc:title>2025-2031年中国通信系统装备发展现状与市场前景分析报告</dc:title>
  <cp:keywords>2025-2031年中国通信系统装备发展现状与市场前景分析报告</cp:keywords>
  <dc:description>2025-2031年中国通信系统装备发展现状与市场前景分析报告</dc:description>
</cp:coreProperties>
</file>