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fc3e48064687" w:history="1">
              <w:r>
                <w:rPr>
                  <w:rStyle w:val="Hyperlink"/>
                </w:rPr>
                <w:t>中国手机客户端软件市场调研及发展趋势分析报告（2025年）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fc3e48064687" w:history="1">
              <w:r>
                <w:rPr>
                  <w:rStyle w:val="Hyperlink"/>
                </w:rPr>
                <w:t>中国手机客户端软件市场调研及发展趋势分析报告（2025年）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1fc3e48064687" w:history="1">
                <w:r>
                  <w:rPr>
                    <w:rStyle w:val="Hyperlink"/>
                  </w:rPr>
                  <w:t>https://www.20087.com/A/55/ShouJiKeHuDuanRuanJianFaZhanQuShiYuCe.html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客户端软件是移动互联网时代的重要组成部分，近年来随着智能手机的普及和移动互联网技术的发展，市场需求持续增长。当前市场上，手机客户端软件不仅在功能丰富性、用户体验方面有所提升，还在安全性、个性化服务方面取得了进展。随着人工智能技术的应用，手机客户端软件能够提供更加智能化的服务，如语音助手、推荐算法等。此外，随着社交网络和即时通讯应用的流行，手机客户端软件也成为了人们日常沟通的重要工具。</w:t>
      </w:r>
      <w:r>
        <w:rPr>
          <w:rFonts w:hint="eastAsia"/>
        </w:rPr>
        <w:br/>
      </w:r>
      <w:r>
        <w:rPr>
          <w:rFonts w:hint="eastAsia"/>
        </w:rPr>
        <w:t>　　未来，手机客户端软件的发展将更加注重智能化和隐私保护。一方面，通过集成更先进的AI技术，提高手机客户端软件的智能化水平，实现更加个性化的用户体验和服务。另一方面，随着用户对隐私保护意识的增强，手机客户端软件将更加注重数据安全和用户隐私保护，采用加密技术、匿名化处理等方式来保障用户的个人信息安全。此外，随着AR/VR技术的发展，手机客户端软件将提供更多沉浸式体验，如虚拟现实游戏、增强现实购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fc3e48064687" w:history="1">
        <w:r>
          <w:rPr>
            <w:rStyle w:val="Hyperlink"/>
          </w:rPr>
          <w:t>中国手机客户端软件市场调研及发展趋势分析报告（2025年）</w:t>
        </w:r>
      </w:hyperlink>
      <w:r>
        <w:rPr>
          <w:rFonts w:hint="eastAsia"/>
        </w:rPr>
        <w:t>》基于长期的市场监测与数据资源，深入分析了手机客户端软件行业的产业链结构、市场规模与需求现状，探讨了价格动态。手机客户端软件报告全面揭示了行业当前的发展状况，并对手机客户端软件市场前景及趋势进行了科学预测。同时，手机客户端软件报告聚焦于手机客户端软件重点企业，深入剖析了市场竞争格局、集中度及品牌影响力，并进一步细分了市场，挖掘了手机客户端软件各领域的增长潜力。手机客户端软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手机客户端软件行业概况</w:t>
      </w:r>
      <w:r>
        <w:rPr>
          <w:rFonts w:hint="eastAsia"/>
        </w:rPr>
        <w:br/>
      </w:r>
      <w:r>
        <w:rPr>
          <w:rFonts w:hint="eastAsia"/>
        </w:rPr>
        <w:t>　　第一节 手机客户端软件行业定义与特征</w:t>
      </w:r>
      <w:r>
        <w:rPr>
          <w:rFonts w:hint="eastAsia"/>
        </w:rPr>
        <w:br/>
      </w:r>
      <w:r>
        <w:rPr>
          <w:rFonts w:hint="eastAsia"/>
        </w:rPr>
        <w:t>　　第二节 手机客户端软件行业发展历程</w:t>
      </w:r>
      <w:r>
        <w:rPr>
          <w:rFonts w:hint="eastAsia"/>
        </w:rPr>
        <w:br/>
      </w:r>
      <w:r>
        <w:rPr>
          <w:rFonts w:hint="eastAsia"/>
        </w:rPr>
        <w:t>　　第三节 手机客户端软件产业链分析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中国手机客户端软件行业发展环境分析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手机客户端软件行业经济环境分析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二、相关手机客户端软件行业标准分析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2024-2025年手机客户端软件行业技术发展现状及趋势分析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国内外手机客户端软件行业技术差异与原因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手机客户端软件行业技术发展方向、趋势预测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提升手机客户端软件行业技术能力策略建议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2024-2025年中国手机客户端软件行业发展概况</w:t>
      </w:r>
      <w:r>
        <w:rPr>
          <w:rFonts w:hint="eastAsia"/>
        </w:rPr>
        <w:br/>
      </w:r>
      <w:r>
        <w:rPr>
          <w:rFonts w:hint="eastAsia"/>
        </w:rPr>
        <w:t>　　第一节 手机客户端软件行业发展态势分析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手机客户端软件行业发展特点分析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中国手机客户端软件行业市场供需状况分析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中国手机客户端软件市场规模情况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中国手机客户端软件市场需求状况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一、2019-2024年手机客户端软件市场需求情况</w:t>
      </w:r>
      <w:r>
        <w:rPr>
          <w:rFonts w:hint="eastAsia"/>
        </w:rPr>
        <w:br/>
      </w:r>
      <w:r>
        <w:rPr>
          <w:rFonts w:hint="eastAsia"/>
        </w:rPr>
        <w:t>　　　　二、2025年手机客户端软件行业市场需求特点分析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三、2025-2031年手机客户端软件市场需求预测</w:t>
      </w:r>
      <w:r>
        <w:rPr>
          <w:rFonts w:hint="eastAsia"/>
        </w:rPr>
        <w:br/>
      </w:r>
      <w:r>
        <w:rPr>
          <w:rFonts w:hint="eastAsia"/>
        </w:rPr>
        <w:t>　　第四节 中国手机客户端软件行业产量情况分析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三、2025-2031年中国手机客户端软件行业产量预测分析</w:t>
      </w:r>
      <w:r>
        <w:rPr>
          <w:rFonts w:hint="eastAsia"/>
        </w:rPr>
        <w:br/>
      </w:r>
      <w:r>
        <w:rPr>
          <w:rFonts w:hint="eastAsia"/>
        </w:rPr>
        <w:t>　　第五节 手机客户端软件行业市场供需平衡状况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手机客户端软件细分市场深度分析</w:t>
      </w:r>
      <w:r>
        <w:rPr>
          <w:rFonts w:hint="eastAsia"/>
        </w:rPr>
        <w:br/>
      </w:r>
      <w:r>
        <w:rPr>
          <w:rFonts w:hint="eastAsia"/>
        </w:rPr>
        <w:t>　　第一节 手机客户端软件细分市场（一）发展研究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手机客户端软件细分市场（二）发展研究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2019-2024年中国手机客户端软件行业区域市场分析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重点地区手机客户端软件行业调研分析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五、重点地区（五）手机客户端软件市场分析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2019-2024年中国手机客户端软件行业总体发展状况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四、手机客户端软件行业市场规模状况分析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五、手机客户端软件行业敏感性分析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四、手机客户端软件行业发展能力分析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中国手机客户端软件行业竞争格局分析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一、手机客户端软件行业集中度分析</w:t>
      </w:r>
      <w:r>
        <w:rPr>
          <w:rFonts w:hint="eastAsia"/>
        </w:rPr>
        <w:br/>
      </w:r>
      <w:r>
        <w:rPr>
          <w:rFonts w:hint="eastAsia"/>
        </w:rPr>
        <w:t>　　　　二、手机客户端软件市场竞争程度分析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手机客户端软件行业竞争态势分析</w:t>
      </w:r>
      <w:r>
        <w:rPr>
          <w:rFonts w:hint="eastAsia"/>
        </w:rPr>
        <w:br/>
      </w:r>
      <w:r>
        <w:rPr>
          <w:rFonts w:hint="eastAsia"/>
        </w:rPr>
        <w:t>　　　　一、手机客户端软件产品价位竞争</w:t>
      </w:r>
      <w:r>
        <w:rPr>
          <w:rFonts w:hint="eastAsia"/>
        </w:rPr>
        <w:br/>
      </w:r>
      <w:r>
        <w:rPr>
          <w:rFonts w:hint="eastAsia"/>
        </w:rPr>
        <w:t>　　　　二、手机客户端软件产品质量竞争</w:t>
      </w:r>
      <w:r>
        <w:rPr>
          <w:rFonts w:hint="eastAsia"/>
        </w:rPr>
        <w:br/>
      </w:r>
      <w:r>
        <w:rPr>
          <w:rFonts w:hint="eastAsia"/>
        </w:rPr>
        <w:t>　　　　三、手机客户端软件产品技术竞争</w:t>
      </w:r>
      <w:r>
        <w:rPr>
          <w:rFonts w:hint="eastAsia"/>
        </w:rPr>
        <w:br/>
      </w:r>
      <w:r>
        <w:rPr>
          <w:rFonts w:hint="eastAsia"/>
        </w:rPr>
        <w:t>　　第三节 手机客户端软件行业竞争策略分析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中国手机客户端软件行业重点企业竞争力分析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三、手机客户端软件企业经营状况</w:t>
      </w:r>
      <w:r>
        <w:rPr>
          <w:rFonts w:hint="eastAsia"/>
        </w:rPr>
        <w:br/>
      </w:r>
      <w:r>
        <w:rPr>
          <w:rFonts w:hint="eastAsia"/>
        </w:rPr>
        <w:t>　　　　四、手机客户端软件企业发展策略</w:t>
      </w:r>
      <w:r>
        <w:rPr>
          <w:rFonts w:hint="eastAsia"/>
        </w:rPr>
        <w:br/>
      </w:r>
      <w:r>
        <w:rPr>
          <w:rFonts w:hint="eastAsia"/>
        </w:rPr>
        <w:t>　　第二节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三、手机客户端软件企业经营状况</w:t>
      </w:r>
      <w:r>
        <w:rPr>
          <w:rFonts w:hint="eastAsia"/>
        </w:rPr>
        <w:br/>
      </w:r>
      <w:r>
        <w:rPr>
          <w:rFonts w:hint="eastAsia"/>
        </w:rPr>
        <w:t>　　　　四、手机客户端软件企业发展策略</w:t>
      </w:r>
      <w:r>
        <w:rPr>
          <w:rFonts w:hint="eastAsia"/>
        </w:rPr>
        <w:br/>
      </w:r>
      <w:r>
        <w:rPr>
          <w:rFonts w:hint="eastAsia"/>
        </w:rPr>
        <w:t>　　第三节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三、手机客户端软件企业经营状况</w:t>
      </w:r>
      <w:r>
        <w:rPr>
          <w:rFonts w:hint="eastAsia"/>
        </w:rPr>
        <w:br/>
      </w:r>
      <w:r>
        <w:rPr>
          <w:rFonts w:hint="eastAsia"/>
        </w:rPr>
        <w:t>　　　　四、手机客户端软件企业发展策略</w:t>
      </w:r>
      <w:r>
        <w:rPr>
          <w:rFonts w:hint="eastAsia"/>
        </w:rPr>
        <w:br/>
      </w:r>
      <w:r>
        <w:rPr>
          <w:rFonts w:hint="eastAsia"/>
        </w:rPr>
        <w:t>　　第四节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三、手机客户端软件企业经营状况</w:t>
      </w:r>
      <w:r>
        <w:rPr>
          <w:rFonts w:hint="eastAsia"/>
        </w:rPr>
        <w:br/>
      </w:r>
      <w:r>
        <w:rPr>
          <w:rFonts w:hint="eastAsia"/>
        </w:rPr>
        <w:t>　　　　四、手机客户端软件企业发展策略</w:t>
      </w:r>
      <w:r>
        <w:rPr>
          <w:rFonts w:hint="eastAsia"/>
        </w:rPr>
        <w:br/>
      </w:r>
      <w:r>
        <w:rPr>
          <w:rFonts w:hint="eastAsia"/>
        </w:rPr>
        <w:t>　　第五节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三、手机客户端软件企业经营状况</w:t>
      </w:r>
      <w:r>
        <w:rPr>
          <w:rFonts w:hint="eastAsia"/>
        </w:rPr>
        <w:br/>
      </w:r>
      <w:r>
        <w:rPr>
          <w:rFonts w:hint="eastAsia"/>
        </w:rPr>
        <w:t>　　　　四、手机客户端软件企业发展策略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中国手机客户端软件行业营销策略分析</w:t>
      </w:r>
      <w:r>
        <w:rPr>
          <w:rFonts w:hint="eastAsia"/>
        </w:rPr>
        <w:br/>
      </w:r>
      <w:r>
        <w:rPr>
          <w:rFonts w:hint="eastAsia"/>
        </w:rPr>
        <w:t>　　第一节 手机客户端软件市场推广策略研究分析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一、做好手机客户端软件产品导入</w:t>
      </w:r>
      <w:r>
        <w:rPr>
          <w:rFonts w:hint="eastAsia"/>
        </w:rPr>
        <w:br/>
      </w:r>
      <w:r>
        <w:rPr>
          <w:rFonts w:hint="eastAsia"/>
        </w:rPr>
        <w:t>　　　　二、做好手机客户端软件产品组合和产品线决策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三、手机客户端软件行业城市市场推广策略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手机客户端软件行业渠道营销研究分析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手机客户端软件行业营销战略研究分析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一、中国手机客户端软件行业有效整合营销策略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二、建立手机客户端软件行业厂商的双嬴模式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手机客户端软件行业投资情况与发展前景分析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2024-2025年手机客户端软件行业投资情况分析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一、2024-2025年手机客户端软件总体投资结构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二、2024-2025年手机客户端软件投资规模情况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三、2024-2025年手机客户端软件投资增速情况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四、2024-2025年手机客户端软件分地区投资分析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一、手机客户端软件投资项目分析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二、可以投资的手机客户端软件模式</w:t>
      </w:r>
      <w:r>
        <w:rPr>
          <w:rFonts w:hint="eastAsia"/>
        </w:rPr>
        <w:br/>
      </w:r>
      <w:r>
        <w:rPr>
          <w:rFonts w:hint="eastAsia"/>
        </w:rPr>
        <w:t>　　　　三、2025年手机客户端软件投资机会分析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四、2025年手机客户端软件投资新方向</w:t>
      </w:r>
      <w:r>
        <w:rPr>
          <w:rFonts w:hint="eastAsia"/>
        </w:rPr>
        <w:br/>
      </w:r>
      <w:r>
        <w:rPr>
          <w:rFonts w:hint="eastAsia"/>
        </w:rPr>
        <w:t>　　第三节 手机客户端软件行业发展前景分析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一、2025年手机客户端软件市场发展前景</w:t>
      </w:r>
      <w:r>
        <w:rPr>
          <w:rFonts w:hint="eastAsia"/>
        </w:rPr>
        <w:br/>
      </w:r>
      <w:r>
        <w:rPr>
          <w:rFonts w:hint="eastAsia"/>
        </w:rPr>
        <w:t>　　　　二、2025年手机客户端软件市场面临的发展商机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手机客户端软件行业投资风险与控制策略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手机客户端软件行业SWOT模型分析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一、手机客户端软件行业优势分析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二、手机客户端软件行业劣势分析</w:t>
      </w:r>
      <w:r>
        <w:rPr>
          <w:rFonts w:hint="eastAsia"/>
        </w:rPr>
        <w:br/>
      </w:r>
      <w:r>
        <w:rPr>
          <w:rFonts w:hint="eastAsia"/>
        </w:rPr>
        <w:t>　　　　三、手机客户端软件行业机会分析</w:t>
      </w:r>
      <w:r>
        <w:rPr>
          <w:rFonts w:hint="eastAsia"/>
        </w:rPr>
        <w:br/>
      </w:r>
      <w:r>
        <w:rPr>
          <w:rFonts w:hint="eastAsia"/>
        </w:rPr>
        <w:t>　　　　四、手机客户端软件行业风险分析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手机客户端软件行业风险分析</w:t>
      </w:r>
      <w:r>
        <w:rPr>
          <w:rFonts w:hint="eastAsia"/>
        </w:rPr>
        <w:br/>
      </w:r>
      <w:r>
        <w:rPr>
          <w:rFonts w:hint="eastAsia"/>
        </w:rPr>
        <w:t>　　　　一、手机客户端软件市场竞争风险</w:t>
      </w:r>
      <w:r>
        <w:rPr>
          <w:rFonts w:hint="eastAsia"/>
        </w:rPr>
        <w:br/>
      </w:r>
      <w:r>
        <w:rPr>
          <w:rFonts w:hint="eastAsia"/>
        </w:rPr>
        <w:t>　　　　二、手机客户端软件原材料压力风险分析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三、手机客户端软件技术风险分析</w:t>
      </w:r>
      <w:r>
        <w:rPr>
          <w:rFonts w:hint="eastAsia"/>
        </w:rPr>
        <w:br/>
      </w:r>
      <w:r>
        <w:rPr>
          <w:rFonts w:hint="eastAsia"/>
        </w:rPr>
        <w:t>　　　　四、手机客户端软件政策和体制风险</w:t>
      </w:r>
      <w:r>
        <w:rPr>
          <w:rFonts w:hint="eastAsia"/>
        </w:rPr>
        <w:br/>
      </w:r>
      <w:r>
        <w:rPr>
          <w:rFonts w:hint="eastAsia"/>
        </w:rPr>
        <w:t>　　　　五、手机客户端软件行业进入退出风险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2025-2031年手机客户端软件行业投资风险及控制策略分析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一、手机客户端软件市场风险及控制策略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二、手机客户端软件行业政策风险及控制策略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三、手机客户端软件行业经营风险及控制策略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四、手机客户端软件同业竞争风险及控制策略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五、手机客户端软件行业其他风险及控制策略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2025-2031年手机客户端软件行业盈利模式与投资策略探讨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国外手机客户端软件行业投资现状及经营模式分析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一、境外手机客户端软件行业成长情况调查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我国手机客户端软件行业商业模式探讨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我国手机客户端软件行业投资国际化发展战略分析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我国手机客户端软件行业投资策略分析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中~智~林：手机客户端软件行业最优投资路径设计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手机客户端软件行业历程</w:t>
      </w:r>
      <w:r>
        <w:rPr>
          <w:rFonts w:hint="eastAsia"/>
        </w:rPr>
        <w:br/>
      </w:r>
      <w:r>
        <w:rPr>
          <w:rFonts w:hint="eastAsia"/>
        </w:rPr>
        <w:t>　　图表 手机客户端软件行业生命周期</w:t>
      </w:r>
      <w:r>
        <w:rPr>
          <w:rFonts w:hint="eastAsia"/>
        </w:rPr>
        <w:br/>
      </w:r>
      <w:r>
        <w:rPr>
          <w:rFonts w:hint="eastAsia"/>
        </w:rPr>
        <w:t>　　图表 手机客户端软件行业产业链分析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2019-2024年手机客户端软件行业市场容量分析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2024年中国手机客户端软件行业需求领域分布格局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2024年中国手机客户端软件进口国家及地区分析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2024年中国手机客户端软件出口国家及地区分析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手机客户端软件重点企业（三）成长能力情况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2025年中国手机客户端软件市场前景分析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2025年中国手机客户端软件发展趋势预测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fc3e48064687" w:history="1">
        <w:r>
          <w:rPr>
            <w:rStyle w:val="Hyperlink"/>
          </w:rPr>
          <w:t>中国手机客户端软件市场调研及发展趋势分析报告（2025年）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1fc3e48064687" w:history="1">
        <w:r>
          <w:rPr>
            <w:rStyle w:val="Hyperlink"/>
          </w:rPr>
          <w:t>https://www.20087.com/A/55/ShouJiKeHuDuanRuanJianFaZhanQuShiYuCe.html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页app制作、手机客户端软件进行wifi配置、手机app制作、手机客户端软件进行无线配置、手机银行app下载安装、手机客户端软件进行无线配置是什么意思、手机客户端在哪里找、手机客户端软件开发、app一键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1459f7c0a49be" w:history="1">
      <w:r>
        <w:rPr>
          <w:rStyle w:val="Hyperlink"/>
        </w:rPr>
        <w:t>中国手机客户端软件市场调研及发展趋势分析报告（2025年）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ShouJiKeHuDuanRuanJianFaZhanQuShiYuCe.html" TargetMode="External" Id="R3521fc3e480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ShouJiKeHuDuanRuanJianFaZhanQuShiYuCe.html" TargetMode="External" Id="R88b1459f7c0a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2024-12-18T06:40:00Z</dcterms:created>
  <dcterms:modified xsi:type="dcterms:W3CDTF">2024-12-18T07:40:00Z</dcterms:modified>
  <dc:subject>中国手机客户端软件市场调研及发展趋势分析报告（2025年）</dc:subject>
  <dc:title>中国手机客户端软件市场调研及发展趋势分析报告（2025年）</dc:title>
  <cp:keywords>中国手机客户端软件市场调研及发展趋势分析报告（2025年）</cp:keywords>
  <dc:description>中国手机客户端软件市场调研及发展趋势分析报告（2025年）</dc:description>
</cp:coreProperties>
</file>