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4ed908d5c4025" w:history="1">
              <w:r>
                <w:rPr>
                  <w:rStyle w:val="Hyperlink"/>
                </w:rPr>
                <w:t>2025-2031年中国电视剧市场全面调研与发展趋势报告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4ed908d5c4025" w:history="1">
              <w:r>
                <w:rPr>
                  <w:rStyle w:val="Hyperlink"/>
                </w:rPr>
                <w:t>2025-2031年中国电视剧市场全面调研与发展趋势报告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4ed908d5c4025" w:history="1">
                <w:r>
                  <w:rPr>
                    <w:rStyle w:val="Hyperlink"/>
                  </w:rPr>
                  <w:t>https://www.20087.com/0/26/DianShiJuDeFaZhanQuShi.html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产业在全球范围内蓬勃发展，流媒体平台的兴起极大推动了电视剧的制作和传播。高质量的内容、多元化的题材和国际化的合作，使得电视剧成为文化输出和消费的重要载体。然而，高昂的制作成本、知识产权保护和观众口味的快速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电视剧产业将更加注重原创性和国际化。一方面，通过加大对原创剧本和独立制作人的支持，电视剧产业将培育更多新颖独特的作品，满足观众对新鲜故事的渴望。另一方面，跨国合作将更加频繁，推动文化交融和创意共享，使得电视剧成为全球文化交流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4ed908d5c4025" w:history="1">
        <w:r>
          <w:rPr>
            <w:rStyle w:val="Hyperlink"/>
          </w:rPr>
          <w:t>2025-2031年中国电视剧市场全面调研与发展趋势报告</w:t>
        </w:r>
      </w:hyperlink>
      <w:r>
        <w:rPr>
          <w:rFonts w:hint="eastAsia"/>
        </w:rPr>
        <w:t>》基于多年电视剧行业研究积累，结合当前市场发展现状，依托国家权威数据资源和长期市场监测数据库，对电视剧行业进行了全面调研与分析。报告详细阐述了电视剧市场规模、市场前景、发展趋势、技术现状及未来方向，重点分析了行业内主要企业的竞争格局，并通过SWOT分析揭示了电视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c4ed908d5c4025" w:history="1">
        <w:r>
          <w:rPr>
            <w:rStyle w:val="Hyperlink"/>
          </w:rPr>
          <w:t>2025-2031年中国电视剧市场全面调研与发展趋势报告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》为投资者提供了准确的市场现状解读，帮助预判行业前景，挖掘投资价值，同时从投资策略和营销策略等角度提出实用建议，助力投资者在电视剧行业中把握机遇、规避风险。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2025年世界电视剧行业发展态势分析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2025年世界电视剧市场发展状况分析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一、世界电视剧行业特点分析</w:t>
      </w:r>
      <w:r>
        <w:rPr>
          <w:rFonts w:hint="eastAsia"/>
        </w:rPr>
        <w:br/>
      </w:r>
      <w:r>
        <w:rPr>
          <w:rFonts w:hint="eastAsia"/>
        </w:rPr>
        <w:t>　　　　二、世界电视剧市场需求分析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2025年全球电视剧市场分析</w:t>
      </w:r>
      <w:r>
        <w:rPr>
          <w:rFonts w:hint="eastAsia"/>
        </w:rPr>
        <w:br/>
      </w:r>
      <w:r>
        <w:rPr>
          <w:rFonts w:hint="eastAsia"/>
        </w:rPr>
        <w:t>　　　　一、2025年全球电视剧需求分析</w:t>
      </w:r>
      <w:r>
        <w:rPr>
          <w:rFonts w:hint="eastAsia"/>
        </w:rPr>
        <w:br/>
      </w:r>
      <w:r>
        <w:rPr>
          <w:rFonts w:hint="eastAsia"/>
        </w:rPr>
        <w:t>　　　　二、2025年全球电视剧产销分析</w:t>
      </w:r>
      <w:r>
        <w:rPr>
          <w:rFonts w:hint="eastAsia"/>
        </w:rPr>
        <w:br/>
      </w:r>
      <w:r>
        <w:rPr>
          <w:rFonts w:hint="eastAsia"/>
        </w:rPr>
        <w:t>　　　　三、2025年中外电视剧市场对比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我国电视剧行业发展现状</w:t>
      </w:r>
      <w:r>
        <w:rPr>
          <w:rFonts w:hint="eastAsia"/>
        </w:rPr>
        <w:br/>
      </w:r>
      <w:r>
        <w:rPr>
          <w:rFonts w:hint="eastAsia"/>
        </w:rPr>
        <w:t>　　第一节 我国电视剧行业发展现状</w:t>
      </w:r>
      <w:r>
        <w:rPr>
          <w:rFonts w:hint="eastAsia"/>
        </w:rPr>
        <w:br/>
      </w:r>
      <w:r>
        <w:rPr>
          <w:rFonts w:hint="eastAsia"/>
        </w:rPr>
        <w:t>　　2018年电视剧发行许可部数仅313部，而这一数据在为395部。“过去电视剧数量虽多，但也出现了不少粗制滥造的作品，随着行业洗牌加剧，电视剧也会向以质取胜转变。</w:t>
      </w:r>
      <w:r>
        <w:rPr>
          <w:rFonts w:hint="eastAsia"/>
        </w:rPr>
        <w:br/>
      </w:r>
      <w:r>
        <w:rPr>
          <w:rFonts w:hint="eastAsia"/>
        </w:rPr>
        <w:t>　　2018年新增网络剧295部，相比部的数量同比减少15.5%，业内人士认为，网络剧有较好的商业前景，却还未建立起系统的盈利模式。</w:t>
      </w:r>
      <w:r>
        <w:rPr>
          <w:rFonts w:hint="eastAsia"/>
        </w:rPr>
        <w:br/>
      </w:r>
      <w:r>
        <w:rPr>
          <w:rFonts w:hint="eastAsia"/>
        </w:rPr>
        <w:t>　　目前收入主要来源于广告植入，随着视频平台对于网络剧的评估标准和准入门槛不断提升，未来头部剧集与中低端剧集的两极分化将会愈加明显。</w:t>
      </w:r>
      <w:r>
        <w:rPr>
          <w:rFonts w:hint="eastAsia"/>
        </w:rPr>
        <w:br/>
      </w:r>
      <w:r>
        <w:rPr>
          <w:rFonts w:hint="eastAsia"/>
        </w:rPr>
        <w:t>　　爆款网络剧盛行的当下，未来传统电视剧与视频网站的竞争只会更加激烈，尤其是对头部剧的争夺。</w:t>
      </w:r>
      <w:r>
        <w:rPr>
          <w:rFonts w:hint="eastAsia"/>
        </w:rPr>
        <w:br/>
      </w:r>
      <w:r>
        <w:rPr>
          <w:rFonts w:hint="eastAsia"/>
        </w:rPr>
        <w:t>　　此外，针对当前电视剧市场出现的天价片酬、收视率造假、剧本抄袭等行业乱象，去年下半年以来，相关部门对电视剧、网络剧的审查和监管渐趋严格，这种趋势未来还会持续，行业也将逐渐实现良性发展态势。</w:t>
      </w:r>
      <w:r>
        <w:rPr>
          <w:rFonts w:hint="eastAsia"/>
        </w:rPr>
        <w:br/>
      </w:r>
      <w:r>
        <w:rPr>
          <w:rFonts w:hint="eastAsia"/>
        </w:rPr>
        <w:t>　　2020-2025年中国通过备案公示的电视剧总量及平均单部集数情况</w:t>
      </w:r>
      <w:r>
        <w:rPr>
          <w:rFonts w:hint="eastAsia"/>
        </w:rPr>
        <w:br/>
      </w:r>
      <w:r>
        <w:rPr>
          <w:rFonts w:hint="eastAsia"/>
        </w:rPr>
        <w:t>　　　　一、电视剧行业品牌发展现状</w:t>
      </w:r>
      <w:r>
        <w:rPr>
          <w:rFonts w:hint="eastAsia"/>
        </w:rPr>
        <w:br/>
      </w:r>
      <w:r>
        <w:rPr>
          <w:rFonts w:hint="eastAsia"/>
        </w:rPr>
        <w:t>　　　　二、电视剧行业消费市场现状</w:t>
      </w:r>
      <w:r>
        <w:rPr>
          <w:rFonts w:hint="eastAsia"/>
        </w:rPr>
        <w:br/>
      </w:r>
      <w:r>
        <w:rPr>
          <w:rFonts w:hint="eastAsia"/>
        </w:rPr>
        <w:t>　　　　三、电视剧市场消费层次分析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四、我国电视剧市场走向分析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2020-2025年电视剧行业发展情况分析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一、2025年电视剧行业发展特点分析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二、2025年电视剧行业发展情况</w:t>
      </w:r>
      <w:r>
        <w:rPr>
          <w:rFonts w:hint="eastAsia"/>
        </w:rPr>
        <w:br/>
      </w:r>
      <w:r>
        <w:rPr>
          <w:rFonts w:hint="eastAsia"/>
        </w:rPr>
        <w:t>　　第三节 2025年电视剧行业运行分析</w:t>
      </w:r>
      <w:r>
        <w:rPr>
          <w:rFonts w:hint="eastAsia"/>
        </w:rPr>
        <w:br/>
      </w:r>
      <w:r>
        <w:rPr>
          <w:rFonts w:hint="eastAsia"/>
        </w:rPr>
        <w:t>　　　　一、2025年电视剧行业产销运行分析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二、2025年电视剧行业利润情况分析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三、2025年电视剧行业发展周期分析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四、2025-2031年电视剧行业发展机遇分析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五、2025-2031年电视剧行业利润增速预测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对中国电视剧市场的分析及思考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一、电视剧市场特点</w:t>
      </w:r>
      <w:r>
        <w:rPr>
          <w:rFonts w:hint="eastAsia"/>
        </w:rPr>
        <w:br/>
      </w:r>
      <w:r>
        <w:rPr>
          <w:rFonts w:hint="eastAsia"/>
        </w:rPr>
        <w:t>　　　　二、电视剧市场分析</w:t>
      </w:r>
      <w:r>
        <w:rPr>
          <w:rFonts w:hint="eastAsia"/>
        </w:rPr>
        <w:br/>
      </w:r>
      <w:r>
        <w:rPr>
          <w:rFonts w:hint="eastAsia"/>
        </w:rPr>
        <w:t>　　　　三、电视剧市场变化的方向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四、中国电视剧产业发展的新思路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五、对中国电视剧产业发展的思考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2025年中国电视剧市场运行态势剖析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2025年中国电视剧市场动态分析</w:t>
      </w:r>
      <w:r>
        <w:rPr>
          <w:rFonts w:hint="eastAsia"/>
        </w:rPr>
        <w:br/>
      </w:r>
      <w:r>
        <w:rPr>
          <w:rFonts w:hint="eastAsia"/>
        </w:rPr>
        <w:t>　　　　一、电视剧行业新动态</w:t>
      </w:r>
      <w:r>
        <w:rPr>
          <w:rFonts w:hint="eastAsia"/>
        </w:rPr>
        <w:br/>
      </w:r>
      <w:r>
        <w:rPr>
          <w:rFonts w:hint="eastAsia"/>
        </w:rPr>
        <w:t>　　　　二、电视剧主要品牌动态</w:t>
      </w:r>
      <w:r>
        <w:rPr>
          <w:rFonts w:hint="eastAsia"/>
        </w:rPr>
        <w:br/>
      </w:r>
      <w:r>
        <w:rPr>
          <w:rFonts w:hint="eastAsia"/>
        </w:rPr>
        <w:t>　　　　三、电视剧行业消费者需求新动态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2025年中国电视剧市场运营格局分析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2025年中国电视剧市场价格分析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电视剧行业经济运行分析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2025年电视剧行业主要经济指标分析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一、2025年电视剧行业主要经济指标分析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2025年我国电视剧行业绩效分析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中国电视剧行业消费市场分析</w:t>
      </w:r>
      <w:r>
        <w:rPr>
          <w:rFonts w:hint="eastAsia"/>
        </w:rPr>
        <w:br/>
      </w:r>
      <w:r>
        <w:rPr>
          <w:rFonts w:hint="eastAsia"/>
        </w:rPr>
        <w:t>　　第一节 电视剧市场消费需求分析</w:t>
      </w:r>
      <w:r>
        <w:rPr>
          <w:rFonts w:hint="eastAsia"/>
        </w:rPr>
        <w:br/>
      </w:r>
      <w:r>
        <w:rPr>
          <w:rFonts w:hint="eastAsia"/>
        </w:rPr>
        <w:t>　　　　一、电视剧市场的消费需求变化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二、电视剧行业的需求情况分析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三、2025年电视剧品牌市场消费需求分析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电视剧消费市场状况分析</w:t>
      </w:r>
      <w:r>
        <w:rPr>
          <w:rFonts w:hint="eastAsia"/>
        </w:rPr>
        <w:br/>
      </w:r>
      <w:r>
        <w:rPr>
          <w:rFonts w:hint="eastAsia"/>
        </w:rPr>
        <w:t>　　　　一、电视剧行业消费特点</w:t>
      </w:r>
      <w:r>
        <w:rPr>
          <w:rFonts w:hint="eastAsia"/>
        </w:rPr>
        <w:br/>
      </w:r>
      <w:r>
        <w:rPr>
          <w:rFonts w:hint="eastAsia"/>
        </w:rPr>
        <w:t>　　　　二、电视剧行业消费分析</w:t>
      </w:r>
      <w:r>
        <w:rPr>
          <w:rFonts w:hint="eastAsia"/>
        </w:rPr>
        <w:br/>
      </w:r>
      <w:r>
        <w:rPr>
          <w:rFonts w:hint="eastAsia"/>
        </w:rPr>
        <w:t>　　　　三、电视剧行业消费结构分析</w:t>
      </w:r>
      <w:r>
        <w:rPr>
          <w:rFonts w:hint="eastAsia"/>
        </w:rPr>
        <w:br/>
      </w:r>
      <w:r>
        <w:rPr>
          <w:rFonts w:hint="eastAsia"/>
        </w:rPr>
        <w:t>　　　　四、电视剧行业消费的市场变化</w:t>
      </w:r>
      <w:r>
        <w:rPr>
          <w:rFonts w:hint="eastAsia"/>
        </w:rPr>
        <w:br/>
      </w:r>
      <w:r>
        <w:rPr>
          <w:rFonts w:hint="eastAsia"/>
        </w:rPr>
        <w:t>　　　　五、电视剧市场的消费方向</w:t>
      </w:r>
      <w:r>
        <w:rPr>
          <w:rFonts w:hint="eastAsia"/>
        </w:rPr>
        <w:br/>
      </w:r>
      <w:r>
        <w:rPr>
          <w:rFonts w:hint="eastAsia"/>
        </w:rPr>
        <w:t>　　第三节 电视剧行业产品的品牌市场调查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五、电视剧行业品牌忠诚度调查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六、电视剧行业品牌市场占有率调查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我国电视剧行业市场调查分析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2025年我国电视剧行业市场宏观分析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2025年中国电视剧行业市场微观分析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电视剧行业上下游产业分析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四、行业竞争状况及其对电视剧行业的意义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四、行业新动态及其对电视剧行业的影响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五、行业竞争状况及其对电视剧行业的意义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电视剧行业竞争格局分析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中国电视剧行业竞争格局综述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一、2025年电视剧行业集中度</w:t>
      </w:r>
      <w:r>
        <w:rPr>
          <w:rFonts w:hint="eastAsia"/>
        </w:rPr>
        <w:br/>
      </w:r>
      <w:r>
        <w:rPr>
          <w:rFonts w:hint="eastAsia"/>
        </w:rPr>
        <w:t>　　　　二、2025年电视剧行业竞争程度</w:t>
      </w:r>
      <w:r>
        <w:rPr>
          <w:rFonts w:hint="eastAsia"/>
        </w:rPr>
        <w:br/>
      </w:r>
      <w:r>
        <w:rPr>
          <w:rFonts w:hint="eastAsia"/>
        </w:rPr>
        <w:t>　　　　三、2025年电视剧企业与品牌数量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四、2025年电视剧行业竞争格局分析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2020-2025年电视剧行业竞争格局分析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一、2020-2025年国内外电视剧行业竞争分析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二、2020-2025年我国电视剧市场竞争分析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电视剧企业竞争策略分析</w:t>
      </w:r>
      <w:r>
        <w:rPr>
          <w:rFonts w:hint="eastAsia"/>
        </w:rPr>
        <w:br/>
      </w:r>
      <w:r>
        <w:rPr>
          <w:rFonts w:hint="eastAsia"/>
        </w:rPr>
        <w:t>　　第一节 电视剧市场竞争策略分析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一、2025年电视剧市场增长潜力分析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二、2025年电视剧主要潜力品种分析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三、现有电视剧市场竞争策略分析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四、潜力电视剧竞争策略选择</w:t>
      </w:r>
      <w:r>
        <w:rPr>
          <w:rFonts w:hint="eastAsia"/>
        </w:rPr>
        <w:br/>
      </w:r>
      <w:r>
        <w:rPr>
          <w:rFonts w:hint="eastAsia"/>
        </w:rPr>
        <w:t>　　第二节 电视剧企业竞争策略分析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一、2025-2031年我国电视剧市场竞争趋势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二、2025-2031年电视剧行业竞争格局展望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三、2025-2031年电视剧行业竞争策略分析</w:t>
      </w:r>
      <w:r>
        <w:rPr>
          <w:rFonts w:hint="eastAsia"/>
        </w:rPr>
        <w:br/>
      </w:r>
      <w:r>
        <w:rPr>
          <w:rFonts w:hint="eastAsia"/>
        </w:rPr>
        <w:t>　　第三节 电视剧行业发展机会分析</w:t>
      </w:r>
      <w:r>
        <w:rPr>
          <w:rFonts w:hint="eastAsia"/>
        </w:rPr>
        <w:br/>
      </w:r>
      <w:r>
        <w:rPr>
          <w:rFonts w:hint="eastAsia"/>
        </w:rPr>
        <w:t>　　第四节 电视剧行业发展风险分析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重点电视剧企业竞争分析</w:t>
      </w:r>
      <w:r>
        <w:rPr>
          <w:rFonts w:hint="eastAsia"/>
        </w:rPr>
        <w:br/>
      </w:r>
      <w:r>
        <w:rPr>
          <w:rFonts w:hint="eastAsia"/>
        </w:rPr>
        <w:t>　　第一节 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电视剧行业发展趋势分析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我国电视剧行业前景与机遇分析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一、我国电视剧行业发展前景</w:t>
      </w:r>
      <w:r>
        <w:rPr>
          <w:rFonts w:hint="eastAsia"/>
        </w:rPr>
        <w:br/>
      </w:r>
      <w:r>
        <w:rPr>
          <w:rFonts w:hint="eastAsia"/>
        </w:rPr>
        <w:t>　　　　二、我国电视剧发展机遇分析</w:t>
      </w:r>
      <w:r>
        <w:rPr>
          <w:rFonts w:hint="eastAsia"/>
        </w:rPr>
        <w:br/>
      </w:r>
      <w:r>
        <w:rPr>
          <w:rFonts w:hint="eastAsia"/>
        </w:rPr>
        <w:t>　　　　三、2025年电视剧行业的发展机遇分析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2025-2031年中国电视剧市场趋势分析</w:t>
      </w:r>
      <w:r>
        <w:rPr>
          <w:rFonts w:hint="eastAsia"/>
        </w:rPr>
        <w:br/>
      </w:r>
      <w:r>
        <w:rPr>
          <w:rFonts w:hint="eastAsia"/>
        </w:rPr>
        <w:t>　　　　一、2025年电视剧市场趋势总结</w:t>
      </w:r>
      <w:r>
        <w:rPr>
          <w:rFonts w:hint="eastAsia"/>
        </w:rPr>
        <w:br/>
      </w:r>
      <w:r>
        <w:rPr>
          <w:rFonts w:hint="eastAsia"/>
        </w:rPr>
        <w:t>　　　　二、2025年电视剧行业发展趋势分析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三、2025-2031年电视剧市场发展空间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四、2025-2031年电视剧产业政策趋向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五、2025-2031年电视剧行业技术革新趋势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六、2025-2031年电视剧价格走势分析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七、2025-2031年国际环境对电视剧行业的影响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电视剧市场发展潜力分析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电视剧行业发展趋势分析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电视剧行业发展战略研究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对我国电视剧品牌的战略思考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二、电视剧实施品牌战略的意义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三、电视剧企业品牌的现状分析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四、我国电视剧企业的品牌战略</w:t>
      </w:r>
      <w:r>
        <w:rPr>
          <w:rFonts w:hint="eastAsia"/>
        </w:rPr>
        <w:br/>
      </w:r>
      <w:r>
        <w:rPr>
          <w:rFonts w:hint="eastAsia"/>
        </w:rPr>
        <w:t>　　　　五、电视剧品牌战略管理的策略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2025-2031年电视剧行业发展预测</w:t>
      </w:r>
      <w:r>
        <w:rPr>
          <w:rFonts w:hint="eastAsia"/>
        </w:rPr>
        <w:br/>
      </w:r>
      <w:r>
        <w:rPr>
          <w:rFonts w:hint="eastAsia"/>
        </w:rPr>
        <w:t>　　第一节 未来电视剧需求与消费预测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一、2025-2031年电视剧产品消费预测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二、2025-2031年电视剧市场规模预测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三、2025-2031年电视剧行业总产值预测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四、2025-2031年电视剧行业销售收入预测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五、2025-2031年电视剧行业总资产预测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2025-2031年中国电视剧行业供需预测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二、2025-2031年中国电视剧产量预测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三、2025-2031年中国电视剧需求预测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四、2025-2031年中国电视剧供需平衡预测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五、2025-2031年中国电视剧产品价格预测</w:t>
      </w:r>
      <w:r>
        <w:rPr>
          <w:rFonts w:hint="eastAsia"/>
        </w:rPr>
        <w:br/>
      </w:r>
      <w:r>
        <w:rPr>
          <w:rFonts w:hint="eastAsia"/>
        </w:rPr>
        <w:t>　　第三节 影响电视剧行业发展的主要因素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一、2025-2031年影响电视剧行业运行的有利因素分析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二、2025-2031年影响电视剧行业运行的稳定因素分析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三、2025-2031年影响电视剧行业运行的不利因素分析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四、2025-2031年我国电视剧行业发展面临的挑战分析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五、2025-2031年我国电视剧行业发展面临的机遇分析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电视剧行业投资风险及控制策略分析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一、2025-2031年电视剧行业市场风险及控制策略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二、2025-2031年电视剧行业政策风险及控制策略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三、2025-2031年电视剧行业经营风险及控制策略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四、2025-2031年电视剧行业技术风险及控制策略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五、2025-2031年电视剧行业同业竞争风险及控制策略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六、2025-2031年电视剧行业其他风险及控制策略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电视剧产业链分析</w:t>
      </w:r>
      <w:r>
        <w:rPr>
          <w:rFonts w:hint="eastAsia"/>
        </w:rPr>
        <w:br/>
      </w:r>
      <w:r>
        <w:rPr>
          <w:rFonts w:hint="eastAsia"/>
        </w:rPr>
        <w:t>　　图表 国际电视剧市场规模</w:t>
      </w:r>
      <w:r>
        <w:rPr>
          <w:rFonts w:hint="eastAsia"/>
        </w:rPr>
        <w:br/>
      </w:r>
      <w:r>
        <w:rPr>
          <w:rFonts w:hint="eastAsia"/>
        </w:rPr>
        <w:t>　　图表 国际电视剧生命周期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2020-2025年我国电视剧行业需求及增长情况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2020-2025年我国电视剧行业需求及增长对比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2020-2025年我国电视剧行业管理费用及增长情况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2020-2025年我国电视剧行业资产及增长情况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2020-2025年我国电视剧行业资产及增长对比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2020-2025年中国电视剧市场规模</w:t>
      </w:r>
      <w:r>
        <w:rPr>
          <w:rFonts w:hint="eastAsia"/>
        </w:rPr>
        <w:br/>
      </w:r>
      <w:r>
        <w:rPr>
          <w:rFonts w:hint="eastAsia"/>
        </w:rPr>
        <w:t>　　图表 2020-2025年我国电视剧供应情况</w:t>
      </w:r>
      <w:r>
        <w:rPr>
          <w:rFonts w:hint="eastAsia"/>
        </w:rPr>
        <w:br/>
      </w:r>
      <w:r>
        <w:rPr>
          <w:rFonts w:hint="eastAsia"/>
        </w:rPr>
        <w:t>　　图表 2020-2025年我国电视剧需求情况</w:t>
      </w:r>
      <w:r>
        <w:rPr>
          <w:rFonts w:hint="eastAsia"/>
        </w:rPr>
        <w:br/>
      </w:r>
      <w:r>
        <w:rPr>
          <w:rFonts w:hint="eastAsia"/>
        </w:rPr>
        <w:t>　　图表 2025-2031年中国电视剧市场规模预测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2025-2031年我国电视剧供应情况预测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2025-2031年我国电视剧需求情况预测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4ed908d5c4025" w:history="1">
        <w:r>
          <w:rPr>
            <w:rStyle w:val="Hyperlink"/>
          </w:rPr>
          <w:t>2025-2031年中国电视剧市场全面调研与发展趋势报告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4ed908d5c4025" w:history="1">
        <w:r>
          <w:rPr>
            <w:rStyle w:val="Hyperlink"/>
          </w:rPr>
          <w:t>https://www.20087.com/0/26/DianShiJuDeFaZhanQuShi.html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c056da18a491b" w:history="1">
      <w:r>
        <w:rPr>
          <w:rStyle w:val="Hyperlink"/>
        </w:rPr>
        <w:t>2025-2031年中国电视剧市场全面调研与发展趋势报告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ianShiJuDeFaZhanQuShi.html" TargetMode="External" Id="R2fc4ed908d5c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ianShiJuDeFaZhanQuShi.html" TargetMode="External" Id="Rf03c056da18a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2025-03-20T00:14:00Z</dcterms:created>
  <dcterms:modified xsi:type="dcterms:W3CDTF">2025-03-20T01:14:00Z</dcterms:modified>
  <dc:subject>2025-2031年中国电视剧市场全面调研与发展趋势报告</dc:subject>
  <dc:title>2025-2031年中国电视剧市场全面调研与发展趋势报告</dc:title>
  <cp:keywords>2025-2031年中国电视剧市场全面调研与发展趋势报告</cp:keywords>
  <dc:description>2025-2031年中国电视剧市场全面调研与发展趋势报告</dc:description>
</cp:coreProperties>
</file>