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e024e428d4fae" w:history="1">
              <w:r>
                <w:rPr>
                  <w:rStyle w:val="Hyperlink"/>
                </w:rPr>
                <w:t>2026-2032年中国风扇遥控器行业现状与发展前景报告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e024e428d4fae" w:history="1">
              <w:r>
                <w:rPr>
                  <w:rStyle w:val="Hyperlink"/>
                </w:rPr>
                <w:t>2026-2032年中国风扇遥控器行业现状与发展前景报告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e024e428d4fae" w:history="1">
                <w:r>
                  <w:rPr>
                    <w:rStyle w:val="Hyperlink"/>
                  </w:rPr>
                  <w:t>https://www.20087.com/0/26/FengShanYaoKongQiHangYeFaZhanQianJing.html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遥控器是家用交流或直流风扇的无线控制附件，普遍采用红外或2.4GHz射频技术，支持开关、调速、定时、摇头及自然风模式切换，强调操作简便、低功耗与抗干扰能力。主流产品集成于风扇本体或独立手持，部分高端型号与Wi-Fi/蓝牙模块融合，接入智能家居生态（如米家、HomeKit）。在舒适家居与节能意识提升背景下，用户对语音控制、场景联动及远程管理提出更高要求。然而，红外遥控需对准接收窗，使用体验受限；且多品牌协议不统一，跨生态兼容性差。</w:t>
      </w:r>
      <w:r>
        <w:rPr>
          <w:rFonts w:hint="eastAsia"/>
        </w:rPr>
        <w:br/>
      </w:r>
      <w:r>
        <w:rPr>
          <w:rFonts w:hint="eastAsia"/>
        </w:rPr>
        <w:t>　　未来，风扇遥控器将向无感交互与能源自给方向演进。市场调研网认为，UWB或BLE AoA技术实现厘米级定位，支持“人来自动启停”；能量采集技术（如按压发电、光能充电）消除电池更换需求。在系统层面，Matter协议将打通不同品牌风扇的统一控制；边缘AI根据室温与用户习惯自动优化风速曲线。此外，极简设计融入墙面开关或手机NFC，减少物理设备数量。长远看，风扇遥控器不仅传递指令，更将成为环境舒适系统中实现个性化、零操作负担的智能人机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e024e428d4fae" w:history="1">
        <w:r>
          <w:rPr>
            <w:rStyle w:val="Hyperlink"/>
          </w:rPr>
          <w:t>2026-2032年中国风扇遥控器行业现状与发展前景报告</w:t>
        </w:r>
      </w:hyperlink>
      <w:r>
        <w:rPr>
          <w:rFonts w:hint="eastAsia"/>
        </w:rPr>
        <w:t>》，2025年风扇遥控器行业市场规模达 亿元，预计2032年市场规模将达 亿元，期间年均复合增长率（CAGR）达 %。报告系统梳理了风扇遥控器产业链的整体结构，详细解读了风扇遥控器市场规模、需求动态及价格波动的影响因素。报告基于风扇遥控器行业现状，结合技术发展与应用趋势，对风扇遥控器市场前景和未来发展方向进行了预测。同时，报告重点分析了行业重点企业的竞争策略、市场集中度及品牌表现，并对风扇遥控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风扇遥控器行业概述</w:t>
      </w:r>
      <w:r>
        <w:rPr>
          <w:rFonts w:hint="eastAsia"/>
        </w:rPr>
        <w:br/>
      </w:r>
      <w:r>
        <w:rPr>
          <w:rFonts w:hint="eastAsia"/>
        </w:rPr>
        <w:t>　　第一节 风扇遥控器定义与分类</w:t>
      </w:r>
      <w:r>
        <w:rPr>
          <w:rFonts w:hint="eastAsia"/>
        </w:rPr>
        <w:br/>
      </w:r>
      <w:r>
        <w:rPr>
          <w:rFonts w:hint="eastAsia"/>
        </w:rPr>
        <w:t>　　第二节 风扇遥控器应用领域</w:t>
      </w:r>
      <w:r>
        <w:rPr>
          <w:rFonts w:hint="eastAsia"/>
        </w:rPr>
        <w:br/>
      </w:r>
      <w:r>
        <w:rPr>
          <w:rFonts w:hint="eastAsia"/>
        </w:rPr>
        <w:t>　　第三节 风扇遥控器行业经济指标分析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风扇遥控器产业链及经营模式分析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三、风扇遥控器销售模式及销售渠道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全球风扇遥控器市场发展综述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2020-2025年全球风扇遥控器市场规模与趋势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主要国家与地区风扇遥控器市场分析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2026-2032年全球风扇遥控器行业发展趋势与前景预测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中国风扇遥控器行业市场分析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2025-2026年风扇遥控器产能与投资动态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一、国内风扇遥控器产能及利用情况</w:t>
      </w:r>
      <w:r>
        <w:rPr>
          <w:rFonts w:hint="eastAsia"/>
        </w:rPr>
        <w:br/>
      </w:r>
      <w:r>
        <w:rPr>
          <w:rFonts w:hint="eastAsia"/>
        </w:rPr>
        <w:t>　　　　二、风扇遥控器产能扩张与投资动态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2026-2032年风扇遥控器行业产量统计与趋势预测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一、2020-2025年风扇遥控器行业产量数据统计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1、2020-2025年风扇遥控器产量及增长趋势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2、2020-2025年风扇遥控器细分产品产量及份额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二、影响风扇遥控器产量的关键因素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三、2026-2032年风扇遥控器产量预测</w:t>
      </w:r>
      <w:r>
        <w:rPr>
          <w:rFonts w:hint="eastAsia"/>
        </w:rPr>
        <w:br/>
      </w:r>
      <w:r>
        <w:rPr>
          <w:rFonts w:hint="eastAsia"/>
        </w:rPr>
        <w:t>　　第三节 2026-2032年风扇遥控器市场需求与销售分析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一、2025-2026年风扇遥控器行业需求现状</w:t>
      </w:r>
      <w:r>
        <w:rPr>
          <w:rFonts w:hint="eastAsia"/>
        </w:rPr>
        <w:br/>
      </w:r>
      <w:r>
        <w:rPr>
          <w:rFonts w:hint="eastAsia"/>
        </w:rPr>
        <w:t>　　　　二、风扇遥控器客户群体与需求特点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三、2020-2025年风扇遥控器行业销售规模分析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四、2026-2032年风扇遥控器市场增长潜力与规模预测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中国风扇遥控器细分市场与下游应用领域分析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风扇遥控器细分市场分析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一、2025-2026年风扇遥控器主要细分产品市场现状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风扇遥控器下游应用与客户群体分析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一、2025-2026年风扇遥控器各应用领域市场现状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2025-2026年风扇遥控器行业技术发展现状及趋势分析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一、2020-2025年风扇遥控器市场价格走势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风扇遥控器定价策略与方法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2026-2032年风扇遥控器价格竞争态势与趋势预测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2025-2026年重点区域风扇遥控器市场发展概况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2020-2025年中国风扇遥控器行业进出口情况分析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风扇遥控器行业进口情况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一、2020-2025年风扇遥控器进口规模及增长情况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风扇遥控器行业出口情况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一、2020-2025年风扇遥控器出口规模及增长情况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2020-2025年中国风扇遥控器行业总体发展与财务状况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2020-2025年中国风扇遥控器行业规模情况</w:t>
      </w:r>
      <w:r>
        <w:rPr>
          <w:rFonts w:hint="eastAsia"/>
        </w:rPr>
        <w:br/>
      </w:r>
      <w:r>
        <w:rPr>
          <w:rFonts w:hint="eastAsia"/>
        </w:rPr>
        <w:t>　　　　一、风扇遥控器行业企业数量规模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二、风扇遥控器行业从业人员规模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三、风扇遥控器行业市场敏感性分析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2020-2025年中国风扇遥控器行业财务能力分析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一、风扇遥控器行业盈利能力</w:t>
      </w:r>
      <w:r>
        <w:rPr>
          <w:rFonts w:hint="eastAsia"/>
        </w:rPr>
        <w:br/>
      </w:r>
      <w:r>
        <w:rPr>
          <w:rFonts w:hint="eastAsia"/>
        </w:rPr>
        <w:t>　　　　二、风扇遥控器行业偿债能力</w:t>
      </w:r>
      <w:r>
        <w:rPr>
          <w:rFonts w:hint="eastAsia"/>
        </w:rPr>
        <w:br/>
      </w:r>
      <w:r>
        <w:rPr>
          <w:rFonts w:hint="eastAsia"/>
        </w:rPr>
        <w:t>　　　　三、风扇遥控器行业营运能力</w:t>
      </w:r>
      <w:r>
        <w:rPr>
          <w:rFonts w:hint="eastAsia"/>
        </w:rPr>
        <w:br/>
      </w:r>
      <w:r>
        <w:rPr>
          <w:rFonts w:hint="eastAsia"/>
        </w:rPr>
        <w:t>　　　　四、风扇遥控器行业发展能力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风扇遥控器行业重点企业调研分析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风扇遥控器行业竞争格局总览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2025-2026年风扇遥控器行业竞争力分析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2020-2025年风扇遥控器行业企业并购活动分析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2025-2026年风扇遥控器行业会展与招投标活动分析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一、风扇遥控器行业会展活动及其市场影响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2026年中国风扇遥控器企业发展企业发展策略与建议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风扇遥控器销售模式与渠道策略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风扇遥控器品牌与市场推广策略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风扇遥控器研发投入与技术创新能力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风扇遥控器合作联盟与资源整合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中国风扇遥控器行业风险与对策</w:t>
      </w:r>
      <w:r>
        <w:rPr>
          <w:rFonts w:hint="eastAsia"/>
        </w:rPr>
        <w:br/>
      </w:r>
      <w:r>
        <w:rPr>
          <w:rFonts w:hint="eastAsia"/>
        </w:rPr>
        <w:t>　　第一节 风扇遥控器行业SWOT分析</w:t>
      </w:r>
      <w:r>
        <w:rPr>
          <w:rFonts w:hint="eastAsia"/>
        </w:rPr>
        <w:br/>
      </w:r>
      <w:r>
        <w:rPr>
          <w:rFonts w:hint="eastAsia"/>
        </w:rPr>
        <w:t>　　　　一、风扇遥控器行业优势</w:t>
      </w:r>
      <w:r>
        <w:rPr>
          <w:rFonts w:hint="eastAsia"/>
        </w:rPr>
        <w:br/>
      </w:r>
      <w:r>
        <w:rPr>
          <w:rFonts w:hint="eastAsia"/>
        </w:rPr>
        <w:t>　　　　二、风扇遥控器行业劣势</w:t>
      </w:r>
      <w:r>
        <w:rPr>
          <w:rFonts w:hint="eastAsia"/>
        </w:rPr>
        <w:br/>
      </w:r>
      <w:r>
        <w:rPr>
          <w:rFonts w:hint="eastAsia"/>
        </w:rPr>
        <w:t>　　　　三、风扇遥控器市场机会</w:t>
      </w:r>
      <w:r>
        <w:rPr>
          <w:rFonts w:hint="eastAsia"/>
        </w:rPr>
        <w:br/>
      </w:r>
      <w:r>
        <w:rPr>
          <w:rFonts w:hint="eastAsia"/>
        </w:rPr>
        <w:t>　　　　四、风扇遥控器市场威胁</w:t>
      </w:r>
      <w:r>
        <w:rPr>
          <w:rFonts w:hint="eastAsia"/>
        </w:rPr>
        <w:br/>
      </w:r>
      <w:r>
        <w:rPr>
          <w:rFonts w:hint="eastAsia"/>
        </w:rPr>
        <w:t>　　第二节 风扇遥控器行业风险及对策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2026-2032年中国风扇遥控器行业前景与发展趋势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2025-2026年风扇遥控器行业发展环境分析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一、风扇遥控器行业主管部门与监管体制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二、风扇遥控器行业主要法律法规及政策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三、风扇遥控器行业标准与质量监管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2026-2032年风扇遥控器行业发展趋势与方向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2026-2032年风扇遥控器行业发展潜力与机遇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中智~林~－风扇遥控器行业发展建议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风扇遥控器行业类别</w:t>
      </w:r>
      <w:r>
        <w:rPr>
          <w:rFonts w:hint="eastAsia"/>
        </w:rPr>
        <w:br/>
      </w:r>
      <w:r>
        <w:rPr>
          <w:rFonts w:hint="eastAsia"/>
        </w:rPr>
        <w:t>　　图表 风扇遥控器行业产业链调研</w:t>
      </w:r>
      <w:r>
        <w:rPr>
          <w:rFonts w:hint="eastAsia"/>
        </w:rPr>
        <w:br/>
      </w:r>
      <w:r>
        <w:rPr>
          <w:rFonts w:hint="eastAsia"/>
        </w:rPr>
        <w:t>　　图表 风扇遥控器行业现状</w:t>
      </w:r>
      <w:r>
        <w:rPr>
          <w:rFonts w:hint="eastAsia"/>
        </w:rPr>
        <w:br/>
      </w:r>
      <w:r>
        <w:rPr>
          <w:rFonts w:hint="eastAsia"/>
        </w:rPr>
        <w:t>　　图表 风扇遥控器行业标准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2020-2025年中国风扇遥控器市场规模</w:t>
      </w:r>
      <w:r>
        <w:rPr>
          <w:rFonts w:hint="eastAsia"/>
        </w:rPr>
        <w:br/>
      </w:r>
      <w:r>
        <w:rPr>
          <w:rFonts w:hint="eastAsia"/>
        </w:rPr>
        <w:t>　　图表 2026年中国风扇遥控器行业产能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2020-2025年中国风扇遥控器产量</w:t>
      </w:r>
      <w:r>
        <w:rPr>
          <w:rFonts w:hint="eastAsia"/>
        </w:rPr>
        <w:br/>
      </w:r>
      <w:r>
        <w:rPr>
          <w:rFonts w:hint="eastAsia"/>
        </w:rPr>
        <w:t>　　图表 风扇遥控器行业动态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2020-2025年中国风扇遥控器市场需求量</w:t>
      </w:r>
      <w:r>
        <w:rPr>
          <w:rFonts w:hint="eastAsia"/>
        </w:rPr>
        <w:br/>
      </w:r>
      <w:r>
        <w:rPr>
          <w:rFonts w:hint="eastAsia"/>
        </w:rPr>
        <w:t>　　图表 2026年中国风扇遥控器行业需求区域调研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2020-2025年中国风扇遥控器行情</w:t>
      </w:r>
      <w:r>
        <w:rPr>
          <w:rFonts w:hint="eastAsia"/>
        </w:rPr>
        <w:br/>
      </w:r>
      <w:r>
        <w:rPr>
          <w:rFonts w:hint="eastAsia"/>
        </w:rPr>
        <w:t>　　图表 2020-2025年中国风扇遥控器价格走势图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2020-2025年中国风扇遥控器行业销售收入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2020-2025年中国风扇遥控器行业盈利情况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2020-2025年中国风扇遥控器行业利润总额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2020-2025年中国风扇遥控器进口数据</w:t>
      </w:r>
      <w:r>
        <w:rPr>
          <w:rFonts w:hint="eastAsia"/>
        </w:rPr>
        <w:br/>
      </w:r>
      <w:r>
        <w:rPr>
          <w:rFonts w:hint="eastAsia"/>
        </w:rPr>
        <w:t>　　图表 2020-2025年中国风扇遥控器出口数据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**地区风扇遥控器市场规模</w:t>
      </w:r>
      <w:r>
        <w:rPr>
          <w:rFonts w:hint="eastAsia"/>
        </w:rPr>
        <w:br/>
      </w:r>
      <w:r>
        <w:rPr>
          <w:rFonts w:hint="eastAsia"/>
        </w:rPr>
        <w:t>　　图表 **地区风扇遥控器行业市场需求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**地区风扇遥控器市场调研</w:t>
      </w:r>
      <w:r>
        <w:rPr>
          <w:rFonts w:hint="eastAsia"/>
        </w:rPr>
        <w:br/>
      </w:r>
      <w:r>
        <w:rPr>
          <w:rFonts w:hint="eastAsia"/>
        </w:rPr>
        <w:t>　　图表 **地区风扇遥控器行业市场需求分析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**地区风扇遥控器市场规模</w:t>
      </w:r>
      <w:r>
        <w:rPr>
          <w:rFonts w:hint="eastAsia"/>
        </w:rPr>
        <w:br/>
      </w:r>
      <w:r>
        <w:rPr>
          <w:rFonts w:hint="eastAsia"/>
        </w:rPr>
        <w:t>　　图表 **地区风扇遥控器行业市场需求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**地区风扇遥控器市场调研</w:t>
      </w:r>
      <w:r>
        <w:rPr>
          <w:rFonts w:hint="eastAsia"/>
        </w:rPr>
        <w:br/>
      </w:r>
      <w:r>
        <w:rPr>
          <w:rFonts w:hint="eastAsia"/>
        </w:rPr>
        <w:t>　　图表 **地区风扇遥控器行业市场需求分析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风扇遥控器行业竞争对手分析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2026-2032年中国风扇遥控器行业产量预测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2026-2032年中国风扇遥控器市场需求预测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2026-2032年中国风扇遥控器市场规模预测</w:t>
      </w:r>
      <w:r>
        <w:rPr>
          <w:rFonts w:hint="eastAsia"/>
        </w:rPr>
        <w:br/>
      </w:r>
      <w:r>
        <w:rPr>
          <w:rFonts w:hint="eastAsia"/>
        </w:rPr>
        <w:t>　　图表 风扇遥控器行业准入条件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2026-2032年中国风扇遥控器行业信息化</w:t>
      </w:r>
      <w:r>
        <w:rPr>
          <w:rFonts w:hint="eastAsia"/>
        </w:rPr>
        <w:br/>
      </w:r>
      <w:r>
        <w:rPr>
          <w:rFonts w:hint="eastAsia"/>
        </w:rPr>
        <w:t>　　图表 2026年中国风扇遥控器市场前景分析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2026-2032年中国风扇遥控器行业风险分析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2026-2032年中国风扇遥控器行业发展趋势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e024e428d4fae" w:history="1">
        <w:r>
          <w:rPr>
            <w:rStyle w:val="Hyperlink"/>
          </w:rPr>
          <w:t>2026-2032年中国风扇遥控器行业现状与发展前景报告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e024e428d4fae" w:history="1">
        <w:r>
          <w:rPr>
            <w:rStyle w:val="Hyperlink"/>
          </w:rPr>
          <w:t>https://www.20087.com/0/26/FengShanYaoKongQiHangYeFaZhanQianJing.html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ca5087774b5d" w:history="1">
      <w:r>
        <w:rPr>
          <w:rStyle w:val="Hyperlink"/>
        </w:rPr>
        <w:t>2026-2032年中国风扇遥控器行业现状与发展前景报告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engShanYaoKongQiHangYeFaZhanQianJing.html" TargetMode="External" Id="R88de024e428d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engShanYaoKongQiHangYeFaZhanQianJing.html" TargetMode="External" Id="Rc0b4ca50877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2026-03-18T06:02:03Z</dcterms:created>
  <dcterms:modified xsi:type="dcterms:W3CDTF">2026-03-18T07:02:03Z</dcterms:modified>
  <dc:subject>2026-2032年中国风扇遥控器行业现状与发展前景报告</dc:subject>
  <dc:title>2026-2032年中国风扇遥控器行业现状与发展前景报告</dc:title>
  <cp:keywords>2026-2032年中国风扇遥控器行业现状与发展前景报告</cp:keywords>
  <dc:description>2026-2032年中国风扇遥控器行业现状与发展前景报告</dc:description>
</cp:coreProperties>
</file>