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e1838e6bcc4461" w:history="1">
              <w:r>
                <w:rPr>
                  <w:rStyle w:val="Hyperlink"/>
                </w:rPr>
                <w:t>2025-2031年中国DAS天线市场调研与前景分析报告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e1838e6bcc4461" w:history="1">
              <w:r>
                <w:rPr>
                  <w:rStyle w:val="Hyperlink"/>
                </w:rPr>
                <w:t>2025-2031年中国DAS天线市场调研与前景分析报告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3582560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e1838e6bcc4461" w:history="1">
                <w:r>
                  <w:rPr>
                    <w:rStyle w:val="Hyperlink"/>
                  </w:rPr>
                  <w:t>https://www.20087.com/0/56/DASTianXianDeQianJingQuShi.html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AS（分布式天线系统）天线作为解决室内无线通信覆盖问题的关键技术，广泛应用于大型建筑物、地下设施等复杂环境。目前，DAS系统正向支持多频段、多制式方向发展，以适应5G网络的部署需求，提供更高速、更稳定的室内无线信号覆盖。同时，随着小型化、集成化天线技术的进步，DAS天线更加隐蔽、安装维护更加简便。</w:t>
      </w:r>
      <w:r>
        <w:rPr>
          <w:rFonts w:hint="eastAsia"/>
        </w:rPr>
        <w:br/>
      </w:r>
      <w:r>
        <w:rPr>
          <w:rFonts w:hint="eastAsia"/>
        </w:rPr>
        <w:t>　　未来DAS天线系统将更加智能化和灵活化，支持动态频谱分配和自优化网络管理，以应对5G时代多样化的业务需求和高流量挑战。边缘计算技术的整合，将使DAS天线在提供无线覆盖的同时，也能承担部分数据处理任务，减少网络延迟。此外，随着物联网的普及，DAS系统将与智能建筑、智能交通等领域的应用深度融合，实现更高效的空间资源管理和用户体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e1838e6bcc4461" w:history="1">
        <w:r>
          <w:rPr>
            <w:rStyle w:val="Hyperlink"/>
          </w:rPr>
          <w:t>2025-2031年中国DAS天线市场调研与前景分析报告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DAS天线行业的发展现状、市场规模、供需动态及进出口情况。报告详细解读了DAS天线产业链上下游、重点区域市场、竞争格局及领先企业的表现，同时评估了DAS天线行业风险与投资机会。通过对DAS天线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DAS天线行业界定</w:t>
      </w:r>
      <w:r>
        <w:rPr>
          <w:rFonts w:hint="eastAsia"/>
        </w:rPr>
        <w:br/>
      </w:r>
      <w:r>
        <w:rPr>
          <w:rFonts w:hint="eastAsia"/>
        </w:rPr>
        <w:t>　　第一节 DAS天线行业定义</w:t>
      </w:r>
      <w:r>
        <w:rPr>
          <w:rFonts w:hint="eastAsia"/>
        </w:rPr>
        <w:br/>
      </w:r>
      <w:r>
        <w:rPr>
          <w:rFonts w:hint="eastAsia"/>
        </w:rPr>
        <w:t>　　第二节 DAS天线行业特点分析</w:t>
      </w:r>
      <w:r>
        <w:rPr>
          <w:rFonts w:hint="eastAsia"/>
        </w:rPr>
        <w:br/>
      </w:r>
      <w:r>
        <w:rPr>
          <w:rFonts w:hint="eastAsia"/>
        </w:rPr>
        <w:t>　　第三节 DAS天线产业链分析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2025年世界DAS天线行业市场运行形势分析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2025年全球DAS天线行业发展概况</w:t>
      </w:r>
      <w:r>
        <w:rPr>
          <w:rFonts w:hint="eastAsia"/>
        </w:rPr>
        <w:br/>
      </w:r>
      <w:r>
        <w:rPr>
          <w:rFonts w:hint="eastAsia"/>
        </w:rPr>
        <w:t>　　第二节 世界DAS天线行业发展走势</w:t>
      </w:r>
      <w:r>
        <w:rPr>
          <w:rFonts w:hint="eastAsia"/>
        </w:rPr>
        <w:br/>
      </w:r>
      <w:r>
        <w:rPr>
          <w:rFonts w:hint="eastAsia"/>
        </w:rPr>
        <w:t>　　　　二、全球DAS天线行业市场分布情况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三、全球DAS天线行业发展趋势分析</w:t>
      </w:r>
      <w:r>
        <w:rPr>
          <w:rFonts w:hint="eastAsia"/>
        </w:rPr>
        <w:br/>
      </w:r>
      <w:r>
        <w:rPr>
          <w:rFonts w:hint="eastAsia"/>
        </w:rPr>
        <w:t>　　第三节 全球DAS天线行业重点国家和区域分析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中国DAS天线行业发展环境分析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2025年DAS天线行业技术发展现状及趋势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当前我国DAS天线技术发展现状</w:t>
      </w:r>
      <w:r>
        <w:rPr>
          <w:rFonts w:hint="eastAsia"/>
        </w:rPr>
        <w:br/>
      </w:r>
      <w:r>
        <w:rPr>
          <w:rFonts w:hint="eastAsia"/>
        </w:rPr>
        <w:t>　　第二节 中外DAS天线技术差距及产生差距的主要原因分析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提高我国DAS天线技术的对策</w:t>
      </w:r>
      <w:r>
        <w:rPr>
          <w:rFonts w:hint="eastAsia"/>
        </w:rPr>
        <w:br/>
      </w:r>
      <w:r>
        <w:rPr>
          <w:rFonts w:hint="eastAsia"/>
        </w:rPr>
        <w:t>　　第四节 我国DAS天线研发、设计发展趋势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中国DAS天线发展现状调研</w:t>
      </w:r>
      <w:r>
        <w:rPr>
          <w:rFonts w:hint="eastAsia"/>
        </w:rPr>
        <w:br/>
      </w:r>
      <w:r>
        <w:rPr>
          <w:rFonts w:hint="eastAsia"/>
        </w:rPr>
        <w:t>　　第一节 中国DAS天线市场现状分析</w:t>
      </w:r>
      <w:r>
        <w:rPr>
          <w:rFonts w:hint="eastAsia"/>
        </w:rPr>
        <w:br/>
      </w:r>
      <w:r>
        <w:rPr>
          <w:rFonts w:hint="eastAsia"/>
        </w:rPr>
        <w:t>　　第二节 中国DAS天线行业产量情况分析及预测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一、DAS天线总体产能规模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三、2020-2025年中国DAS天线产量统计</w:t>
      </w:r>
      <w:r>
        <w:rPr>
          <w:rFonts w:hint="eastAsia"/>
        </w:rPr>
        <w:br/>
      </w:r>
      <w:r>
        <w:rPr>
          <w:rFonts w:hint="eastAsia"/>
        </w:rPr>
        <w:t>　　　　二、DAS天线生产区域分布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三、2025-2031年中国DAS天线产量预测分析</w:t>
      </w:r>
      <w:r>
        <w:rPr>
          <w:rFonts w:hint="eastAsia"/>
        </w:rPr>
        <w:br/>
      </w:r>
      <w:r>
        <w:rPr>
          <w:rFonts w:hint="eastAsia"/>
        </w:rPr>
        <w:t>　　第三节 中国DAS天线市场需求分析及预测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一、中国DAS天线市场需求特点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二、2020-2025年中国DAS天线市场需求量统计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三、2025-2031年中国DAS天线市场需求量预测分析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中国DAS天线行业进出口情况分析预测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2020-2025年中国DAS天线行业进出口情况分析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一、2020-2025年中国DAS天线行业进口分析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二、2020-2025年中国DAS天线行业出口分析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2025-2031年中国DAS天线行业进出口情况预测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一、2025-2031年中国DAS天线行业进口预测分析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二、2025-2031年中国DAS天线行业出口预测分析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影响DAS天线行业进出口变化的主要原因分析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2020-2025年中国DAS天线行业重点地区调研分析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一、中国DAS天线行业重点区域市场结构调研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二、**地区DAS天线市场调研分析</w:t>
      </w:r>
      <w:r>
        <w:rPr>
          <w:rFonts w:hint="eastAsia"/>
        </w:rPr>
        <w:br/>
      </w:r>
      <w:r>
        <w:rPr>
          <w:rFonts w:hint="eastAsia"/>
        </w:rPr>
        <w:t>　　　　三、**地区DAS天线市场调研分析</w:t>
      </w:r>
      <w:r>
        <w:rPr>
          <w:rFonts w:hint="eastAsia"/>
        </w:rPr>
        <w:br/>
      </w:r>
      <w:r>
        <w:rPr>
          <w:rFonts w:hint="eastAsia"/>
        </w:rPr>
        <w:t>　　　　四、**地区DAS天线市场调研分析</w:t>
      </w:r>
      <w:r>
        <w:rPr>
          <w:rFonts w:hint="eastAsia"/>
        </w:rPr>
        <w:br/>
      </w:r>
      <w:r>
        <w:rPr>
          <w:rFonts w:hint="eastAsia"/>
        </w:rPr>
        <w:t>　　　　五、**地区DAS天线市场调研分析</w:t>
      </w:r>
      <w:r>
        <w:rPr>
          <w:rFonts w:hint="eastAsia"/>
        </w:rPr>
        <w:br/>
      </w:r>
      <w:r>
        <w:rPr>
          <w:rFonts w:hint="eastAsia"/>
        </w:rPr>
        <w:t>　　　　六、**地区DAS天线市场调研分析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DAS天线行业竞争格局分析</w:t>
      </w:r>
      <w:r>
        <w:rPr>
          <w:rFonts w:hint="eastAsia"/>
        </w:rPr>
        <w:br/>
      </w:r>
      <w:r>
        <w:rPr>
          <w:rFonts w:hint="eastAsia"/>
        </w:rPr>
        <w:t>　　第一节 DAS天线行业集中度分析</w:t>
      </w:r>
      <w:r>
        <w:rPr>
          <w:rFonts w:hint="eastAsia"/>
        </w:rPr>
        <w:br/>
      </w:r>
      <w:r>
        <w:rPr>
          <w:rFonts w:hint="eastAsia"/>
        </w:rPr>
        <w:t>　　　　一、DAS天线市场集中度分析</w:t>
      </w:r>
      <w:r>
        <w:rPr>
          <w:rFonts w:hint="eastAsia"/>
        </w:rPr>
        <w:br/>
      </w:r>
      <w:r>
        <w:rPr>
          <w:rFonts w:hint="eastAsia"/>
        </w:rPr>
        <w:t>　　　　二、DAS天线企业集中度分析</w:t>
      </w:r>
      <w:r>
        <w:rPr>
          <w:rFonts w:hint="eastAsia"/>
        </w:rPr>
        <w:br/>
      </w:r>
      <w:r>
        <w:rPr>
          <w:rFonts w:hint="eastAsia"/>
        </w:rPr>
        <w:t>　　　　三、DAS天线区域集中度分析</w:t>
      </w:r>
      <w:r>
        <w:rPr>
          <w:rFonts w:hint="eastAsia"/>
        </w:rPr>
        <w:br/>
      </w:r>
      <w:r>
        <w:rPr>
          <w:rFonts w:hint="eastAsia"/>
        </w:rPr>
        <w:t>　　第二节 DAS天线行业主要企业竞争力分析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DAS天线行业竞争格局分析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一、2025年DAS天线行业竞争分析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二、2025年中外DAS天线产品竞争分析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三、2020-2025年我国DAS天线市场竞争分析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四、2025-2031年国内主要DAS天线企业动向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DAS天线行业细分产品市场调研分析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DAS天线行业上、下游市场分析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DAS天线行业上游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DAS天线行业下游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DAS天线行业重点企业发展调研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DAS天线重点企业（一）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DAS天线重点企业（二）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DAS天线重点企业（三）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DAS天线重点企业（四）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DAS天线重点企业（五）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DAS天线重点企业（六）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DAS天线企业管理策略建议</w:t>
      </w:r>
      <w:r>
        <w:rPr>
          <w:rFonts w:hint="eastAsia"/>
        </w:rPr>
        <w:br/>
      </w:r>
      <w:r>
        <w:rPr>
          <w:rFonts w:hint="eastAsia"/>
        </w:rPr>
        <w:t>　　第一节 提高DAS天线企业竞争力的策略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一、提高中国DAS天线企业核心竞争力的对策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二、DAS天线企业提升竞争力的主要方向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三、影响DAS天线企业核心竞争力的因素及提升途径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四、提高DAS天线企业竞争力的策略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对我国DAS天线品牌的战略思考</w:t>
      </w:r>
      <w:r>
        <w:rPr>
          <w:rFonts w:hint="eastAsia"/>
        </w:rPr>
        <w:br/>
      </w:r>
      <w:r>
        <w:rPr>
          <w:rFonts w:hint="eastAsia"/>
        </w:rPr>
        <w:t>　　　　一、DAS天线实施品牌战略的意义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二、DAS天线企业品牌的现状分析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三、我国DAS天线企业的品牌战略</w:t>
      </w:r>
      <w:r>
        <w:rPr>
          <w:rFonts w:hint="eastAsia"/>
        </w:rPr>
        <w:br/>
      </w:r>
      <w:r>
        <w:rPr>
          <w:rFonts w:hint="eastAsia"/>
        </w:rPr>
        <w:t>　　　　四、DAS天线品牌战略管理的策略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2025-2031年中国DAS天线行业前景与风险预测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2025年中国DAS天线市场前景分析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2025-2031年中国DAS天线发展趋势预测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2025-2031年中国DAS天线行业投资特性分析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一、2025-2031年中国DAS天线行业进入壁垒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二、2025-2031年中国DAS天线行业盈利模式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三、2025-2031年中国DAS天线行业盈利因素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2025-2031年中国DAS天线行业投资机会分析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一、2025-2031年中国DAS天线细分市场投资机会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二、2025-2031年中国DAS天线行业区域市场投资潜力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2025-2031年中国DAS天线行业投资风险分析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一、2025-2031年中国DAS天线行业市场竞争风险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二、2025-2031年中国DAS天线行业技术风险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三、2025-2031年中国DAS天线行业政策风险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四、2025-2031年中国DAS天线行业进入退出风险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DAS天线行业研究结论</w:t>
      </w:r>
      <w:r>
        <w:rPr>
          <w:rFonts w:hint="eastAsia"/>
        </w:rPr>
        <w:br/>
      </w:r>
      <w:r>
        <w:rPr>
          <w:rFonts w:hint="eastAsia"/>
        </w:rPr>
        <w:t>　　第二节 DAS天线行业投资价值评估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中智~林~DAS天线行业投资建议</w:t>
      </w:r>
      <w:r>
        <w:rPr>
          <w:rFonts w:hint="eastAsia"/>
        </w:rPr>
        <w:br/>
      </w:r>
      <w:r>
        <w:rPr>
          <w:rFonts w:hint="eastAsia"/>
        </w:rPr>
        <w:t>　　　　一、DAS天线行业投资策略建议</w:t>
      </w:r>
      <w:r>
        <w:rPr>
          <w:rFonts w:hint="eastAsia"/>
        </w:rPr>
        <w:br/>
      </w:r>
      <w:r>
        <w:rPr>
          <w:rFonts w:hint="eastAsia"/>
        </w:rPr>
        <w:t>　　　　二、DAS天线行业投资方向建议</w:t>
      </w:r>
      <w:r>
        <w:rPr>
          <w:rFonts w:hint="eastAsia"/>
        </w:rPr>
        <w:br/>
      </w:r>
      <w:r>
        <w:rPr>
          <w:rFonts w:hint="eastAsia"/>
        </w:rPr>
        <w:t>　　　　三、DAS天线行业投资方式建议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DAS天线行业历程</w:t>
      </w:r>
      <w:r>
        <w:rPr>
          <w:rFonts w:hint="eastAsia"/>
        </w:rPr>
        <w:br/>
      </w:r>
      <w:r>
        <w:rPr>
          <w:rFonts w:hint="eastAsia"/>
        </w:rPr>
        <w:t>　　图表 DAS天线行业生命周期</w:t>
      </w:r>
      <w:r>
        <w:rPr>
          <w:rFonts w:hint="eastAsia"/>
        </w:rPr>
        <w:br/>
      </w:r>
      <w:r>
        <w:rPr>
          <w:rFonts w:hint="eastAsia"/>
        </w:rPr>
        <w:t>　　图表 DAS天线行业产业链分析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2020-2025年中国DAS天线行业市场规模及增长情况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2020-2025年DAS天线行业市场容量分析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2020-2025年中国DAS天线行业产能统计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2020-2025年中国DAS天线行业产量及增长趋势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2020-2025年中国DAS天线市场需求量及增速统计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2025年中国DAS天线行业需求领域分布格局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2020-2025年中国DAS天线行业销售收入分析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2020-2025年中国DAS天线行业盈利情况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2020-2025年中国DAS天线行业利润总额统计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2020-2025年中国DAS天线进口数量分析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2020-2025年中国DAS天线进口金额分析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2020-2025年中国DAS天线出口数量分析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2020-2025年中国DAS天线出口金额分析</w:t>
      </w:r>
      <w:r>
        <w:rPr>
          <w:rFonts w:hint="eastAsia"/>
        </w:rPr>
        <w:br/>
      </w:r>
      <w:r>
        <w:rPr>
          <w:rFonts w:hint="eastAsia"/>
        </w:rPr>
        <w:t>　　图表 2025年中国DAS天线进口国家及地区分析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2025年中国DAS天线出口国家及地区分析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2020-2025年中国DAS天线行业企业数量情况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2020-2025年中国DAS天线行业企业平均规模情况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**地区DAS天线市场规模及增长情况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**地区DAS天线行业市场需求情况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**地区DAS天线市场规模及增长情况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**地区DAS天线行业市场需求情况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**地区DAS天线市场规模及增长情况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**地区DAS天线行业市场需求情况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**地区DAS天线市场规模及增长情况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**地区DAS天线行业市场需求情况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DAS天线重点企业（一）基本信息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DAS天线重点企业（一）经营情况分析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DAS天线重点企业（一）主要经济指标情况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DAS天线重点企业（一）盈利能力情况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DAS天线重点企业（一）偿债能力情况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DAS天线重点企业（一）运营能力情况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DAS天线重点企业（一）成长能力情况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DAS天线重点企业（二）基本信息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DAS天线重点企业（二）经营情况分析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DAS天线重点企业（二）主要经济指标情况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DAS天线重点企业（二）盈利能力情况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DAS天线重点企业（二）偿债能力情况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DAS天线重点企业（二）运营能力情况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DAS天线重点企业（二）成长能力情况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DAS天线企业信息</w:t>
      </w:r>
      <w:r>
        <w:rPr>
          <w:rFonts w:hint="eastAsia"/>
        </w:rPr>
        <w:br/>
      </w:r>
      <w:r>
        <w:rPr>
          <w:rFonts w:hint="eastAsia"/>
        </w:rPr>
        <w:t>　　图表 DAS天线企业经营情况分析</w:t>
      </w:r>
      <w:r>
        <w:rPr>
          <w:rFonts w:hint="eastAsia"/>
        </w:rPr>
        <w:br/>
      </w:r>
      <w:r>
        <w:rPr>
          <w:rFonts w:hint="eastAsia"/>
        </w:rPr>
        <w:t>　　图表 DAS天线重点企业（三）主要经济指标情况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DAS天线重点企业（三）盈利能力情况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DAS天线重点企业（三）偿债能力情况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DAS天线重点企业（三）运营能力情况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DAS天线重点企业（三）成长能力情况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2025-2031年中国DAS天线行业产能预测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2025-2031年中国DAS天线行业产量预测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2025-2031年中国DAS天线市场需求量预测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2025-2031年中国DAS天线行业供需平衡预测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2025-2031年中国DAS天线行业市场容量预测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2025-2031年中国DAS天线行业市场规模预测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2025-2031年中国DAS天线市场前景分析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2025-2031年中国DAS天线发展趋势预测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e1838e6bcc4461" w:history="1">
        <w:r>
          <w:rPr>
            <w:rStyle w:val="Hyperlink"/>
          </w:rPr>
          <w:t>2025-2031年中国DAS天线市场调研与前景分析报告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3582560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e1838e6bcc4461" w:history="1">
        <w:r>
          <w:rPr>
            <w:rStyle w:val="Hyperlink"/>
          </w:rPr>
          <w:t>https://www.20087.com/0/56/DASTianXianDeQianJingQuShi.html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热点：LDS天线、dbi天线、DAB天线、sdr天线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5777db10fc4899" w:history="1">
      <w:r>
        <w:rPr>
          <w:rStyle w:val="Hyperlink"/>
        </w:rPr>
        <w:t>2025-2031年中国DAS天线市场调研与前景分析报告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DASTianXianDeQianJingQuShi.html" TargetMode="External" Id="Rc8e1838e6bcc44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DASTianXianDeQianJingQuShi.html" TargetMode="External" Id="R545777db10fc48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2025-01-30T23:19:00Z</dcterms:created>
  <dcterms:modified xsi:type="dcterms:W3CDTF">2025-01-31T00:19:00Z</dcterms:modified>
  <dc:subject>2025-2031年中国DAS天线市场调研与前景分析报告</dc:subject>
  <dc:title>2025-2031年中国DAS天线市场调研与前景分析报告</dc:title>
  <cp:keywords>2025-2031年中国DAS天线市场调研与前景分析报告</cp:keywords>
  <dc:description>2025-2031年中国DAS天线市场调研与前景分析报告</dc:description>
</cp:coreProperties>
</file>