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a9e0d21954c1b" w:history="1">
              <w:r>
                <w:rPr>
                  <w:rStyle w:val="Hyperlink"/>
                </w:rPr>
                <w:t>2026-2032年全球与中国LED汽车氛围灯市场现状及前景分析报告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a9e0d21954c1b" w:history="1">
              <w:r>
                <w:rPr>
                  <w:rStyle w:val="Hyperlink"/>
                </w:rPr>
                <w:t>2026-2032年全球与中国LED汽车氛围灯市场现状及前景分析报告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a9e0d21954c1b" w:history="1">
                <w:r>
                  <w:rPr>
                    <w:rStyle w:val="Hyperlink"/>
                  </w:rPr>
                  <w:t>https://www.20087.com/0/86/LEDQiCheFenWeiDengHangYeQianJingFenXi.html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氛围灯是通过布置于仪表台、门板、脚窝及顶棚的柔性灯带或点光源，营造车内视觉舒适性与品牌辨识度的装饰照明系统。当前高端车型普遍采用RGB多色可调、音乐律动、迎宾动画及与驾驶模式联动等功能，并通过LIN或CAN总线接入整车电子架构。技术焦点集中于高显色指数、无眩光漫射设计、超薄柔性PCB集成及百万级色彩精度控制。部分豪华品牌已实现像素级独立寻址，支持动态图形显示与交互投影。然而，LED汽车氛围灯在量产中仍面临光学均匀性控制难、长期高温高湿环境下光衰明显、以及不同供应商色坐标一致性差等问题。此外，过度炫光设计也引发关于驾驶分心的安全争议。</w:t>
      </w:r>
      <w:r>
        <w:rPr>
          <w:rFonts w:hint="eastAsia"/>
        </w:rPr>
        <w:br/>
      </w:r>
      <w:r>
        <w:rPr>
          <w:rFonts w:hint="eastAsia"/>
        </w:rPr>
        <w:t>　　未来，LED汽车氛围灯将深度融合情感交互、健康照明与智能表面技术。生物节律照明算法可根据时间、光照强度或驾驶员状态调节色温与亮度，缓解疲劳并提升专注力。Micro-LED与透明OLED技术将实现车窗、饰板等曲面载体的无缝发光，打造“光显一体”的沉浸式座舱。在交互层面，手势识别或语音指令可触发灯光反馈，形成非屏幕人机沟通路径。同时，氛围灯将与ADAS系统联动——例如在盲区有车时以特定颜色提示，提升行车安全。长远看，在软件定义汽车趋势下，LED汽车氛围灯将从静态装饰元素升级为可OTA更新、场景自适应、兼具美学与功能价值的智能情感化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a9e0d21954c1b" w:history="1">
        <w:r>
          <w:rPr>
            <w:rStyle w:val="Hyperlink"/>
          </w:rPr>
          <w:t>2026-2032年全球与中国LED汽车氛围灯市场现状及前景分析报告</w:t>
        </w:r>
      </w:hyperlink>
      <w:r>
        <w:rPr>
          <w:rFonts w:hint="eastAsia"/>
        </w:rPr>
        <w:t>》主要基于统计局、相关协会等机构的详实数据，全面分析LED汽车氛围灯市场规模、价格走势及需求特征，梳理LED汽车氛围灯产业链各环节发展现状。报告客观评估LED汽车氛围灯行业技术演进方向与市场格局变化，对LED汽车氛围灯未来发展趋势作出合理预测，并分析LED汽车氛围灯不同细分领域的成长空间与潜在风险。通过对LED汽车氛围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中国LED汽车氛围灯概述</w:t>
      </w:r>
      <w:r>
        <w:rPr>
          <w:rFonts w:hint="eastAsia"/>
        </w:rPr>
        <w:br/>
      </w:r>
      <w:r>
        <w:rPr>
          <w:rFonts w:hint="eastAsia"/>
        </w:rPr>
        <w:t>　　第一节 LED汽车氛围灯行业定义</w:t>
      </w:r>
      <w:r>
        <w:rPr>
          <w:rFonts w:hint="eastAsia"/>
        </w:rPr>
        <w:br/>
      </w:r>
      <w:r>
        <w:rPr>
          <w:rFonts w:hint="eastAsia"/>
        </w:rPr>
        <w:t>　　第二节 LED汽车氛围灯行业发展特性</w:t>
      </w:r>
      <w:r>
        <w:rPr>
          <w:rFonts w:hint="eastAsia"/>
        </w:rPr>
        <w:br/>
      </w:r>
      <w:r>
        <w:rPr>
          <w:rFonts w:hint="eastAsia"/>
        </w:rPr>
        <w:t>　　第三节 LED汽车氛围灯产业链分析</w:t>
      </w:r>
      <w:r>
        <w:rPr>
          <w:rFonts w:hint="eastAsia"/>
        </w:rPr>
        <w:br/>
      </w:r>
      <w:r>
        <w:rPr>
          <w:rFonts w:hint="eastAsia"/>
        </w:rPr>
        <w:t>　　第四节 LED汽车氛围灯行业生命周期分析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中国LED汽车氛围灯行业发展环境分析</w:t>
      </w:r>
      <w:r>
        <w:rPr>
          <w:rFonts w:hint="eastAsia"/>
        </w:rPr>
        <w:br/>
      </w:r>
      <w:r>
        <w:rPr>
          <w:rFonts w:hint="eastAsia"/>
        </w:rPr>
        <w:t>　　第一节 LED汽车氛围灯行业经济环境分析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LED汽车氛围灯行业相关政策、标准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LED汽车氛围灯行业相关发展规划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2025-2026年LED汽车氛围灯行业技术发展现状及趋势分析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LED汽车氛围灯行业技术发展现状分析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国内外LED汽车氛围灯行业技术差异与原因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LED汽车氛围灯行业技术发展方向、趋势预测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提升LED汽车氛围灯行业技术能力策略建议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全球主要LED汽车氛围灯市场发展概况</w:t>
      </w:r>
      <w:r>
        <w:rPr>
          <w:rFonts w:hint="eastAsia"/>
        </w:rPr>
        <w:br/>
      </w:r>
      <w:r>
        <w:rPr>
          <w:rFonts w:hint="eastAsia"/>
        </w:rPr>
        <w:t>　　第一节 全球LED汽车氛围灯市场发展分析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欧洲地区主要国家LED汽车氛围灯市场概况</w:t>
      </w:r>
      <w:r>
        <w:rPr>
          <w:rFonts w:hint="eastAsia"/>
        </w:rPr>
        <w:br/>
      </w:r>
      <w:r>
        <w:rPr>
          <w:rFonts w:hint="eastAsia"/>
        </w:rPr>
        <w:t>　　第三节 北美地区LED汽车氛围灯市场概况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亚洲地区主要国家LED汽车氛围灯市场概况</w:t>
      </w:r>
      <w:r>
        <w:rPr>
          <w:rFonts w:hint="eastAsia"/>
        </w:rPr>
        <w:br/>
      </w:r>
      <w:r>
        <w:rPr>
          <w:rFonts w:hint="eastAsia"/>
        </w:rPr>
        <w:t>　　第五节 全球LED汽车氛围灯市场发展预测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中国LED汽车氛围灯发展现状</w:t>
      </w:r>
      <w:r>
        <w:rPr>
          <w:rFonts w:hint="eastAsia"/>
        </w:rPr>
        <w:br/>
      </w:r>
      <w:r>
        <w:rPr>
          <w:rFonts w:hint="eastAsia"/>
        </w:rPr>
        <w:t>　　第一节 中国LED汽车氛围灯市场现状分析</w:t>
      </w:r>
      <w:r>
        <w:rPr>
          <w:rFonts w:hint="eastAsia"/>
        </w:rPr>
        <w:br/>
      </w:r>
      <w:r>
        <w:rPr>
          <w:rFonts w:hint="eastAsia"/>
        </w:rPr>
        <w:t>　　第二节 中国LED汽车氛围灯行业产量情况分析及预测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一、LED汽车氛围灯总体产能规模</w:t>
      </w:r>
      <w:r>
        <w:rPr>
          <w:rFonts w:hint="eastAsia"/>
        </w:rPr>
        <w:br/>
      </w:r>
      <w:r>
        <w:rPr>
          <w:rFonts w:hint="eastAsia"/>
        </w:rPr>
        <w:t>　　　　二、LED汽车氛围灯生产区域分布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三、2020-2025年中国LED汽车氛围灯行业产量统计分析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四、2026-2032年中国LED汽车氛围灯行业产量预测分析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中国LED汽车氛围灯市场需求分析及预测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一、中国LED汽车氛围灯市场需求特点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二、2020-2025年中国LED汽车氛围灯市场需求量统计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三、2026-2032年中国LED汽车氛围灯市场需求量预测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中国LED汽车氛围灯价格趋势分析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一、2020-2025年中国LED汽车氛围灯市场价格趋势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二、2026-2032年中国LED汽车氛围灯市场价格走势预测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LED汽车氛围灯市场特性分析</w:t>
      </w:r>
      <w:r>
        <w:rPr>
          <w:rFonts w:hint="eastAsia"/>
        </w:rPr>
        <w:br/>
      </w:r>
      <w:r>
        <w:rPr>
          <w:rFonts w:hint="eastAsia"/>
        </w:rPr>
        <w:t>　　第一节 LED汽车氛围灯行业集中度分析</w:t>
      </w:r>
      <w:r>
        <w:rPr>
          <w:rFonts w:hint="eastAsia"/>
        </w:rPr>
        <w:br/>
      </w:r>
      <w:r>
        <w:rPr>
          <w:rFonts w:hint="eastAsia"/>
        </w:rPr>
        <w:t>　　第二节 LED汽车氛围灯行业SWOT分析</w:t>
      </w:r>
      <w:r>
        <w:rPr>
          <w:rFonts w:hint="eastAsia"/>
        </w:rPr>
        <w:br/>
      </w:r>
      <w:r>
        <w:rPr>
          <w:rFonts w:hint="eastAsia"/>
        </w:rPr>
        <w:t>　　　　一、LED汽车氛围灯行业优势</w:t>
      </w:r>
      <w:r>
        <w:rPr>
          <w:rFonts w:hint="eastAsia"/>
        </w:rPr>
        <w:br/>
      </w:r>
      <w:r>
        <w:rPr>
          <w:rFonts w:hint="eastAsia"/>
        </w:rPr>
        <w:t>　　　　二、LED汽车氛围灯行业劣势</w:t>
      </w:r>
      <w:r>
        <w:rPr>
          <w:rFonts w:hint="eastAsia"/>
        </w:rPr>
        <w:br/>
      </w:r>
      <w:r>
        <w:rPr>
          <w:rFonts w:hint="eastAsia"/>
        </w:rPr>
        <w:t>　　　　三、LED汽车氛围灯行业机会</w:t>
      </w:r>
      <w:r>
        <w:rPr>
          <w:rFonts w:hint="eastAsia"/>
        </w:rPr>
        <w:br/>
      </w:r>
      <w:r>
        <w:rPr>
          <w:rFonts w:hint="eastAsia"/>
        </w:rPr>
        <w:t>　　　　四、LED汽车氛围灯行业风险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2020-2025年LED汽车氛围灯行业经济运行状况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2020-2025年中国LED汽车氛围灯行业盈利能力分析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2020-2025年中国LED汽车氛围灯行业发展能力分析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2020-2025年LED汽车氛围灯行业偿债能力分析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2020-2025年LED汽车氛围灯制造企业数量分析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LED汽车氛围灯行业上、下游市场分析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LED汽车氛围灯行业上游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LED汽车氛围灯行业下游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中国LED汽车氛围灯行业重点地区发展分析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LED汽车氛围灯行业重点区域市场结构调研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**地区LED汽车氛围灯市场发展分析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**地区LED汽车氛围灯市场发展分析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**地区LED汽车氛围灯市场发展分析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**地区LED汽车氛围灯市场发展分析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**地区LED汽车氛围灯市场发展分析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2020-2025年中国LED汽车氛围灯进出口分析</w:t>
      </w:r>
      <w:r>
        <w:rPr>
          <w:rFonts w:hint="eastAsia"/>
        </w:rPr>
        <w:br/>
      </w:r>
      <w:r>
        <w:rPr>
          <w:rFonts w:hint="eastAsia"/>
        </w:rPr>
        <w:t>　　第一节 LED汽车氛围灯进口情况分析</w:t>
      </w:r>
      <w:r>
        <w:rPr>
          <w:rFonts w:hint="eastAsia"/>
        </w:rPr>
        <w:br/>
      </w:r>
      <w:r>
        <w:rPr>
          <w:rFonts w:hint="eastAsia"/>
        </w:rPr>
        <w:t>　　第二节 LED汽车氛围灯出口情况分析</w:t>
      </w:r>
      <w:r>
        <w:rPr>
          <w:rFonts w:hint="eastAsia"/>
        </w:rPr>
        <w:br/>
      </w:r>
      <w:r>
        <w:rPr>
          <w:rFonts w:hint="eastAsia"/>
        </w:rPr>
        <w:t>　　第三节 影响LED汽车氛围灯进出口因素分析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LED汽车氛围灯行业重点企业竞争力分析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LED汽车氛围灯行业企业经营策略研究分析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LED汽车氛围灯企业多样化经营策略分析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一、LED汽车氛围灯企业多样化经营情况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二、现行LED汽车氛围灯行业多样化经营的方向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大型LED汽车氛围灯企业集团未来发展策略分析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对中小LED汽车氛围灯企业生产经营的建议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LED汽车氛围灯行业投资风险预警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影响LED汽车氛围灯行业发展的主要因素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一、2026影响LED汽车氛围灯行业运行的有利因素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二、2026影响LED汽车氛围灯行业运行的稳定因素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三、2026影响LED汽车氛围灯行业运行的不利因素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四、2026我国LED汽车氛围灯行业发展面临的挑战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五、2026我国LED汽车氛围灯行业发展面临的机遇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LED汽车氛围灯行业投资风险预警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一、LED汽车氛围灯行业市场风险预测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二、LED汽车氛围灯行业政策风险预测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三、LED汽车氛围灯行业经营风险预测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四、LED汽车氛围灯行业技术风险预测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五、LED汽车氛围灯行业竞争风险预测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六、LED汽车氛围灯行业其他风险预测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LED汽车氛围灯投资建议</w:t>
      </w:r>
      <w:r>
        <w:rPr>
          <w:rFonts w:hint="eastAsia"/>
        </w:rPr>
        <w:br/>
      </w:r>
      <w:r>
        <w:rPr>
          <w:rFonts w:hint="eastAsia"/>
        </w:rPr>
        <w:t>　　第一节 2026年LED汽车氛围灯市场前景分析</w:t>
      </w:r>
      <w:r>
        <w:rPr>
          <w:rFonts w:hint="eastAsia"/>
        </w:rPr>
        <w:br/>
      </w:r>
      <w:r>
        <w:rPr>
          <w:rFonts w:hint="eastAsia"/>
        </w:rPr>
        <w:t>　　第二节 2026年LED汽车氛围灯发展趋势预测</w:t>
      </w:r>
      <w:r>
        <w:rPr>
          <w:rFonts w:hint="eastAsia"/>
        </w:rPr>
        <w:br/>
      </w:r>
      <w:r>
        <w:rPr>
          <w:rFonts w:hint="eastAsia"/>
        </w:rPr>
        <w:t>　　第三节 LED汽车氛围灯行业投资进入壁垒分析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LED汽车氛围灯行业历程</w:t>
      </w:r>
      <w:r>
        <w:rPr>
          <w:rFonts w:hint="eastAsia"/>
        </w:rPr>
        <w:br/>
      </w:r>
      <w:r>
        <w:rPr>
          <w:rFonts w:hint="eastAsia"/>
        </w:rPr>
        <w:t>　　图表 LED汽车氛围灯行业生命周期</w:t>
      </w:r>
      <w:r>
        <w:rPr>
          <w:rFonts w:hint="eastAsia"/>
        </w:rPr>
        <w:br/>
      </w:r>
      <w:r>
        <w:rPr>
          <w:rFonts w:hint="eastAsia"/>
        </w:rPr>
        <w:t>　　图表 LED汽车氛围灯行业产业链分析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2020-2025年LED汽车氛围灯行业市场容量分析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2025年中国LED汽车氛围灯行业需求领域分布格局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2025年中国LED汽车氛围灯进口国家及地区分析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2025年中国LED汽车氛围灯出口国家及地区分析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2020-2025年中国LED汽车氛围灯行业企业平均规模情况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**地区LED汽车氛围灯市场规模及增长情况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**地区LED汽车氛围灯行业市场需求情况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LED汽车氛围灯重点企业（三）成长能力情况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2026-2032年中国LED汽车氛围灯发展趋势预测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a9e0d21954c1b" w:history="1">
        <w:r>
          <w:rPr>
            <w:rStyle w:val="Hyperlink"/>
          </w:rPr>
          <w:t>2026-2032年全球与中国LED汽车氛围灯市场现状及前景分析报告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a9e0d21954c1b" w:history="1">
        <w:r>
          <w:rPr>
            <w:rStyle w:val="Hyperlink"/>
          </w:rPr>
          <w:t>https://www.20087.com/0/86/LEDQiCheFenWeiDengHangYeQianJingFenXi.html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热点：汽车加装氛围灯对车有影响吗、LED汽车氛围灯成本、汽车氛围灯最好接在哪里、LED汽车氛围灯app、氛围灯led和光导区别、led氛围灯安装教程、Led氛围灯、汽车灯氛围灯、led氛围灯分线盒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93189f8f4e33" w:history="1">
      <w:r>
        <w:rPr>
          <w:rStyle w:val="Hyperlink"/>
        </w:rPr>
        <w:t>2026-2032年全球与中国LED汽车氛围灯市场现状及前景分析报告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EDQiCheFenWeiDengHangYeQianJingFenXi.html" TargetMode="External" Id="R3c0a9e0d2195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EDQiCheFenWeiDengHangYeQianJingFenXi.html" TargetMode="External" Id="R8d3d93189f8f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2025-12-28T01:47:46Z</dcterms:created>
  <dcterms:modified xsi:type="dcterms:W3CDTF">2025-12-28T02:47:46Z</dcterms:modified>
  <dc:subject>2026-2032年全球与中国LED汽车氛围灯市场现状及前景分析报告</dc:subject>
  <dc:title>2026-2032年全球与中国LED汽车氛围灯市场现状及前景分析报告</dc:title>
  <cp:keywords>2026-2032年全球与中国LED汽车氛围灯市场现状及前景分析报告</cp:keywords>
  <dc:description>2026-2032年全球与中国LED汽车氛围灯市场现状及前景分析报告</dc:description>
</cp:coreProperties>
</file>