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293c1b98d54630" w:history="1">
              <w:r>
                <w:rPr>
                  <w:rStyle w:val="Hyperlink"/>
                </w:rPr>
                <w:t>2026-2032年中国RFID终端市场调查研究与发展前景报告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293c1b98d54630" w:history="1">
              <w:r>
                <w:rPr>
                  <w:rStyle w:val="Hyperlink"/>
                </w:rPr>
                <w:t>2026-2032年中国RFID终端市场调查研究与发展前景报告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293c1b98d54630" w:history="1">
                <w:r>
                  <w:rPr>
                    <w:rStyle w:val="Hyperlink"/>
                  </w:rPr>
                  <w:t>https://www.20087.com/0/56/RFIDZhongDuanHangYeFaZhanQianJing.html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RFID终端是一种集成了射频识别（RFID）读写模块的便携式或固定式电子设备，用于非接触式地识别、采集和处理附着在物品、人员或资产上的RFID标签信息，广泛应用于物流仓储、零售管理、生产制造、医疗资产追踪及门禁安防等领域。该终端通常由RFID射频模块、微处理器、存储单元、人机界面（如显示屏、键盘）及通信接口（如Wi-Fi、蓝牙、4G）构成，能够读取高频（HF）或超高频（UHF）标签中的唯一标识码及相关数据。手持式终端便于移动作业，支持条码扫描与RFID读取一体化操作；固定式终端则用于通道门、传送带或自助服务设备，实现自动化数据采集。设备需具备良好的抗干扰能力、读取灵敏度与环境适应性，确保在金属、液体等复杂场景下的稳定工作。数据安全与隐私保护是系统设计的重要考量。</w:t>
      </w:r>
      <w:r>
        <w:rPr>
          <w:rFonts w:hint="eastAsia"/>
        </w:rPr>
        <w:br/>
      </w:r>
      <w:r>
        <w:rPr>
          <w:rFonts w:hint="eastAsia"/>
        </w:rPr>
        <w:t>　　未来，RFID终端的发展将朝着多功能集成、边缘智能与网络协同方向深化。市场调研网认为，未来的RFID终端将更加注重与多种传感技术的融合，集成重量、温度、湿度或位置传感器，实现对物品状态的多维感知，拓展在冷链物流、危险品监控等场景的应用。在计算能力方面，将强化本地数据处理与初步分析功能，支持规则判断、异常预警与数据过滤，减轻后台系统负担。通信架构将向5G、低功耗广域网（LPWAN）与工业物联网平台深度对接，实现海量标签信息的实时上传与远程管理。在安全性上，将采用更高级别的加密算法与身份认证机制，防止数据篡改与非法访问。未来，RFID终端将不仅作为信息采集点，更可能发展为智能感知边缘节点，具备情境感知、自主决策与系统联动能力，服务于全链路可视化、资产全生命周期管理与智慧运营体系的构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293c1b98d54630" w:history="1">
        <w:r>
          <w:rPr>
            <w:rStyle w:val="Hyperlink"/>
          </w:rPr>
          <w:t>2026-2032年中国RFID终端市场调查研究与发展前景报告</w:t>
        </w:r>
      </w:hyperlink>
      <w:r>
        <w:rPr>
          <w:rFonts w:hint="eastAsia"/>
        </w:rPr>
        <w:t>》，2025年RFID终端行业市场规模达 亿元，预计2032年市场规模将达 亿元，期间年均复合增长率（CAGR）达 %。报告深入剖析了RFID终端行业的现状、市场规模及需求，详细分析了产业链结构，并对市场价格进行了科学解读。通过对RFID终端细分市场的调研，以及对重点企业的竞争力、市场集中度和品牌影响力进行深入研究，预测了RFID终端行业的市场前景及发展趋势。RFID终端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RFID终端行业界定</w:t>
      </w:r>
      <w:r>
        <w:rPr>
          <w:rFonts w:hint="eastAsia"/>
        </w:rPr>
        <w:br/>
      </w:r>
      <w:r>
        <w:rPr>
          <w:rFonts w:hint="eastAsia"/>
        </w:rPr>
        <w:t>　　第一节 RFID终端行业定义</w:t>
      </w:r>
      <w:r>
        <w:rPr>
          <w:rFonts w:hint="eastAsia"/>
        </w:rPr>
        <w:br/>
      </w:r>
      <w:r>
        <w:rPr>
          <w:rFonts w:hint="eastAsia"/>
        </w:rPr>
        <w:t>　　第二节 RFID终端行业特点分析</w:t>
      </w:r>
      <w:r>
        <w:rPr>
          <w:rFonts w:hint="eastAsia"/>
        </w:rPr>
        <w:br/>
      </w:r>
      <w:r>
        <w:rPr>
          <w:rFonts w:hint="eastAsia"/>
        </w:rPr>
        <w:t>　　第三节 RFID终端行业发展历程</w:t>
      </w:r>
      <w:r>
        <w:rPr>
          <w:rFonts w:hint="eastAsia"/>
        </w:rPr>
        <w:br/>
      </w:r>
      <w:r>
        <w:rPr>
          <w:rFonts w:hint="eastAsia"/>
        </w:rPr>
        <w:t>　　第四节 RFID终端产业链分析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中国RFID终端行业发展环境分析</w:t>
      </w:r>
      <w:r>
        <w:rPr>
          <w:rFonts w:hint="eastAsia"/>
        </w:rPr>
        <w:br/>
      </w:r>
      <w:r>
        <w:rPr>
          <w:rFonts w:hint="eastAsia"/>
        </w:rPr>
        <w:t>　　第一节 RFID终端行业经济环境分析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RFID终端行业政策环境分析</w:t>
      </w:r>
      <w:r>
        <w:rPr>
          <w:rFonts w:hint="eastAsia"/>
        </w:rPr>
        <w:br/>
      </w:r>
      <w:r>
        <w:rPr>
          <w:rFonts w:hint="eastAsia"/>
        </w:rPr>
        <w:t>　　　　一、RFID终端行业相关政策</w:t>
      </w:r>
      <w:r>
        <w:rPr>
          <w:rFonts w:hint="eastAsia"/>
        </w:rPr>
        <w:br/>
      </w:r>
      <w:r>
        <w:rPr>
          <w:rFonts w:hint="eastAsia"/>
        </w:rPr>
        <w:t>　　　　二、RFID终端行业相关标准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2025-2026年RFID终端行业技术发展现状及趋势分析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RFID终端行业技术发展现状分析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国内外RFID终端行业技术差异与原因</w:t>
      </w:r>
      <w:r>
        <w:rPr>
          <w:rFonts w:hint="eastAsia"/>
        </w:rPr>
        <w:br/>
      </w:r>
      <w:r>
        <w:rPr>
          <w:rFonts w:hint="eastAsia"/>
        </w:rPr>
        <w:t>　　第三节 RFID终端行业技术发展方向、趋势预测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提升RFID终端行业技术能力策略建议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全球RFID终端行业发展态势分析</w:t>
      </w:r>
      <w:r>
        <w:rPr>
          <w:rFonts w:hint="eastAsia"/>
        </w:rPr>
        <w:br/>
      </w:r>
      <w:r>
        <w:rPr>
          <w:rFonts w:hint="eastAsia"/>
        </w:rPr>
        <w:t>　　第一节 全球RFID终端行业总体情况</w:t>
      </w:r>
      <w:r>
        <w:rPr>
          <w:rFonts w:hint="eastAsia"/>
        </w:rPr>
        <w:br/>
      </w:r>
      <w:r>
        <w:rPr>
          <w:rFonts w:hint="eastAsia"/>
        </w:rPr>
        <w:t>　　第二节 RFID终端行业重点国家、地区市场分析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全球RFID终端行业发展前景预测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中国RFID终端行业市场供需状况分析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中国RFID终端行业市场规模情况</w:t>
      </w:r>
      <w:r>
        <w:rPr>
          <w:rFonts w:hint="eastAsia"/>
        </w:rPr>
        <w:br/>
      </w:r>
      <w:r>
        <w:rPr>
          <w:rFonts w:hint="eastAsia"/>
        </w:rPr>
        <w:t>　　第二节 中国RFID终端行业市场需求状况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一、2020-2025年RFID终端行业市场需求情况</w:t>
      </w:r>
      <w:r>
        <w:rPr>
          <w:rFonts w:hint="eastAsia"/>
        </w:rPr>
        <w:br/>
      </w:r>
      <w:r>
        <w:rPr>
          <w:rFonts w:hint="eastAsia"/>
        </w:rPr>
        <w:t>　　　　二、RFID终端行业市场需求特点分析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三、2026-2032年RFID终端行业市场需求预测</w:t>
      </w:r>
      <w:r>
        <w:rPr>
          <w:rFonts w:hint="eastAsia"/>
        </w:rPr>
        <w:br/>
      </w:r>
      <w:r>
        <w:rPr>
          <w:rFonts w:hint="eastAsia"/>
        </w:rPr>
        <w:t>　　第三节 中国RFID终端行业产量情况分析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一、2020-2025年RFID终端行业产量统计分析</w:t>
      </w:r>
      <w:r>
        <w:rPr>
          <w:rFonts w:hint="eastAsia"/>
        </w:rPr>
        <w:br/>
      </w:r>
      <w:r>
        <w:rPr>
          <w:rFonts w:hint="eastAsia"/>
        </w:rPr>
        <w:t>　　　　二、RFID终端行业区域产量分析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三、2026-2032年RFID终端行业产量预测分析</w:t>
      </w:r>
      <w:r>
        <w:rPr>
          <w:rFonts w:hint="eastAsia"/>
        </w:rPr>
        <w:br/>
      </w:r>
      <w:r>
        <w:rPr>
          <w:rFonts w:hint="eastAsia"/>
        </w:rPr>
        <w:t>　　第四节 RFID终端行业市场供需平衡状况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中国RFID终端行业进出口情况分析</w:t>
      </w:r>
      <w:r>
        <w:rPr>
          <w:rFonts w:hint="eastAsia"/>
        </w:rPr>
        <w:br/>
      </w:r>
      <w:r>
        <w:rPr>
          <w:rFonts w:hint="eastAsia"/>
        </w:rPr>
        <w:t>　　第一节 RFID终端行业出口情况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一、2020-2025年RFID终端行业出口情况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三、2026-2032年RFID终端行业出口情况预测</w:t>
      </w:r>
      <w:r>
        <w:rPr>
          <w:rFonts w:hint="eastAsia"/>
        </w:rPr>
        <w:br/>
      </w:r>
      <w:r>
        <w:rPr>
          <w:rFonts w:hint="eastAsia"/>
        </w:rPr>
        <w:t>　　第二节 RFID终端行业进口情况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一、2020-2025年RFID终端行业进口情况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三、2026-2032年RFID终端行业进口情况预测</w:t>
      </w:r>
      <w:r>
        <w:rPr>
          <w:rFonts w:hint="eastAsia"/>
        </w:rPr>
        <w:br/>
      </w:r>
      <w:r>
        <w:rPr>
          <w:rFonts w:hint="eastAsia"/>
        </w:rPr>
        <w:t>　　第三节 RFID终端行业进出口面临的挑战及对策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中国RFID终端行业产品价格监测</w:t>
      </w:r>
      <w:r>
        <w:rPr>
          <w:rFonts w:hint="eastAsia"/>
        </w:rPr>
        <w:br/>
      </w:r>
      <w:r>
        <w:rPr>
          <w:rFonts w:hint="eastAsia"/>
        </w:rPr>
        <w:t>　　　　一、RFID终端市场价格特征</w:t>
      </w:r>
      <w:r>
        <w:rPr>
          <w:rFonts w:hint="eastAsia"/>
        </w:rPr>
        <w:br/>
      </w:r>
      <w:r>
        <w:rPr>
          <w:rFonts w:hint="eastAsia"/>
        </w:rPr>
        <w:t>　　　　二、当前RFID终端市场价格评述</w:t>
      </w:r>
      <w:r>
        <w:rPr>
          <w:rFonts w:hint="eastAsia"/>
        </w:rPr>
        <w:br/>
      </w:r>
      <w:r>
        <w:rPr>
          <w:rFonts w:hint="eastAsia"/>
        </w:rPr>
        <w:t>　　　　三、影响RFID终端市场价格因素分析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四、未来RFID终端市场价格走势预测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中国RFID终端行业重点区域市场分析</w:t>
      </w:r>
      <w:r>
        <w:rPr>
          <w:rFonts w:hint="eastAsia"/>
        </w:rPr>
        <w:br/>
      </w:r>
      <w:r>
        <w:rPr>
          <w:rFonts w:hint="eastAsia"/>
        </w:rPr>
        <w:t>　　第一节 RFID终端行业区域市场分布情况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RFID终端行业细分市场调研分析</w:t>
      </w:r>
      <w:r>
        <w:rPr>
          <w:rFonts w:hint="eastAsia"/>
        </w:rPr>
        <w:br/>
      </w:r>
      <w:r>
        <w:rPr>
          <w:rFonts w:hint="eastAsia"/>
        </w:rPr>
        <w:t>　　第一节 RFID终端细分产品（一）市场调研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RFID终端细分产品（二）市场调研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RFID终端行业上、下游市场分析</w:t>
      </w:r>
      <w:r>
        <w:rPr>
          <w:rFonts w:hint="eastAsia"/>
        </w:rPr>
        <w:br/>
      </w:r>
      <w:r>
        <w:rPr>
          <w:rFonts w:hint="eastAsia"/>
        </w:rPr>
        <w:t>　　第一节 RFID终端行业上游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RFID终端行业下游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RFID终端行业重点企业发展调研</w:t>
      </w:r>
      <w:r>
        <w:rPr>
          <w:rFonts w:hint="eastAsia"/>
        </w:rPr>
        <w:br/>
      </w:r>
      <w:r>
        <w:rPr>
          <w:rFonts w:hint="eastAsia"/>
        </w:rPr>
        <w:t>　　第一节 RFID终端重点企业（一）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RFID终端重点企业（二）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RFID终端重点企业（三）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RFID终端重点企业（四）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RFID终端重点企业（五）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RFID终端重点企业（六）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RFID终端行业风险及对策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2026-2032年RFID终端行业发展环境分析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2026-2032年RFID终端行业投资特性分析</w:t>
      </w:r>
      <w:r>
        <w:rPr>
          <w:rFonts w:hint="eastAsia"/>
        </w:rPr>
        <w:br/>
      </w:r>
      <w:r>
        <w:rPr>
          <w:rFonts w:hint="eastAsia"/>
        </w:rPr>
        <w:t>　　　　一、RFID终端行业进入壁垒</w:t>
      </w:r>
      <w:r>
        <w:rPr>
          <w:rFonts w:hint="eastAsia"/>
        </w:rPr>
        <w:br/>
      </w:r>
      <w:r>
        <w:rPr>
          <w:rFonts w:hint="eastAsia"/>
        </w:rPr>
        <w:t>　　　　二、RFID终端行业盈利模式</w:t>
      </w:r>
      <w:r>
        <w:rPr>
          <w:rFonts w:hint="eastAsia"/>
        </w:rPr>
        <w:br/>
      </w:r>
      <w:r>
        <w:rPr>
          <w:rFonts w:hint="eastAsia"/>
        </w:rPr>
        <w:t>　　　　三、RFID终端行业盈利因素</w:t>
      </w:r>
      <w:r>
        <w:rPr>
          <w:rFonts w:hint="eastAsia"/>
        </w:rPr>
        <w:br/>
      </w:r>
      <w:r>
        <w:rPr>
          <w:rFonts w:hint="eastAsia"/>
        </w:rPr>
        <w:t>　　第三节 RFID终端行业“波特五力模型”分析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2026-2032年RFID终端行业风险及对策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RFID终端企业竞争策略分析</w:t>
      </w:r>
      <w:r>
        <w:rPr>
          <w:rFonts w:hint="eastAsia"/>
        </w:rPr>
        <w:br/>
      </w:r>
      <w:r>
        <w:rPr>
          <w:rFonts w:hint="eastAsia"/>
        </w:rPr>
        <w:t>　　第一节 RFID终端市场竞争策略分析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一、2026-2032年中国RFID终端市场增长潜力分析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二、2026-2032年中国RFID终端主要潜力品种分析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三、现有RFID终端产品竞争策略分析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四、潜力RFID终端品种竞争策略选择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2026-2032年中国RFID终端企业竞争策略分析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一、2026-2032年我国RFID终端市场竞争趋势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二、2026-2032年RFID终端行业竞争格局展望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三、2026-2032年RFID终端行业竞争策略分析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四、2026-2032年RFID终端企业竞争策略分析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2026-2032年中国RFID终端行业发展趋势分析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一、2026-2032年RFID终端技术发展趋势分析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二、2026-2032年RFID终端产品发展趋势分析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三、2026-2032年RFID终端行业竞争格局展望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2026-2032年中国RFID终端市场趋势分析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一、2026-2032年RFID终端发展趋势预测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二、2026-2032年RFID终端市场前景分析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三、2026-2032年RFID终端产业政策趋向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2026-2032年RFID终端行业投资价值评估分析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RFID终端行业发展建议分析</w:t>
      </w:r>
      <w:r>
        <w:rPr>
          <w:rFonts w:hint="eastAsia"/>
        </w:rPr>
        <w:br/>
      </w:r>
      <w:r>
        <w:rPr>
          <w:rFonts w:hint="eastAsia"/>
        </w:rPr>
        <w:t>　　第一节 RFID终端行业研究结论及建议</w:t>
      </w:r>
      <w:r>
        <w:rPr>
          <w:rFonts w:hint="eastAsia"/>
        </w:rPr>
        <w:br/>
      </w:r>
      <w:r>
        <w:rPr>
          <w:rFonts w:hint="eastAsia"/>
        </w:rPr>
        <w:t>　　第二节 RFID终端细分行业研究结论及建议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中智⋅林－RFID终端行业竞争策略总结及建议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2020-2025年中国RFID终端市场规模及增长情况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2020-2025年中国RFID终端行业产量及增长趋势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2026-2032年中国RFID终端行业产量预测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2020-2025年中国RFID终端行业市场需求及增长情况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2026-2032年中国RFID终端行业市场需求预测</w:t>
      </w:r>
      <w:r>
        <w:rPr>
          <w:rFonts w:hint="eastAsia"/>
        </w:rPr>
        <w:br/>
      </w:r>
      <w:r>
        <w:rPr>
          <w:rFonts w:hint="eastAsia"/>
        </w:rPr>
        <w:t>　　图表 **地区RFID终端市场规模及增长情况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**地区RFID终端行业市场需求情况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**地区RFID终端市场规模及增长情况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**地区RFID终端行业市场需求情况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2020-2025年中国RFID终端行业出口情况分析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RFID终端重点企业经营情况分析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2026年RFID终端行业壁垒</w:t>
      </w:r>
      <w:r>
        <w:rPr>
          <w:rFonts w:hint="eastAsia"/>
        </w:rPr>
        <w:br/>
      </w:r>
      <w:r>
        <w:rPr>
          <w:rFonts w:hint="eastAsia"/>
        </w:rPr>
        <w:t>　　图表 2026年RFID终端市场前景分析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2026-2032年中国RFID终端市场规模预测</w:t>
      </w:r>
      <w:r>
        <w:rPr>
          <w:rFonts w:hint="eastAsia"/>
        </w:rPr>
        <w:br/>
      </w:r>
      <w:r>
        <w:rPr>
          <w:rFonts w:hint="eastAsia"/>
        </w:rPr>
        <w:t>　　图表 2026年RFID终端发展趋势预测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293c1b98d54630" w:history="1">
        <w:r>
          <w:rPr>
            <w:rStyle w:val="Hyperlink"/>
          </w:rPr>
          <w:t>2026-2032年中国RFID终端市场调查研究与发展前景报告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293c1b98d54630" w:history="1">
        <w:r>
          <w:rPr>
            <w:rStyle w:val="Hyperlink"/>
          </w:rPr>
          <w:t>https://www.20087.com/0/56/RFIDZhongDuanHangYeFaZhanQianJing.html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热点：rfid智能仓储管理系统、rfid智能终端、rfid卡套有用吗、rfid.、电子标签是什么东西、rfidtid、pda手持终端十大排名、rfiddb、RFID是什么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329a958434400f" w:history="1">
      <w:r>
        <w:rPr>
          <w:rStyle w:val="Hyperlink"/>
        </w:rPr>
        <w:t>2026-2032年中国RFID终端市场调查研究与发展前景报告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6/RFIDZhongDuanHangYeFaZhanQianJing.html" TargetMode="External" Id="R48293c1b98d546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6/RFIDZhongDuanHangYeFaZhanQianJing.html" TargetMode="External" Id="R37329a958434400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2026-08-02T00:30:09Z</dcterms:created>
  <dcterms:modified xsi:type="dcterms:W3CDTF">2026-08-02T01:30:09Z</dcterms:modified>
  <dc:subject>2026-2032年中国RFID终端市场调查研究与发展前景报告</dc:subject>
  <dc:title>2026-2032年中国RFID终端市场调查研究与发展前景报告</dc:title>
  <cp:keywords>2026-2032年中国RFID终端市场调查研究与发展前景报告</cp:keywords>
  <dc:description>2026-2032年中国RFID终端市场调查研究与发展前景报告</dc:description>
</cp:coreProperties>
</file>