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08e16ad724eec" w:history="1">
              <w:r>
                <w:rPr>
                  <w:rStyle w:val="Hyperlink"/>
                </w:rPr>
                <w:t>2025年中国STB市场调查研究与发展前景预测报告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08e16ad724eec" w:history="1">
              <w:r>
                <w:rPr>
                  <w:rStyle w:val="Hyperlink"/>
                </w:rPr>
                <w:t>2025年中国STB市场调查研究与发展前景预测报告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08e16ad724eec" w:history="1">
                <w:r>
                  <w:rPr>
                    <w:rStyle w:val="Hyperlink"/>
                  </w:rPr>
                  <w:t>https://www.20087.com/0/76/STBShiChangQianJingFenXiYuCe.html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顶盒(STB)作为家庭娱乐和信息接入的关键设备，随着互联网电视(IPTV)、高清电视(HDTV)和智能家居系统的普及，正经历从单一功能向多功能、高集成度的转变。目前，STB不仅提供频道解码、节目录制等基础服务，还集成了视频点播、在线游戏、智能家居控制等增值服务，成为家庭娱乐中心。然而，面对技术更新快、用户需求多样化的市场环境，STB厂商需要不断创新，提升用户体验，同时应对版权保护、网络安全等挑战。</w:t>
      </w:r>
      <w:r>
        <w:rPr>
          <w:rFonts w:hint="eastAsia"/>
        </w:rPr>
        <w:br/>
      </w:r>
      <w:r>
        <w:rPr>
          <w:rFonts w:hint="eastAsia"/>
        </w:rPr>
        <w:t>　　未来，STB将朝着更加智能化、个性化和开放化的方向发展。一方面，通过人工智能(AI)技术的应用，如语音识别、内容推荐算法，提供更自然的交互方式和个性化的观看体验，增强用户黏性。另一方面，STB将加强与智能家居、物联网(IoT)设备的互联互通，作为家庭控制中心，实现设备间的联动和场景化服务。同时，STB将构建开放平台，引入第三方应用和服务，形成丰富的生态系统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08e16ad724eec" w:history="1">
        <w:r>
          <w:rPr>
            <w:rStyle w:val="Hyperlink"/>
          </w:rPr>
          <w:t>2025年中国STB市场调查研究与发展前景预测报告</w:t>
        </w:r>
      </w:hyperlink>
      <w:r>
        <w:rPr>
          <w:rFonts w:hint="eastAsia"/>
        </w:rPr>
        <w:t>》基于多年行业研究积累，结合STB市场发展现状，依托行业权威数据资源和长期市场监测数据库，对STB市场规模、技术现状及未来方向进行了全面分析。报告梳理了STB行业竞争格局，重点评估了主要企业的市场表现及品牌影响力，并通过SWOT分析揭示了STB行业机遇与潜在风险。同时，报告对STB市场前景和发展趋势进行了科学预测，为投资者提供了投资价值判断和策略建议，助力把握STB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STB行业相关概述</w:t>
      </w:r>
      <w:r>
        <w:rPr>
          <w:rFonts w:hint="eastAsia"/>
        </w:rPr>
        <w:br/>
      </w:r>
      <w:r>
        <w:rPr>
          <w:rFonts w:hint="eastAsia"/>
        </w:rPr>
        <w:t>　　第一节 机顶盒概念</w:t>
      </w:r>
      <w:r>
        <w:rPr>
          <w:rFonts w:hint="eastAsia"/>
        </w:rPr>
        <w:br/>
      </w:r>
      <w:r>
        <w:rPr>
          <w:rFonts w:hint="eastAsia"/>
        </w:rPr>
        <w:t>　　　　一、机顶盒定义</w:t>
      </w:r>
      <w:r>
        <w:rPr>
          <w:rFonts w:hint="eastAsia"/>
        </w:rPr>
        <w:br/>
      </w:r>
      <w:r>
        <w:rPr>
          <w:rFonts w:hint="eastAsia"/>
        </w:rPr>
        <w:t>　　　　二、机顶盒的功能</w:t>
      </w:r>
      <w:r>
        <w:rPr>
          <w:rFonts w:hint="eastAsia"/>
        </w:rPr>
        <w:br/>
      </w:r>
      <w:r>
        <w:rPr>
          <w:rFonts w:hint="eastAsia"/>
        </w:rPr>
        <w:t>　　　　三、数字机顶盒的工作原理</w:t>
      </w:r>
      <w:r>
        <w:rPr>
          <w:rFonts w:hint="eastAsia"/>
        </w:rPr>
        <w:br/>
      </w:r>
      <w:r>
        <w:rPr>
          <w:rFonts w:hint="eastAsia"/>
        </w:rPr>
        <w:t>　　第二节 各种机顶盒的主要功能和特点</w:t>
      </w:r>
      <w:r>
        <w:rPr>
          <w:rFonts w:hint="eastAsia"/>
        </w:rPr>
        <w:br/>
      </w:r>
      <w:r>
        <w:rPr>
          <w:rFonts w:hint="eastAsia"/>
        </w:rPr>
        <w:t>　　　　一、上网机顶盒</w:t>
      </w:r>
      <w:r>
        <w:rPr>
          <w:rFonts w:hint="eastAsia"/>
        </w:rPr>
        <w:br/>
      </w:r>
      <w:r>
        <w:rPr>
          <w:rFonts w:hint="eastAsia"/>
        </w:rPr>
        <w:t>　　　　二、数字卫星机顶盒</w:t>
      </w:r>
      <w:r>
        <w:rPr>
          <w:rFonts w:hint="eastAsia"/>
        </w:rPr>
        <w:br/>
      </w:r>
      <w:r>
        <w:rPr>
          <w:rFonts w:hint="eastAsia"/>
        </w:rPr>
        <w:t>　　　　三、数字地面机顶盒</w:t>
      </w:r>
      <w:r>
        <w:rPr>
          <w:rFonts w:hint="eastAsia"/>
        </w:rPr>
        <w:br/>
      </w:r>
      <w:r>
        <w:rPr>
          <w:rFonts w:hint="eastAsia"/>
        </w:rPr>
        <w:t>　　　　四、数字有线电视机顶盒</w:t>
      </w:r>
      <w:r>
        <w:rPr>
          <w:rFonts w:hint="eastAsia"/>
        </w:rPr>
        <w:br/>
      </w:r>
      <w:r>
        <w:rPr>
          <w:rFonts w:hint="eastAsia"/>
        </w:rPr>
        <w:t>　　第三节 数字机顶盒的分类与应用</w:t>
      </w:r>
      <w:r>
        <w:rPr>
          <w:rFonts w:hint="eastAsia"/>
        </w:rPr>
        <w:br/>
      </w:r>
      <w:r>
        <w:rPr>
          <w:rFonts w:hint="eastAsia"/>
        </w:rPr>
        <w:t>　　　　一、数字电视一体机</w:t>
      </w:r>
      <w:r>
        <w:rPr>
          <w:rFonts w:hint="eastAsia"/>
        </w:rPr>
        <w:br/>
      </w:r>
      <w:r>
        <w:rPr>
          <w:rFonts w:hint="eastAsia"/>
        </w:rPr>
        <w:t>　　　　二、机卡分离</w:t>
      </w:r>
      <w:r>
        <w:rPr>
          <w:rFonts w:hint="eastAsia"/>
        </w:rPr>
        <w:br/>
      </w:r>
      <w:r>
        <w:rPr>
          <w:rFonts w:hint="eastAsia"/>
        </w:rPr>
        <w:t>　　　　三、交互式STB</w:t>
      </w:r>
      <w:r>
        <w:rPr>
          <w:rFonts w:hint="eastAsia"/>
        </w:rPr>
        <w:br/>
      </w:r>
      <w:r>
        <w:rPr>
          <w:rFonts w:hint="eastAsia"/>
        </w:rPr>
        <w:t>　　　　四、PVRSTB</w:t>
      </w:r>
      <w:r>
        <w:rPr>
          <w:rFonts w:hint="eastAsia"/>
        </w:rPr>
        <w:br/>
      </w:r>
      <w:r>
        <w:rPr>
          <w:rFonts w:hint="eastAsia"/>
        </w:rPr>
        <w:t>　　　　五、双解码或多解码STB</w:t>
      </w:r>
      <w:r>
        <w:rPr>
          <w:rFonts w:hint="eastAsia"/>
        </w:rPr>
        <w:br/>
      </w:r>
      <w:r>
        <w:rPr>
          <w:rFonts w:hint="eastAsia"/>
        </w:rPr>
        <w:t>　　　　六、DVB和IP合二为一</w:t>
      </w:r>
      <w:r>
        <w:rPr>
          <w:rFonts w:hint="eastAsia"/>
        </w:rPr>
        <w:br/>
      </w:r>
      <w:r>
        <w:rPr>
          <w:rFonts w:hint="eastAsia"/>
        </w:rPr>
        <w:t>　　第四节 机顶盒与芯片解决方案</w:t>
      </w:r>
      <w:r>
        <w:rPr>
          <w:rFonts w:hint="eastAsia"/>
        </w:rPr>
        <w:br/>
      </w:r>
      <w:r>
        <w:rPr>
          <w:rFonts w:hint="eastAsia"/>
        </w:rPr>
        <w:t>　　　　一、机顶盒的构成与功能</w:t>
      </w:r>
      <w:r>
        <w:rPr>
          <w:rFonts w:hint="eastAsia"/>
        </w:rPr>
        <w:br/>
      </w:r>
      <w:r>
        <w:rPr>
          <w:rFonts w:hint="eastAsia"/>
        </w:rPr>
        <w:t>　　　　二、主要的机顶盒芯片解决方案</w:t>
      </w:r>
      <w:r>
        <w:rPr>
          <w:rFonts w:hint="eastAsia"/>
        </w:rPr>
        <w:br/>
      </w:r>
      <w:r>
        <w:rPr>
          <w:rFonts w:hint="eastAsia"/>
        </w:rPr>
        <w:t>　　　　三、机顶盒核心芯片及解决方案举例</w:t>
      </w:r>
      <w:r>
        <w:rPr>
          <w:rFonts w:hint="eastAsia"/>
        </w:rPr>
        <w:br/>
      </w:r>
      <w:r>
        <w:rPr>
          <w:rFonts w:hint="eastAsia"/>
        </w:rPr>
        <w:t>　　　　四、机顶盒发展趋势</w:t>
      </w:r>
      <w:r>
        <w:rPr>
          <w:rFonts w:hint="eastAsia"/>
        </w:rPr>
        <w:br/>
      </w:r>
      <w:r>
        <w:rPr>
          <w:rFonts w:hint="eastAsia"/>
        </w:rPr>
        <w:t>　　第五节 机顶盒关键技术</w:t>
      </w:r>
      <w:r>
        <w:rPr>
          <w:rFonts w:hint="eastAsia"/>
        </w:rPr>
        <w:br/>
      </w:r>
      <w:r>
        <w:rPr>
          <w:rFonts w:hint="eastAsia"/>
        </w:rPr>
        <w:t>　　　　一、有线电视数字机顶盒的关键技术</w:t>
      </w:r>
      <w:r>
        <w:rPr>
          <w:rFonts w:hint="eastAsia"/>
        </w:rPr>
        <w:br/>
      </w:r>
      <w:r>
        <w:rPr>
          <w:rFonts w:hint="eastAsia"/>
        </w:rPr>
        <w:t>　　　　二、机顶盒技术的发展方向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中国数字机顶盒市场与产业发展状况分析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2020-2025年全球数字机顶盒市场分析</w:t>
      </w:r>
      <w:r>
        <w:rPr>
          <w:rFonts w:hint="eastAsia"/>
        </w:rPr>
        <w:br/>
      </w:r>
      <w:r>
        <w:rPr>
          <w:rFonts w:hint="eastAsia"/>
        </w:rPr>
        <w:t>　　　　一、全球主力厂商分析</w:t>
      </w:r>
      <w:r>
        <w:rPr>
          <w:rFonts w:hint="eastAsia"/>
        </w:rPr>
        <w:br/>
      </w:r>
      <w:r>
        <w:rPr>
          <w:rFonts w:hint="eastAsia"/>
        </w:rPr>
        <w:t>　　　　二、全球数字电视发展特点</w:t>
      </w:r>
      <w:r>
        <w:rPr>
          <w:rFonts w:hint="eastAsia"/>
        </w:rPr>
        <w:br/>
      </w:r>
      <w:r>
        <w:rPr>
          <w:rFonts w:hint="eastAsia"/>
        </w:rPr>
        <w:t>　　　　三、全球产业盈利状况分析</w:t>
      </w:r>
      <w:r>
        <w:rPr>
          <w:rFonts w:hint="eastAsia"/>
        </w:rPr>
        <w:br/>
      </w:r>
      <w:r>
        <w:rPr>
          <w:rFonts w:hint="eastAsia"/>
        </w:rPr>
        <w:t>　　第二节 2020-2025年中国数字机顶盒价格分析</w:t>
      </w:r>
      <w:r>
        <w:rPr>
          <w:rFonts w:hint="eastAsia"/>
        </w:rPr>
        <w:br/>
      </w:r>
      <w:r>
        <w:rPr>
          <w:rFonts w:hint="eastAsia"/>
        </w:rPr>
        <w:t>　　　　一、STB价格情况</w:t>
      </w:r>
      <w:r>
        <w:rPr>
          <w:rFonts w:hint="eastAsia"/>
        </w:rPr>
        <w:br/>
      </w:r>
      <w:r>
        <w:rPr>
          <w:rFonts w:hint="eastAsia"/>
        </w:rPr>
        <w:t>　　　　二、机顶盒价格及成本分析</w:t>
      </w:r>
      <w:r>
        <w:rPr>
          <w:rFonts w:hint="eastAsia"/>
        </w:rPr>
        <w:br/>
      </w:r>
      <w:r>
        <w:rPr>
          <w:rFonts w:hint="eastAsia"/>
        </w:rPr>
        <w:t>　　　　三、STB价格发展趋势</w:t>
      </w:r>
      <w:r>
        <w:rPr>
          <w:rFonts w:hint="eastAsia"/>
        </w:rPr>
        <w:br/>
      </w:r>
      <w:r>
        <w:rPr>
          <w:rFonts w:hint="eastAsia"/>
        </w:rPr>
        <w:t>　　第三节 2020-2025年中国数字机顶盒市场分析</w:t>
      </w:r>
      <w:r>
        <w:rPr>
          <w:rFonts w:hint="eastAsia"/>
        </w:rPr>
        <w:br/>
      </w:r>
      <w:r>
        <w:rPr>
          <w:rFonts w:hint="eastAsia"/>
        </w:rPr>
        <w:t>　　　　一、机顶盒产品发展亮点</w:t>
      </w:r>
      <w:r>
        <w:rPr>
          <w:rFonts w:hint="eastAsia"/>
        </w:rPr>
        <w:br/>
      </w:r>
      <w:r>
        <w:rPr>
          <w:rFonts w:hint="eastAsia"/>
        </w:rPr>
        <w:t>　　　　二、机顶盒内需市场分析</w:t>
      </w:r>
      <w:r>
        <w:rPr>
          <w:rFonts w:hint="eastAsia"/>
        </w:rPr>
        <w:br/>
      </w:r>
      <w:r>
        <w:rPr>
          <w:rFonts w:hint="eastAsia"/>
        </w:rPr>
        <w:t>　　　　三、IP机顶盒未来发展趋势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2020-2025年中国数字机顶盒产业经济运行分析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2020-2025年中国行业销售能力分析及预测</w:t>
      </w:r>
      <w:r>
        <w:rPr>
          <w:rFonts w:hint="eastAsia"/>
        </w:rPr>
        <w:br/>
      </w:r>
      <w:r>
        <w:rPr>
          <w:rFonts w:hint="eastAsia"/>
        </w:rPr>
        <w:t>　　　　一、机顶盒行业销售情况</w:t>
      </w:r>
      <w:r>
        <w:rPr>
          <w:rFonts w:hint="eastAsia"/>
        </w:rPr>
        <w:br/>
      </w:r>
      <w:r>
        <w:rPr>
          <w:rFonts w:hint="eastAsia"/>
        </w:rPr>
        <w:t>　　　　二、推动机顶盒销量猛增的因素</w:t>
      </w:r>
      <w:r>
        <w:rPr>
          <w:rFonts w:hint="eastAsia"/>
        </w:rPr>
        <w:br/>
      </w:r>
      <w:r>
        <w:rPr>
          <w:rFonts w:hint="eastAsia"/>
        </w:rPr>
        <w:t>　　　　三、机顶盒销量分析</w:t>
      </w:r>
      <w:r>
        <w:rPr>
          <w:rFonts w:hint="eastAsia"/>
        </w:rPr>
        <w:br/>
      </w:r>
      <w:r>
        <w:rPr>
          <w:rFonts w:hint="eastAsia"/>
        </w:rPr>
        <w:t>　　　　四、大陆数字机顶盒出货量预测</w:t>
      </w:r>
      <w:r>
        <w:rPr>
          <w:rFonts w:hint="eastAsia"/>
        </w:rPr>
        <w:br/>
      </w:r>
      <w:r>
        <w:rPr>
          <w:rFonts w:hint="eastAsia"/>
        </w:rPr>
        <w:t>　　第二节 2020-2025年中国STB运营商发展情况分析</w:t>
      </w:r>
      <w:r>
        <w:rPr>
          <w:rFonts w:hint="eastAsia"/>
        </w:rPr>
        <w:br/>
      </w:r>
      <w:r>
        <w:rPr>
          <w:rFonts w:hint="eastAsia"/>
        </w:rPr>
        <w:t>　　　　一、中国STB厂商发展特点分析</w:t>
      </w:r>
      <w:r>
        <w:rPr>
          <w:rFonts w:hint="eastAsia"/>
        </w:rPr>
        <w:br/>
      </w:r>
      <w:r>
        <w:rPr>
          <w:rFonts w:hint="eastAsia"/>
        </w:rPr>
        <w:t>　　　　二、中国STB的经营销售模式</w:t>
      </w:r>
      <w:r>
        <w:rPr>
          <w:rFonts w:hint="eastAsia"/>
        </w:rPr>
        <w:br/>
      </w:r>
      <w:r>
        <w:rPr>
          <w:rFonts w:hint="eastAsia"/>
        </w:rPr>
        <w:t>　　　　三、年机顶盒企业运营商分析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2020-2025年中国数字电视与IPTV市场分析</w:t>
      </w:r>
      <w:r>
        <w:rPr>
          <w:rFonts w:hint="eastAsia"/>
        </w:rPr>
        <w:br/>
      </w:r>
      <w:r>
        <w:rPr>
          <w:rFonts w:hint="eastAsia"/>
        </w:rPr>
        <w:t>　　第一节 2020-2025年中国数字电视业务发展分析</w:t>
      </w:r>
      <w:r>
        <w:rPr>
          <w:rFonts w:hint="eastAsia"/>
        </w:rPr>
        <w:br/>
      </w:r>
      <w:r>
        <w:rPr>
          <w:rFonts w:hint="eastAsia"/>
        </w:rPr>
        <w:t>　　　　一、数字电视行业发展定义及优势</w:t>
      </w:r>
      <w:r>
        <w:rPr>
          <w:rFonts w:hint="eastAsia"/>
        </w:rPr>
        <w:br/>
      </w:r>
      <w:r>
        <w:rPr>
          <w:rFonts w:hint="eastAsia"/>
        </w:rPr>
        <w:t>　　　　二、数字电视产业链发展分析</w:t>
      </w:r>
      <w:r>
        <w:rPr>
          <w:rFonts w:hint="eastAsia"/>
        </w:rPr>
        <w:br/>
      </w:r>
      <w:r>
        <w:rPr>
          <w:rFonts w:hint="eastAsia"/>
        </w:rPr>
        <w:t>　　　　三、数字电视机卡分离的标准之争</w:t>
      </w:r>
      <w:r>
        <w:rPr>
          <w:rFonts w:hint="eastAsia"/>
        </w:rPr>
        <w:br/>
      </w:r>
      <w:r>
        <w:rPr>
          <w:rFonts w:hint="eastAsia"/>
        </w:rPr>
        <w:t>　　　　四、机顶盒对数字电视产业发展的意义</w:t>
      </w:r>
      <w:r>
        <w:rPr>
          <w:rFonts w:hint="eastAsia"/>
        </w:rPr>
        <w:br/>
      </w:r>
      <w:r>
        <w:rPr>
          <w:rFonts w:hint="eastAsia"/>
        </w:rPr>
        <w:t>　　　　五、2020-2025年数字电视用户数量分析</w:t>
      </w:r>
      <w:r>
        <w:rPr>
          <w:rFonts w:hint="eastAsia"/>
        </w:rPr>
        <w:br/>
      </w:r>
      <w:r>
        <w:rPr>
          <w:rFonts w:hint="eastAsia"/>
        </w:rPr>
        <w:t>　　第二节 2020-2025年中国IPTV业务发展分析</w:t>
      </w:r>
      <w:r>
        <w:rPr>
          <w:rFonts w:hint="eastAsia"/>
        </w:rPr>
        <w:br/>
      </w:r>
      <w:r>
        <w:rPr>
          <w:rFonts w:hint="eastAsia"/>
        </w:rPr>
        <w:t>　　　　一、IPTV发展概况</w:t>
      </w:r>
      <w:r>
        <w:rPr>
          <w:rFonts w:hint="eastAsia"/>
        </w:rPr>
        <w:br/>
      </w:r>
      <w:r>
        <w:rPr>
          <w:rFonts w:hint="eastAsia"/>
        </w:rPr>
        <w:t>　　　　二、中国IPTV发展模式分析</w:t>
      </w:r>
      <w:r>
        <w:rPr>
          <w:rFonts w:hint="eastAsia"/>
        </w:rPr>
        <w:br/>
      </w:r>
      <w:r>
        <w:rPr>
          <w:rFonts w:hint="eastAsia"/>
        </w:rPr>
        <w:t>　　　　三、IPTV产业对有线机顶盒产业的影响</w:t>
      </w:r>
      <w:r>
        <w:rPr>
          <w:rFonts w:hint="eastAsia"/>
        </w:rPr>
        <w:br/>
      </w:r>
      <w:r>
        <w:rPr>
          <w:rFonts w:hint="eastAsia"/>
        </w:rPr>
        <w:t>　　　　四、未来IPTV产业发展预测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2020-2025年中国STB产业市场竞争格局分析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2020-2025年中国STB发展地区比较</w:t>
      </w:r>
      <w:r>
        <w:rPr>
          <w:rFonts w:hint="eastAsia"/>
        </w:rPr>
        <w:br/>
      </w:r>
      <w:r>
        <w:rPr>
          <w:rFonts w:hint="eastAsia"/>
        </w:rPr>
        <w:t>　　　　一、长三角地区</w:t>
      </w:r>
      <w:r>
        <w:rPr>
          <w:rFonts w:hint="eastAsia"/>
        </w:rPr>
        <w:br/>
      </w:r>
      <w:r>
        <w:rPr>
          <w:rFonts w:hint="eastAsia"/>
        </w:rPr>
        <w:t>　　　　二、珠三角地区</w:t>
      </w:r>
      <w:r>
        <w:rPr>
          <w:rFonts w:hint="eastAsia"/>
        </w:rPr>
        <w:br/>
      </w:r>
      <w:r>
        <w:rPr>
          <w:rFonts w:hint="eastAsia"/>
        </w:rPr>
        <w:t>　　　　三、环渤海地区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第二节 2020-2025年中国STB行业竞争格局分析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2020-2025年STB行业竞争格局分析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一、数字电视一体机全球竞争情况</w:t>
      </w:r>
      <w:r>
        <w:rPr>
          <w:rFonts w:hint="eastAsia"/>
        </w:rPr>
        <w:br/>
      </w:r>
      <w:r>
        <w:rPr>
          <w:rFonts w:hint="eastAsia"/>
        </w:rPr>
        <w:t>　　　　二、机顶盒厂商竞争格局分析</w:t>
      </w:r>
      <w:r>
        <w:rPr>
          <w:rFonts w:hint="eastAsia"/>
        </w:rPr>
        <w:br/>
      </w:r>
      <w:r>
        <w:rPr>
          <w:rFonts w:hint="eastAsia"/>
        </w:rPr>
        <w:t>　　　　三、高清一体机市场全球竞争情况</w:t>
      </w:r>
      <w:r>
        <w:rPr>
          <w:rFonts w:hint="eastAsia"/>
        </w:rPr>
        <w:br/>
      </w:r>
      <w:r>
        <w:rPr>
          <w:rFonts w:hint="eastAsia"/>
        </w:rPr>
        <w:t>　　　　四、2020-2025年市场竞争倾向分析</w:t>
      </w:r>
      <w:r>
        <w:rPr>
          <w:rFonts w:hint="eastAsia"/>
        </w:rPr>
        <w:br/>
      </w:r>
      <w:r>
        <w:rPr>
          <w:rFonts w:hint="eastAsia"/>
        </w:rPr>
        <w:t>　　第四节 2020-2025年中国ST四川长虹电器股份有限公司竞争策略分析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2020-2025年中国数字机顶盒芯片供应商发展分析</w:t>
      </w:r>
      <w:r>
        <w:rPr>
          <w:rFonts w:hint="eastAsia"/>
        </w:rPr>
        <w:br/>
      </w:r>
      <w:r>
        <w:rPr>
          <w:rFonts w:hint="eastAsia"/>
        </w:rPr>
        <w:t>　　第一节 ST</w:t>
      </w:r>
      <w:r>
        <w:rPr>
          <w:rFonts w:hint="eastAsia"/>
        </w:rPr>
        <w:br/>
      </w:r>
      <w:r>
        <w:rPr>
          <w:rFonts w:hint="eastAsia"/>
        </w:rPr>
        <w:t>　　第二节 IBM</w:t>
      </w:r>
      <w:r>
        <w:rPr>
          <w:rFonts w:hint="eastAsia"/>
        </w:rPr>
        <w:br/>
      </w:r>
      <w:r>
        <w:rPr>
          <w:rFonts w:hint="eastAsia"/>
        </w:rPr>
        <w:t>　　第三节 LSI</w:t>
      </w:r>
      <w:r>
        <w:rPr>
          <w:rFonts w:hint="eastAsia"/>
        </w:rPr>
        <w:br/>
      </w:r>
      <w:r>
        <w:rPr>
          <w:rFonts w:hint="eastAsia"/>
        </w:rPr>
        <w:t>　　第四节 NXP</w:t>
      </w:r>
      <w:r>
        <w:rPr>
          <w:rFonts w:hint="eastAsia"/>
        </w:rPr>
        <w:br/>
      </w:r>
      <w:r>
        <w:rPr>
          <w:rFonts w:hint="eastAsia"/>
        </w:rPr>
        <w:t>　　第五节 Fujitsu</w:t>
      </w:r>
      <w:r>
        <w:rPr>
          <w:rFonts w:hint="eastAsia"/>
        </w:rPr>
        <w:br/>
      </w:r>
      <w:r>
        <w:rPr>
          <w:rFonts w:hint="eastAsia"/>
        </w:rPr>
        <w:t>　　第六节 NEC</w:t>
      </w:r>
      <w:r>
        <w:rPr>
          <w:rFonts w:hint="eastAsia"/>
        </w:rPr>
        <w:br/>
      </w:r>
      <w:r>
        <w:rPr>
          <w:rFonts w:hint="eastAsia"/>
        </w:rPr>
        <w:t>　　第七节 Broadcom</w:t>
      </w:r>
      <w:r>
        <w:rPr>
          <w:rFonts w:hint="eastAsia"/>
        </w:rPr>
        <w:br/>
      </w:r>
      <w:r>
        <w:rPr>
          <w:rFonts w:hint="eastAsia"/>
        </w:rPr>
        <w:t>　　第八节 Conexant（科胜讯）</w:t>
      </w:r>
      <w:r>
        <w:rPr>
          <w:rFonts w:hint="eastAsia"/>
        </w:rPr>
        <w:br/>
      </w:r>
      <w:r>
        <w:rPr>
          <w:rFonts w:hint="eastAsia"/>
        </w:rPr>
        <w:t>　　第九节 CheerTek（其乐达）</w:t>
      </w:r>
      <w:r>
        <w:rPr>
          <w:rFonts w:hint="eastAsia"/>
        </w:rPr>
        <w:br/>
      </w:r>
      <w:r>
        <w:rPr>
          <w:rFonts w:hint="eastAsia"/>
        </w:rPr>
        <w:t>　　第十节 三星电子</w:t>
      </w:r>
      <w:r>
        <w:rPr>
          <w:rFonts w:hint="eastAsia"/>
        </w:rPr>
        <w:br/>
      </w:r>
      <w:r>
        <w:rPr>
          <w:rFonts w:hint="eastAsia"/>
        </w:rPr>
        <w:t>　　第十一节 北京海尔集成电路</w:t>
      </w:r>
      <w:r>
        <w:rPr>
          <w:rFonts w:hint="eastAsia"/>
        </w:rPr>
        <w:br/>
      </w:r>
      <w:r>
        <w:rPr>
          <w:rFonts w:hint="eastAsia"/>
        </w:rPr>
        <w:t>　　第十二节 德州仪器</w:t>
      </w:r>
      <w:r>
        <w:rPr>
          <w:rFonts w:hint="eastAsia"/>
        </w:rPr>
        <w:br/>
      </w:r>
      <w:r>
        <w:rPr>
          <w:rFonts w:hint="eastAsia"/>
        </w:rPr>
        <w:t>　　第十三节 Intel</w:t>
      </w:r>
      <w:r>
        <w:rPr>
          <w:rFonts w:hint="eastAsia"/>
        </w:rPr>
        <w:br/>
      </w:r>
      <w:r>
        <w:rPr>
          <w:rFonts w:hint="eastAsia"/>
        </w:rPr>
        <w:t>　　第十四节 美国国家半导体（NS）</w:t>
      </w:r>
      <w:r>
        <w:rPr>
          <w:rFonts w:hint="eastAsia"/>
        </w:rPr>
        <w:br/>
      </w:r>
      <w:r>
        <w:rPr>
          <w:rFonts w:hint="eastAsia"/>
        </w:rPr>
        <w:t>　　第十五节 海思半导体</w:t>
      </w:r>
      <w:r>
        <w:rPr>
          <w:rFonts w:hint="eastAsia"/>
        </w:rPr>
        <w:br/>
      </w:r>
      <w:r>
        <w:rPr>
          <w:rFonts w:hint="eastAsia"/>
        </w:rPr>
        <w:t>　　第十六节 杭州国芯科技有限公司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2020-2025年中国CA厂商发展分析</w:t>
      </w:r>
      <w:r>
        <w:rPr>
          <w:rFonts w:hint="eastAsia"/>
        </w:rPr>
        <w:br/>
      </w:r>
      <w:r>
        <w:rPr>
          <w:rFonts w:hint="eastAsia"/>
        </w:rPr>
        <w:t>　　第一节 NDS</w:t>
      </w:r>
      <w:r>
        <w:rPr>
          <w:rFonts w:hint="eastAsia"/>
        </w:rPr>
        <w:br/>
      </w:r>
      <w:r>
        <w:rPr>
          <w:rFonts w:hint="eastAsia"/>
        </w:rPr>
        <w:t>　　第二节 Nagravision</w:t>
      </w:r>
      <w:r>
        <w:rPr>
          <w:rFonts w:hint="eastAsia"/>
        </w:rPr>
        <w:br/>
      </w:r>
      <w:r>
        <w:rPr>
          <w:rFonts w:hint="eastAsia"/>
        </w:rPr>
        <w:t>　　第三节 Conax</w:t>
      </w:r>
      <w:r>
        <w:rPr>
          <w:rFonts w:hint="eastAsia"/>
        </w:rPr>
        <w:br/>
      </w:r>
      <w:r>
        <w:rPr>
          <w:rFonts w:hint="eastAsia"/>
        </w:rPr>
        <w:t>　　第四节 Motorola</w:t>
      </w:r>
      <w:r>
        <w:rPr>
          <w:rFonts w:hint="eastAsia"/>
        </w:rPr>
        <w:br/>
      </w:r>
      <w:r>
        <w:rPr>
          <w:rFonts w:hint="eastAsia"/>
        </w:rPr>
        <w:t>　　第五节 天柏（DVN）</w:t>
      </w:r>
      <w:r>
        <w:rPr>
          <w:rFonts w:hint="eastAsia"/>
        </w:rPr>
        <w:br/>
      </w:r>
      <w:r>
        <w:rPr>
          <w:rFonts w:hint="eastAsia"/>
        </w:rPr>
        <w:t>　　第六节 算通（CTI）</w:t>
      </w:r>
      <w:r>
        <w:rPr>
          <w:rFonts w:hint="eastAsia"/>
        </w:rPr>
        <w:br/>
      </w:r>
      <w:r>
        <w:rPr>
          <w:rFonts w:hint="eastAsia"/>
        </w:rPr>
        <w:t>　　第七节 永新视博（STV）</w:t>
      </w:r>
      <w:r>
        <w:rPr>
          <w:rFonts w:hint="eastAsia"/>
        </w:rPr>
        <w:br/>
      </w:r>
      <w:r>
        <w:rPr>
          <w:rFonts w:hint="eastAsia"/>
        </w:rPr>
        <w:t>　　第八节 三洲迅驰（ADT）</w:t>
      </w:r>
      <w:r>
        <w:rPr>
          <w:rFonts w:hint="eastAsia"/>
        </w:rPr>
        <w:br/>
      </w:r>
      <w:r>
        <w:rPr>
          <w:rFonts w:hint="eastAsia"/>
        </w:rPr>
        <w:t>　　第九节 中视联（DTVIA）</w:t>
      </w:r>
      <w:r>
        <w:rPr>
          <w:rFonts w:hint="eastAsia"/>
        </w:rPr>
        <w:br/>
      </w:r>
      <w:r>
        <w:rPr>
          <w:rFonts w:hint="eastAsia"/>
        </w:rPr>
        <w:t>　　第十节 朗视</w:t>
      </w:r>
      <w:r>
        <w:rPr>
          <w:rFonts w:hint="eastAsia"/>
        </w:rPr>
        <w:br/>
      </w:r>
      <w:r>
        <w:rPr>
          <w:rFonts w:hint="eastAsia"/>
        </w:rPr>
        <w:t>　　第十一节 华诺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2020-2025年中国STB中间件供应商发展分析</w:t>
      </w:r>
      <w:r>
        <w:rPr>
          <w:rFonts w:hint="eastAsia"/>
        </w:rPr>
        <w:br/>
      </w:r>
      <w:r>
        <w:rPr>
          <w:rFonts w:hint="eastAsia"/>
        </w:rPr>
        <w:t>　　第一节 Opentv</w:t>
      </w:r>
      <w:r>
        <w:rPr>
          <w:rFonts w:hint="eastAsia"/>
        </w:rPr>
        <w:br/>
      </w:r>
      <w:r>
        <w:rPr>
          <w:rFonts w:hint="eastAsia"/>
        </w:rPr>
        <w:t>　　第二节 NDS</w:t>
      </w:r>
      <w:r>
        <w:rPr>
          <w:rFonts w:hint="eastAsia"/>
        </w:rPr>
        <w:br/>
      </w:r>
      <w:r>
        <w:rPr>
          <w:rFonts w:hint="eastAsia"/>
        </w:rPr>
        <w:t>　　第三节 Microsoft</w:t>
      </w:r>
      <w:r>
        <w:rPr>
          <w:rFonts w:hint="eastAsia"/>
        </w:rPr>
        <w:br/>
      </w:r>
      <w:r>
        <w:rPr>
          <w:rFonts w:hint="eastAsia"/>
        </w:rPr>
        <w:t>　　第四节 北京中视联数字系统有限公司</w:t>
      </w:r>
      <w:r>
        <w:rPr>
          <w:rFonts w:hint="eastAsia"/>
        </w:rPr>
        <w:br/>
      </w:r>
      <w:r>
        <w:rPr>
          <w:rFonts w:hint="eastAsia"/>
        </w:rPr>
        <w:t>　　第五节 天柏集团</w:t>
      </w:r>
      <w:r>
        <w:rPr>
          <w:rFonts w:hint="eastAsia"/>
        </w:rPr>
        <w:br/>
      </w:r>
      <w:r>
        <w:rPr>
          <w:rFonts w:hint="eastAsia"/>
        </w:rPr>
        <w:t>　　第六节 上海高清</w:t>
      </w:r>
      <w:r>
        <w:rPr>
          <w:rFonts w:hint="eastAsia"/>
        </w:rPr>
        <w:br/>
      </w:r>
      <w:r>
        <w:rPr>
          <w:rFonts w:hint="eastAsia"/>
        </w:rPr>
        <w:t>　　第七节 北京永新同方信息工程有限公司</w:t>
      </w:r>
      <w:r>
        <w:rPr>
          <w:rFonts w:hint="eastAsia"/>
        </w:rPr>
        <w:br/>
      </w:r>
      <w:r>
        <w:rPr>
          <w:rFonts w:hint="eastAsia"/>
        </w:rPr>
        <w:t>　　第八节 上海全景数字技术有线公司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2020-2025年中国ODM厂商发展分析</w:t>
      </w:r>
      <w:r>
        <w:rPr>
          <w:rFonts w:hint="eastAsia"/>
        </w:rPr>
        <w:br/>
      </w:r>
      <w:r>
        <w:rPr>
          <w:rFonts w:hint="eastAsia"/>
        </w:rPr>
        <w:t>　　第一节 华大电子</w:t>
      </w:r>
      <w:r>
        <w:rPr>
          <w:rFonts w:hint="eastAsia"/>
        </w:rPr>
        <w:br/>
      </w:r>
      <w:r>
        <w:rPr>
          <w:rFonts w:hint="eastAsia"/>
        </w:rPr>
        <w:t>　　第二节 北京明新视讯科技有限公司</w:t>
      </w:r>
      <w:r>
        <w:rPr>
          <w:rFonts w:hint="eastAsia"/>
        </w:rPr>
        <w:br/>
      </w:r>
      <w:r>
        <w:rPr>
          <w:rFonts w:hint="eastAsia"/>
        </w:rPr>
        <w:t>　　第三节 上海丰宝电子科技有限公司</w:t>
      </w:r>
      <w:r>
        <w:rPr>
          <w:rFonts w:hint="eastAsia"/>
        </w:rPr>
        <w:br/>
      </w:r>
      <w:r>
        <w:rPr>
          <w:rFonts w:hint="eastAsia"/>
        </w:rPr>
        <w:t>　　第四节 亚迅科技</w:t>
      </w:r>
      <w:r>
        <w:rPr>
          <w:rFonts w:hint="eastAsia"/>
        </w:rPr>
        <w:br/>
      </w:r>
      <w:r>
        <w:rPr>
          <w:rFonts w:hint="eastAsia"/>
        </w:rPr>
        <w:t>　　第五节 北天星国际有限公司</w:t>
      </w:r>
      <w:r>
        <w:rPr>
          <w:rFonts w:hint="eastAsia"/>
        </w:rPr>
        <w:br/>
      </w:r>
      <w:r>
        <w:rPr>
          <w:rFonts w:hint="eastAsia"/>
        </w:rPr>
        <w:t>　　第六节 上海慧观信息科技有限公司</w:t>
      </w:r>
      <w:r>
        <w:rPr>
          <w:rFonts w:hint="eastAsia"/>
        </w:rPr>
        <w:br/>
      </w:r>
      <w:r>
        <w:rPr>
          <w:rFonts w:hint="eastAsia"/>
        </w:rPr>
        <w:t>　　第七节 深圳赛格高技术投资股份有限公司</w:t>
      </w:r>
      <w:r>
        <w:rPr>
          <w:rFonts w:hint="eastAsia"/>
        </w:rPr>
        <w:br/>
      </w:r>
      <w:r>
        <w:rPr>
          <w:rFonts w:hint="eastAsia"/>
        </w:rPr>
        <w:t>　　第八节 北京传视数码科技有限公司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中国主要机顶盒制造商发展分析</w:t>
      </w:r>
      <w:r>
        <w:rPr>
          <w:rFonts w:hint="eastAsia"/>
        </w:rPr>
        <w:br/>
      </w:r>
      <w:r>
        <w:rPr>
          <w:rFonts w:hint="eastAsia"/>
        </w:rPr>
        <w:t>　　第一节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2025-2031年中国STB行业发展趋势分析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2025-2031年中国STB行业发展趋势分析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2025-2031年中国STB市场趋势分析</w:t>
      </w:r>
      <w:r>
        <w:rPr>
          <w:rFonts w:hint="eastAsia"/>
        </w:rPr>
        <w:br/>
      </w:r>
      <w:r>
        <w:rPr>
          <w:rFonts w:hint="eastAsia"/>
        </w:rPr>
        <w:t>　　　　一、有线机顶盒市场增长趋势</w:t>
      </w:r>
      <w:r>
        <w:rPr>
          <w:rFonts w:hint="eastAsia"/>
        </w:rPr>
        <w:br/>
      </w:r>
      <w:r>
        <w:rPr>
          <w:rFonts w:hint="eastAsia"/>
        </w:rPr>
        <w:t>　　　　二、卫星数字机顶盒增长趋势</w:t>
      </w:r>
      <w:r>
        <w:rPr>
          <w:rFonts w:hint="eastAsia"/>
        </w:rPr>
        <w:br/>
      </w:r>
      <w:r>
        <w:rPr>
          <w:rFonts w:hint="eastAsia"/>
        </w:rPr>
        <w:t>　　　　三、地面机顶盒市场增长趋势</w:t>
      </w:r>
      <w:r>
        <w:rPr>
          <w:rFonts w:hint="eastAsia"/>
        </w:rPr>
        <w:br/>
      </w:r>
      <w:r>
        <w:rPr>
          <w:rFonts w:hint="eastAsia"/>
        </w:rPr>
        <w:t>　　　　四、IPTV机顶盒市场规模预测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2025-2031年中国STB产品及市场预测分析</w:t>
      </w:r>
      <w:r>
        <w:rPr>
          <w:rFonts w:hint="eastAsia"/>
        </w:rPr>
        <w:br/>
      </w:r>
      <w:r>
        <w:rPr>
          <w:rFonts w:hint="eastAsia"/>
        </w:rPr>
        <w:t>　　　　一、机顶盒产品市场发展预测</w:t>
      </w:r>
      <w:r>
        <w:rPr>
          <w:rFonts w:hint="eastAsia"/>
        </w:rPr>
        <w:br/>
      </w:r>
      <w:r>
        <w:rPr>
          <w:rFonts w:hint="eastAsia"/>
        </w:rPr>
        <w:t>　　　　二、下一代数字机顶盒设计的关键预测</w:t>
      </w:r>
      <w:r>
        <w:rPr>
          <w:rFonts w:hint="eastAsia"/>
        </w:rPr>
        <w:br/>
      </w:r>
      <w:r>
        <w:rPr>
          <w:rFonts w:hint="eastAsia"/>
        </w:rPr>
        <w:t>　　　　三、2025-2031年双向机顶盒市场预测</w:t>
      </w:r>
      <w:r>
        <w:rPr>
          <w:rFonts w:hint="eastAsia"/>
        </w:rPr>
        <w:br/>
      </w:r>
      <w:r>
        <w:rPr>
          <w:rFonts w:hint="eastAsia"/>
        </w:rPr>
        <w:t>　　　　四、2025-2031年机顶盒产业的发展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中国STB行业宏观经济环境分析</w:t>
      </w:r>
      <w:r>
        <w:rPr>
          <w:rFonts w:hint="eastAsia"/>
        </w:rPr>
        <w:br/>
      </w:r>
      <w:r>
        <w:rPr>
          <w:rFonts w:hint="eastAsia"/>
        </w:rPr>
        <w:t>　　第一节 国内STB经济环境分析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三、2025年中国STB经济发展预测分析</w:t>
      </w:r>
      <w:r>
        <w:rPr>
          <w:rFonts w:hint="eastAsia"/>
        </w:rPr>
        <w:br/>
      </w:r>
      <w:r>
        <w:rPr>
          <w:rFonts w:hint="eastAsia"/>
        </w:rPr>
        <w:t>　　第二节 中国STB行业政策环境分析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 STB行业投资机会与风险分析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2025-2031年中国数字电视产业投资机会及风险</w:t>
      </w:r>
      <w:r>
        <w:rPr>
          <w:rFonts w:hint="eastAsia"/>
        </w:rPr>
        <w:br/>
      </w:r>
      <w:r>
        <w:rPr>
          <w:rFonts w:hint="eastAsia"/>
        </w:rPr>
        <w:t>　　　　一、数字电视产业投资机会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三、数字电视投资现状</w:t>
      </w:r>
      <w:r>
        <w:rPr>
          <w:rFonts w:hint="eastAsia"/>
        </w:rPr>
        <w:br/>
      </w:r>
      <w:r>
        <w:rPr>
          <w:rFonts w:hint="eastAsia"/>
        </w:rPr>
        <w:t>　　第二节 中智⋅林⋅　2025-2031年中国STB行业投资效益分析</w:t>
      </w:r>
      <w:r>
        <w:rPr>
          <w:rFonts w:hint="eastAsia"/>
        </w:rPr>
        <w:br/>
      </w:r>
      <w:r>
        <w:rPr>
          <w:rFonts w:hint="eastAsia"/>
        </w:rPr>
        <w:t>　　　　一、STB行业投资概况</w:t>
      </w:r>
      <w:r>
        <w:rPr>
          <w:rFonts w:hint="eastAsia"/>
        </w:rPr>
        <w:br/>
      </w:r>
      <w:r>
        <w:rPr>
          <w:rFonts w:hint="eastAsia"/>
        </w:rPr>
        <w:t>　　　　二、中国数字机顶盒产业投资热点及机会</w:t>
      </w:r>
      <w:r>
        <w:rPr>
          <w:rFonts w:hint="eastAsia"/>
        </w:rPr>
        <w:br/>
      </w:r>
      <w:r>
        <w:rPr>
          <w:rFonts w:hint="eastAsia"/>
        </w:rPr>
        <w:t>　　　　三、运营商在机顶盒市场的风险分析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数字电视分类</w:t>
      </w:r>
      <w:r>
        <w:rPr>
          <w:rFonts w:hint="eastAsia"/>
        </w:rPr>
        <w:br/>
      </w:r>
      <w:r>
        <w:rPr>
          <w:rFonts w:hint="eastAsia"/>
        </w:rPr>
        <w:t>　　图表 2020-2025年中国数位电视终端产品市场（DTV及STB）规模成长趋势</w:t>
      </w:r>
      <w:r>
        <w:rPr>
          <w:rFonts w:hint="eastAsia"/>
        </w:rPr>
        <w:br/>
      </w:r>
      <w:r>
        <w:rPr>
          <w:rFonts w:hint="eastAsia"/>
        </w:rPr>
        <w:t>　　图表 2020-2025年中国数位电视接收设备出货量及市场规模</w:t>
      </w:r>
      <w:r>
        <w:rPr>
          <w:rFonts w:hint="eastAsia"/>
        </w:rPr>
        <w:br/>
      </w:r>
      <w:r>
        <w:rPr>
          <w:rFonts w:hint="eastAsia"/>
        </w:rPr>
        <w:t>　　图表 中国数位电视相关产品发展业者概况</w:t>
      </w:r>
      <w:r>
        <w:rPr>
          <w:rFonts w:hint="eastAsia"/>
        </w:rPr>
        <w:br/>
      </w:r>
      <w:r>
        <w:rPr>
          <w:rFonts w:hint="eastAsia"/>
        </w:rPr>
        <w:t>　　图表 中国数位有线电视规划进程表</w:t>
      </w:r>
      <w:r>
        <w:rPr>
          <w:rFonts w:hint="eastAsia"/>
        </w:rPr>
        <w:br/>
      </w:r>
      <w:r>
        <w:rPr>
          <w:rFonts w:hint="eastAsia"/>
        </w:rPr>
        <w:t>　　图表 中国数位电视标准发展概况</w:t>
      </w:r>
      <w:r>
        <w:rPr>
          <w:rFonts w:hint="eastAsia"/>
        </w:rPr>
        <w:br/>
      </w:r>
      <w:r>
        <w:rPr>
          <w:rFonts w:hint="eastAsia"/>
        </w:rPr>
        <w:t>　　图表 中国发展数位电视产业三步走战略</w:t>
      </w:r>
      <w:r>
        <w:rPr>
          <w:rFonts w:hint="eastAsia"/>
        </w:rPr>
        <w:br/>
      </w:r>
      <w:r>
        <w:rPr>
          <w:rFonts w:hint="eastAsia"/>
        </w:rPr>
        <w:t>　　图表 数位电视产业附加价值示意图</w:t>
      </w:r>
      <w:r>
        <w:rPr>
          <w:rFonts w:hint="eastAsia"/>
        </w:rPr>
        <w:br/>
      </w:r>
      <w:r>
        <w:rPr>
          <w:rFonts w:hint="eastAsia"/>
        </w:rPr>
        <w:t>　　图表 中国有线电视倾向数位化过渡四阶段</w:t>
      </w:r>
      <w:r>
        <w:rPr>
          <w:rFonts w:hint="eastAsia"/>
        </w:rPr>
        <w:br/>
      </w:r>
      <w:r>
        <w:rPr>
          <w:rFonts w:hint="eastAsia"/>
        </w:rPr>
        <w:t>　　图表 模拟电视与数字电视消费功能比较</w:t>
      </w:r>
      <w:r>
        <w:rPr>
          <w:rFonts w:hint="eastAsia"/>
        </w:rPr>
        <w:br/>
      </w:r>
      <w:r>
        <w:rPr>
          <w:rFonts w:hint="eastAsia"/>
        </w:rPr>
        <w:t>　　图表 我国数字电视产业链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TCL集团股份有限公司负债指标走势图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海尔股份有限公司负债指标走势图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康佳集团股份有限公司负债指标走势图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长城信息产业股份有限公司主要经济指标走势图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长城信息产业股份有限公司经营收入走势图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长城信息产业股份有限公司盈利指标走势图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长城信息产业股份有限公司负债情况图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长城信息产业股份有限公司负债指标走势图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长城信息产业股份有限公司运营能力指标走势图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长城信息产业股份有限公司成长能力指标走势图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08e16ad724eec" w:history="1">
        <w:r>
          <w:rPr>
            <w:rStyle w:val="Hyperlink"/>
          </w:rPr>
          <w:t>2025年中国STB市场调查研究与发展前景预测报告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08e16ad724eec" w:history="1">
        <w:r>
          <w:rPr>
            <w:rStyle w:val="Hyperlink"/>
          </w:rPr>
          <w:t>https://www.20087.com/0/76/STBShiChangQianJingFenXiYuCe.html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热点：电源板STB代表什么、STB医学、STB鞋子是哪个国家、STB超级班主任第一季免费观看、STB胆红素、STB超级班主任2免费观看、STB在线设计、STBtc、萨特本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7e13882e54bb2" w:history="1">
      <w:r>
        <w:rPr>
          <w:rStyle w:val="Hyperlink"/>
        </w:rPr>
        <w:t>2025年中国STB市场调查研究与发展前景预测报告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TBShiChangQianJingFenXiYuCe.html" TargetMode="External" Id="Racc08e16ad72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TBShiChangQianJingFenXiYuCe.html" TargetMode="External" Id="Rb6e7e13882e5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2025-01-24T23:57:00Z</dcterms:created>
  <dcterms:modified xsi:type="dcterms:W3CDTF">2025-01-25T00:57:00Z</dcterms:modified>
  <dc:subject>2025年中国STB市场调查研究与发展前景预测报告</dc:subject>
  <dc:title>2025年中国STB市场调查研究与发展前景预测报告</dc:title>
  <cp:keywords>2025年中国STB市场调查研究与发展前景预测报告</cp:keywords>
  <dc:description>2025年中国STB市场调查研究与发展前景预测报告</dc:description>
</cp:coreProperties>
</file>