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8a07d41f64815" w:history="1">
              <w:r>
                <w:rPr>
                  <w:rStyle w:val="Hyperlink"/>
                </w:rPr>
                <w:t>2026-2032年中国WLAN芯片行业现状分析及市场前景预测报告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8a07d41f64815" w:history="1">
              <w:r>
                <w:rPr>
                  <w:rStyle w:val="Hyperlink"/>
                </w:rPr>
                <w:t>2026-2032年中国WLAN芯片行业现状分析及市场前景预测报告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8a07d41f64815" w:history="1">
                <w:r>
                  <w:rPr>
                    <w:rStyle w:val="Hyperlink"/>
                  </w:rPr>
                  <w:t>https://www.20087.com/0/16/WLANXinPianQianJing.html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WLAN芯片是实现无线局域网通信的核心半导体器件，支持Wi-Fi 6/6E/7等协议，广泛应用于智能手机、路由器、物联网终端及PC设备。当前高端芯片强调高吞吐量（&gt;5Gbps）、多用户MIMO、低功耗及集成蓝牙/BLE共存能力，先进制程（如12nm以下）与OFDMA、1024-QAM等技术广泛应用。然而，在密集部署环境中，同频干扰与漫游切换延迟仍影响用户体验；同时，射频前端与基带算法高度耦合，国产芯片在性能一致性与生态系统适配方面存在差距。此外，Wi-Fi 7引入的MLO（多链路操作）对芯片架构提出更高要求。</w:t>
      </w:r>
      <w:r>
        <w:rPr>
          <w:rFonts w:hint="eastAsia"/>
        </w:rPr>
        <w:br/>
      </w:r>
      <w:r>
        <w:rPr>
          <w:rFonts w:hint="eastAsia"/>
        </w:rPr>
        <w:t>　　未来，WLAN芯片将向6GHz频段拓展、AI驱动优化与RISC-V生态融合方向升级。未来将全面支持Wi-Fi 7 MLO与4096-QAM，实现亚毫秒级时延；片上AI引擎将动态优化信道选择与功率分配。在自主可控层面，开源PHY/MAC层IP核将加速国产替代进程。此外，与UWB、NFC融合的多模连接芯片将满足空间感知需求。长远看，W WLAN芯片将在元宇宙、XR与工业物联网爆发驱动下，持续作为高带宽、低时延、广连接的无线接入基石，并向更高集成度、更强智能性、更开放架构演进。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8a07d41f64815" w:history="1">
        <w:r>
          <w:rPr>
            <w:rStyle w:val="Hyperlink"/>
          </w:rPr>
          <w:t>2026-2032年中国WLAN芯片行业现状分析及市场前景预测报告</w:t>
        </w:r>
      </w:hyperlink>
      <w:r>
        <w:rPr>
          <w:rFonts w:hint="eastAsia"/>
        </w:rPr>
        <w:t>》依托权威机构及行业协会数据，结合WLAN芯片行业的宏观环境与微观实践，从WLAN芯片市场规模、市场需求、技术现状及产业链结构等多维度进行了系统调研与分析。报告通过严谨的研究方法与翔实的数据支持，辅以直观图表，全面剖析了WLAN芯片行业发展趋势、重点企业表现及市场竞争格局，并通过SWOT分析揭示了行业机遇与潜在风险，为WLAN芯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WLAN芯片市场概述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按照不同产品类型，WLAN芯片主要可以分为如下几个类别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中国不同产品类型WLAN芯片增长趋势2021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WiFi</w:t>
      </w:r>
      <w:r>
        <w:rPr>
          <w:rFonts w:hint="eastAsia"/>
        </w:rPr>
        <w:br/>
      </w:r>
      <w:r>
        <w:rPr>
          <w:rFonts w:hint="eastAsia"/>
        </w:rPr>
        <w:t>　　　　1.2.3 蓝牙</w:t>
      </w:r>
      <w:r>
        <w:rPr>
          <w:rFonts w:hint="eastAsia"/>
        </w:rPr>
        <w:br/>
      </w:r>
      <w:r>
        <w:rPr>
          <w:rFonts w:hint="eastAsia"/>
        </w:rPr>
        <w:t>　　　　1.2.4 Zigbee</w:t>
      </w:r>
      <w:r>
        <w:rPr>
          <w:rFonts w:hint="eastAsia"/>
        </w:rPr>
        <w:br/>
      </w:r>
      <w:r>
        <w:rPr>
          <w:rFonts w:hint="eastAsia"/>
        </w:rPr>
        <w:t>　　1.3 从不同应用，WLAN芯片主要包括如下几个方面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中国不同应用WLAN芯片增长趋势2021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智能手机</w:t>
      </w:r>
      <w:r>
        <w:rPr>
          <w:rFonts w:hint="eastAsia"/>
        </w:rPr>
        <w:br/>
      </w:r>
      <w:r>
        <w:rPr>
          <w:rFonts w:hint="eastAsia"/>
        </w:rPr>
        <w:t>　　　　1.3.3 智能家居</w:t>
      </w:r>
      <w:r>
        <w:rPr>
          <w:rFonts w:hint="eastAsia"/>
        </w:rPr>
        <w:br/>
      </w:r>
      <w:r>
        <w:rPr>
          <w:rFonts w:hint="eastAsia"/>
        </w:rPr>
        <w:t>　　　　1.3.4 笔记本电脑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工业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中国WLAN芯片发展现状及未来趋势（2021-2032）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中国市场WLAN芯片收入及增长率（2021-2032）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中国市场WLAN芯片销量及增长率（2021-2032）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中国市场主要WLAN芯片厂商分析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中国市场主要厂商WLAN芯片销量及市场占有率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中国市场主要厂商WLAN芯片销量（2021-2026）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中国市场主要厂商WLAN芯片销量市场份额（2021-2026）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中国市场主要厂商WLAN芯片收入及市场占有率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中国市场主要厂商WLAN芯片收入（2021-2026）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中国市场主要厂商WLAN芯片收入市场份额（2021-2026）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2025年中国市场主要厂商WLAN芯片收入排名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中国市场主要厂商WLAN芯片价格（2021-2026）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中国市场主要厂商WLAN芯片总部及产地分布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中国市场主要厂商成立时间及WLAN芯片商业化日期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中国市场主要厂商WLAN芯片产品类型及应用</w:t>
      </w:r>
      <w:r>
        <w:rPr>
          <w:rFonts w:hint="eastAsia"/>
        </w:rPr>
        <w:br/>
      </w:r>
      <w:r>
        <w:rPr>
          <w:rFonts w:hint="eastAsia"/>
        </w:rPr>
        <w:t>　　2.7 WLAN芯片行业集中度、竞争程度分析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WLAN芯片行业集中度分析：2025年中国Top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中国市场WLAN芯片第一梯队、第二梯队和第三梯队厂商（品牌）及2025年市场份额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重点企业（26）在中国市场WLAN芯片销量、收入、价格及毛利率（2021-2026）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不同产品类型WLAN芯片分析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中国市场不同产品类型WLAN芯片销量（2021-2032）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中国市场不同产品类型WLAN芯片销量及市场份额（2021-2026）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中国市场不同产品类型WLAN芯片销量预测（2027-2032）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中国市场不同产品类型WLAN芯片规模（2021-2032）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中国市场不同产品类型WLAN芯片规模及市场份额（2021-2026）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中国市场不同产品类型WLAN芯片规模预测（2027-2032）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中国市场不同产品类型WLAN芯片价格走势（2021-2032）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不同应用WLAN芯片分析</w:t>
      </w:r>
      <w:r>
        <w:rPr>
          <w:rFonts w:hint="eastAsia"/>
        </w:rPr>
        <w:br/>
      </w:r>
      <w:r>
        <w:rPr>
          <w:rFonts w:hint="eastAsia"/>
        </w:rPr>
        <w:t>　　5.1 中国市场不同应用WLAN芯片销量（2021-2032）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中国市场不同应用WLAN芯片销量及市场份额（2021-2026）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中国市场不同应用WLAN芯片销量预测（2027-2032）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中国市场不同应用WLAN芯片规模（2021-2032）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中国市场不同应用WLAN芯片规模及市场份额（2021-2026）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中国市场不同应用WLAN芯片规模预测（2027-2032）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中国市场不同应用WLAN芯片价格走势（2021-2032）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WLAN芯片行业发展分析---发展趋势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WLAN芯片行业发展分析---厂商壁垒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WLAN芯片行业发展分析---驱动因素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WLAN芯片行业发展分析---制约因素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WLAN芯片中国企业SWOT分析</w:t>
      </w:r>
      <w:r>
        <w:rPr>
          <w:rFonts w:hint="eastAsia"/>
        </w:rPr>
        <w:br/>
      </w:r>
      <w:r>
        <w:rPr>
          <w:rFonts w:hint="eastAsia"/>
        </w:rPr>
        <w:t>　　6.6 WLAN芯片行业发展分析---行业政策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WLAN芯片行业产业链简介</w:t>
      </w:r>
      <w:r>
        <w:rPr>
          <w:rFonts w:hint="eastAsia"/>
        </w:rPr>
        <w:br/>
      </w:r>
      <w:r>
        <w:rPr>
          <w:rFonts w:hint="eastAsia"/>
        </w:rPr>
        <w:t>　　7.2 WLAN芯片产业链分析-上游</w:t>
      </w:r>
      <w:r>
        <w:rPr>
          <w:rFonts w:hint="eastAsia"/>
        </w:rPr>
        <w:br/>
      </w:r>
      <w:r>
        <w:rPr>
          <w:rFonts w:hint="eastAsia"/>
        </w:rPr>
        <w:t>　　7.3 WLAN芯片产业链分析-中游</w:t>
      </w:r>
      <w:r>
        <w:rPr>
          <w:rFonts w:hint="eastAsia"/>
        </w:rPr>
        <w:br/>
      </w:r>
      <w:r>
        <w:rPr>
          <w:rFonts w:hint="eastAsia"/>
        </w:rPr>
        <w:t>　　7.4 WLAN芯片产业链分析-下游</w:t>
      </w:r>
      <w:r>
        <w:rPr>
          <w:rFonts w:hint="eastAsia"/>
        </w:rPr>
        <w:br/>
      </w:r>
      <w:r>
        <w:rPr>
          <w:rFonts w:hint="eastAsia"/>
        </w:rPr>
        <w:t>　　7.5 WLAN芯片行业采购模式</w:t>
      </w:r>
      <w:r>
        <w:rPr>
          <w:rFonts w:hint="eastAsia"/>
        </w:rPr>
        <w:br/>
      </w:r>
      <w:r>
        <w:rPr>
          <w:rFonts w:hint="eastAsia"/>
        </w:rPr>
        <w:t>　　7.6 WLAN芯片行业生产模式</w:t>
      </w:r>
      <w:r>
        <w:rPr>
          <w:rFonts w:hint="eastAsia"/>
        </w:rPr>
        <w:br/>
      </w:r>
      <w:r>
        <w:rPr>
          <w:rFonts w:hint="eastAsia"/>
        </w:rPr>
        <w:t>　　7.7 WLAN芯片行业销售模式及销售渠道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中国本土WLAN芯片产能、产量分析</w:t>
      </w:r>
      <w:r>
        <w:rPr>
          <w:rFonts w:hint="eastAsia"/>
        </w:rPr>
        <w:br/>
      </w:r>
      <w:r>
        <w:rPr>
          <w:rFonts w:hint="eastAsia"/>
        </w:rPr>
        <w:t>　　8.1 中国WLAN芯片供需现状及预测（2021-2032）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中国WLAN芯片产能、产量、产能利用率及发展趋势（2021-2032）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中国WLAN芯片产量、市场需求量及发展趋势（2021-2032）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中国WLAN芯片进出口分析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中国市场WLAN芯片主要进口来源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中国市场WLAN芯片主要出口目的地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不同产品类型WLAN芯片市场规模2021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不同应用WLAN芯片市场规模2021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中国市场主要厂商WLAN芯片销量（2021-2026）&amp;（百万颗）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中国市场主要厂商WLAN芯片销量市场份额（2021-2026）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中国市场主要厂商WLAN芯片收入（2021-2026）&amp;（万元）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中国市场主要厂商WLAN芯片收入份额（2021-2026）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2025年中国主要生产商WLAN芯片收入排名（万元）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中国市场主要厂商WLAN芯片价格（2021-2026）&amp;（元/颗）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中国市场主要厂商WLAN芯片总部及产地分布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中国市场主要厂商成立时间及WLAN芯片商业化日期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中国市场主要厂商WLAN芯片产品类型及应用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2025年中国市场WLAN芯片主要厂商市场地位（第一梯队、第二梯队和第三梯队）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WLAN芯片市场投资、并购等现状分析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WLAN芯片生产基地、总部、竞争对手及市场地位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WLAN芯片产品规格、参数及市场应用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WLAN芯片销量（百万颗）、收入（万元）、价格（元/颗）及毛利率（2021-2026）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中国市场不同产品类型WLAN芯片销量（2021-2026）&amp;（百万颗）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中国市场不同产品类型WLAN芯片销量市场份额（2021-2026）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中国市场不同产品类型WLAN芯片销量预测（2027-2032）&amp;（百万颗）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中国市场不同产品类型WLAN芯片销量市场份额预测（2027-2032）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中国市场不同产品类型WLAN芯片规模（2021-2026）&amp;（万元）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中国市场不同产品类型WLAN芯片规模市场份额（2021-2026）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中国市场不同产品类型WLAN芯片规模预测（2027-2032）&amp;（万元）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中国市场不同产品类型WLAN芯片规模市场份额预测（2027-2032）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中国市场不同应用WLAN芯片销量（2021-2026）&amp;（百万颗）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153： 中国市场不同应用WLAN芯片销量市场份额（2021-2026）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中国市场不同应用WLAN芯片销量预测（2027-2032）&amp;（百万颗）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155： 中国市场不同应用WLAN芯片销量市场份额预测（2027-2032）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中国市场不同应用WLAN芯片规模（2021-2026）&amp;（万元）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中国市场不同应用WLAN芯片规模市场份额（2021-2026）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中国市场不同应用WLAN芯片规模预测（2027-2032）&amp;（万元）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中国市场不同应用WLAN芯片规模市场份额预测（2027-2032）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WLAN芯片行业发展分析---发展趋势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WLAN芯片行业发展分析---厂商壁垒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WLAN芯片行业发展分析---驱动因素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WLAN芯片行业发展分析---制约因素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WLAN芯片行业相关重点政策一览</w:t>
      </w:r>
      <w:r>
        <w:rPr>
          <w:rFonts w:hint="eastAsia"/>
        </w:rPr>
        <w:br/>
      </w:r>
      <w:r>
        <w:rPr>
          <w:rFonts w:hint="eastAsia"/>
        </w:rPr>
        <w:t>　　表 165： WLAN芯片行业供应链分析</w:t>
      </w:r>
      <w:r>
        <w:rPr>
          <w:rFonts w:hint="eastAsia"/>
        </w:rPr>
        <w:br/>
      </w:r>
      <w:r>
        <w:rPr>
          <w:rFonts w:hint="eastAsia"/>
        </w:rPr>
        <w:t>　　表 166： WLAN芯片上游原料供应商</w:t>
      </w:r>
      <w:r>
        <w:rPr>
          <w:rFonts w:hint="eastAsia"/>
        </w:rPr>
        <w:br/>
      </w:r>
      <w:r>
        <w:rPr>
          <w:rFonts w:hint="eastAsia"/>
        </w:rPr>
        <w:t>　　表 167： WLAN芯片行业主要下游客户</w:t>
      </w:r>
      <w:r>
        <w:rPr>
          <w:rFonts w:hint="eastAsia"/>
        </w:rPr>
        <w:br/>
      </w:r>
      <w:r>
        <w:rPr>
          <w:rFonts w:hint="eastAsia"/>
        </w:rPr>
        <w:t>　　表 168： WLAN芯片典型经销商</w:t>
      </w:r>
      <w:r>
        <w:rPr>
          <w:rFonts w:hint="eastAsia"/>
        </w:rPr>
        <w:br/>
      </w:r>
      <w:r>
        <w:rPr>
          <w:rFonts w:hint="eastAsia"/>
        </w:rPr>
        <w:t>　　表 169： 中国WLAN芯片产量、销量、进口量及出口量（2021-2026）&amp;（百万颗）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170： 中国WLAN芯片产量、销量、进口量及出口量预测（2027-2032）&amp;（百万颗）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171： 中国市场WLAN芯片主要进口来源</w:t>
      </w:r>
      <w:r>
        <w:rPr>
          <w:rFonts w:hint="eastAsia"/>
        </w:rPr>
        <w:br/>
      </w:r>
      <w:r>
        <w:rPr>
          <w:rFonts w:hint="eastAsia"/>
        </w:rPr>
        <w:t>　　表 172： 中国市场WLAN芯片主要出口目的地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WLAN芯片产品图片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中国不同产品类型WLAN芯片市场规模市场份额2025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WiFi产品图片</w:t>
      </w:r>
      <w:r>
        <w:rPr>
          <w:rFonts w:hint="eastAsia"/>
        </w:rPr>
        <w:br/>
      </w:r>
      <w:r>
        <w:rPr>
          <w:rFonts w:hint="eastAsia"/>
        </w:rPr>
        <w:t>　　图 4： 蓝牙产品图片</w:t>
      </w:r>
      <w:r>
        <w:rPr>
          <w:rFonts w:hint="eastAsia"/>
        </w:rPr>
        <w:br/>
      </w:r>
      <w:r>
        <w:rPr>
          <w:rFonts w:hint="eastAsia"/>
        </w:rPr>
        <w:t>　　图 5： Zigbee产品图片</w:t>
      </w:r>
      <w:r>
        <w:rPr>
          <w:rFonts w:hint="eastAsia"/>
        </w:rPr>
        <w:br/>
      </w:r>
      <w:r>
        <w:rPr>
          <w:rFonts w:hint="eastAsia"/>
        </w:rPr>
        <w:t>　　图 6： 中国不同应用WLAN芯片市场份额2025 &amp; 2032</w:t>
      </w:r>
      <w:r>
        <w:rPr>
          <w:rFonts w:hint="eastAsia"/>
        </w:rPr>
        <w:br/>
      </w:r>
      <w:r>
        <w:rPr>
          <w:rFonts w:hint="eastAsia"/>
        </w:rPr>
        <w:t>　　图 7： 智能手机</w:t>
      </w:r>
      <w:r>
        <w:rPr>
          <w:rFonts w:hint="eastAsia"/>
        </w:rPr>
        <w:br/>
      </w:r>
      <w:r>
        <w:rPr>
          <w:rFonts w:hint="eastAsia"/>
        </w:rPr>
        <w:t>　　图 8： 智能家居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中国市场WLAN芯片市场规模，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中国市场WLAN芯片收入及增长率（2021-2032）&amp;（万元）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中国市场WLAN芯片销量及增长率（2021-2032）&amp;（百万颗）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2025年中国市场主要厂商WLAN芯片销量市场份额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2025年中国市场主要厂商WLAN芯片收入市场份额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2025年中国市场前五大厂商WLAN芯片市场份额</w:t>
      </w:r>
      <w:r>
        <w:rPr>
          <w:rFonts w:hint="eastAsia"/>
        </w:rPr>
        <w:br/>
      </w:r>
      <w:r>
        <w:rPr>
          <w:rFonts w:hint="eastAsia"/>
        </w:rPr>
        <w:t>　　图 19： 2025年中国市场WLAN芯片第一梯队、第二梯队和第三梯队厂商（品牌）及市场份额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中国市场不同产品类型WLAN芯片价格走势（2021-2032）&amp;（元/颗）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中国市场不同应用WLAN芯片价格走势（2021-2032）&amp;（元/颗）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22： WLAN芯片中国企业SWOT分析</w:t>
      </w:r>
      <w:r>
        <w:rPr>
          <w:rFonts w:hint="eastAsia"/>
        </w:rPr>
        <w:br/>
      </w:r>
      <w:r>
        <w:rPr>
          <w:rFonts w:hint="eastAsia"/>
        </w:rPr>
        <w:t>　　图 23： WLAN芯片产业链</w:t>
      </w:r>
      <w:r>
        <w:rPr>
          <w:rFonts w:hint="eastAsia"/>
        </w:rPr>
        <w:br/>
      </w:r>
      <w:r>
        <w:rPr>
          <w:rFonts w:hint="eastAsia"/>
        </w:rPr>
        <w:t>　　图 24： WLAN芯片行业采购模式分析</w:t>
      </w:r>
      <w:r>
        <w:rPr>
          <w:rFonts w:hint="eastAsia"/>
        </w:rPr>
        <w:br/>
      </w:r>
      <w:r>
        <w:rPr>
          <w:rFonts w:hint="eastAsia"/>
        </w:rPr>
        <w:t>　　图 25： WLAN芯片行业生产模式分析</w:t>
      </w:r>
      <w:r>
        <w:rPr>
          <w:rFonts w:hint="eastAsia"/>
        </w:rPr>
        <w:br/>
      </w:r>
      <w:r>
        <w:rPr>
          <w:rFonts w:hint="eastAsia"/>
        </w:rPr>
        <w:t>　　图 26： WLAN芯片行业销售模式分析</w:t>
      </w:r>
      <w:r>
        <w:rPr>
          <w:rFonts w:hint="eastAsia"/>
        </w:rPr>
        <w:br/>
      </w:r>
      <w:r>
        <w:rPr>
          <w:rFonts w:hint="eastAsia"/>
        </w:rPr>
        <w:t>　　图 27： 中国WLAN芯片产能、产量、产能利用率及发展趋势（2021-2032）&amp;（百万颗）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中国WLAN芯片产量、市场需求量及发展趋势（2021-2032）&amp;（百万颗）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8a07d41f64815" w:history="1">
        <w:r>
          <w:rPr>
            <w:rStyle w:val="Hyperlink"/>
          </w:rPr>
          <w:t>2026-2032年中国WLAN芯片行业现状分析及市场前景预测报告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8a07d41f64815" w:history="1">
        <w:r>
          <w:rPr>
            <w:rStyle w:val="Hyperlink"/>
          </w:rPr>
          <w:t>https://www.20087.com/0/16/WLANXinPianQianJing.html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热点：4g物联网模块、wifi芯片工艺、wifi常用主流芯片、wifi芯片型号、芯片上的WLAN关闭了还能上网吗、wifi芯片图片、换一个WLAN芯片多少钱、wifi芯片价格、芯片上面WLAN关闭了有什么影响吗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c5418b526499a" w:history="1">
      <w:r>
        <w:rPr>
          <w:rStyle w:val="Hyperlink"/>
        </w:rPr>
        <w:t>2026-2032年中国WLAN芯片行业现状分析及市场前景预测报告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WLANXinPianQianJing.html" TargetMode="External" Id="Rc3c8a07d41f6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WLANXinPianQianJing.html" TargetMode="External" Id="R0a8c5418b526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2026-01-13T01:52:10Z</dcterms:created>
  <dcterms:modified xsi:type="dcterms:W3CDTF">2026-01-13T02:52:10Z</dcterms:modified>
  <dc:subject>2026-2032年中国WLAN芯片行业现状分析及市场前景预测报告</dc:subject>
  <dc:title>2026-2032年中国WLAN芯片行业现状分析及市场前景预测报告</dc:title>
  <cp:keywords>2026-2032年中国WLAN芯片行业现状分析及市场前景预测报告</cp:keywords>
  <dc:description>2026-2032年中国WLAN芯片行业现状分析及市场前景预测报告</dc:description>
</cp:coreProperties>
</file>