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c52daf10a4cb3" w:history="1">
              <w:r>
                <w:rPr>
                  <w:rStyle w:val="Hyperlink"/>
                </w:rPr>
                <w:t>2026-2032年全球与中国差分接收器市场现状调研及发展前景趋势分析报告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c52daf10a4cb3" w:history="1">
              <w:r>
                <w:rPr>
                  <w:rStyle w:val="Hyperlink"/>
                </w:rPr>
                <w:t>2026-2032年全球与中国差分接收器市场现状调研及发展前景趋势分析报告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c52daf10a4cb3" w:history="1">
                <w:r>
                  <w:rPr>
                    <w:rStyle w:val="Hyperlink"/>
                  </w:rPr>
                  <w:t>https://www.20087.com/0/66/ChaFenJieShouQiXianZhuangYuQianJingFenXi.html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差分接收器是高速数据传输链路中的关键信号调理器件，广泛应用于工业通信（如RS-485、CAN）、视频接口（LVDS）及测试测量设备中，通过抑制共模噪声提升信号完整性。差分接收器采用高共模抑制比（CMRR &gt; 60dB）、宽输入电压范围及低传播延迟设计，支持高达数Gbps的数据速率。在工业环境中，接收器需具备±15kV ESD保护、宽温工作（-40℃至+125℃）及故障安全偏置功能，确保总线空闲时输出确定状态。然而，在长距离传输、多节点并联或强电磁干扰场景下，信号反射、地电位差及码间串扰仍是误码率升高的主因。</w:t>
      </w:r>
      <w:r>
        <w:rPr>
          <w:rFonts w:hint="eastAsia"/>
        </w:rPr>
        <w:br/>
      </w:r>
      <w:r>
        <w:rPr>
          <w:rFonts w:hint="eastAsia"/>
        </w:rPr>
        <w:t>　　未来，差分接收器将向更高带宽、智能均衡与功能安全集成方向发展。市场调研网认为，内置自适应均衡器与CTLE（连续时间线性均衡）电路将补偿信道损耗，支持10 Gbps以上速率；集成眼图监测功能可实时评估链路质量。在汽车与工业领域，符合ISO 26262或IEC 61508的安全机制将成标配。此外，接收器将支持多协议自动识别（如CAN FD/LVDS/MLVDS），简化系统设计。随着5G前传、机器视觉与自动驾驶数据量激增，具备超低抖动、高抗扰性与边缘诊断能力的新一代差分接收器，将成为可靠高速互连的物理层基石。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c52daf10a4cb3" w:history="1">
        <w:r>
          <w:rPr>
            <w:rStyle w:val="Hyperlink"/>
          </w:rPr>
          <w:t>2026-2032年全球与中国差分接收器市场现状调研及发展前景趋势分析报告</w:t>
        </w:r>
      </w:hyperlink>
      <w:r>
        <w:rPr>
          <w:rFonts w:hint="eastAsia"/>
        </w:rPr>
        <w:t>》系统梳理了差分接收器产业链的整体结构，详细解读了差分接收器市场规模、需求动态及价格波动的影响因素。报告基于差分接收器行业现状，结合技术发展与应用趋势，对差分接收器市场前景和未来发展方向进行了预测。同时，报告重点分析了行业重点企业的竞争策略、市场集中度及品牌表现，并对差分接收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按产品类型细分，全球差分接收器市场规模2021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双通道</w:t>
      </w:r>
      <w:r>
        <w:rPr>
          <w:rFonts w:hint="eastAsia"/>
        </w:rPr>
        <w:br/>
      </w:r>
      <w:r>
        <w:rPr>
          <w:rFonts w:hint="eastAsia"/>
        </w:rPr>
        <w:t>　　　　1.3.3 四通道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按应用细分，全球差分接收器市场规模2021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科研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差分接收器行业发展总体概况</w:t>
      </w:r>
      <w:r>
        <w:rPr>
          <w:rFonts w:hint="eastAsia"/>
        </w:rPr>
        <w:br/>
      </w:r>
      <w:r>
        <w:rPr>
          <w:rFonts w:hint="eastAsia"/>
        </w:rPr>
        <w:t>　　　　1.5.2 差分接收器行业发展主要特点</w:t>
      </w:r>
      <w:r>
        <w:rPr>
          <w:rFonts w:hint="eastAsia"/>
        </w:rPr>
        <w:br/>
      </w:r>
      <w:r>
        <w:rPr>
          <w:rFonts w:hint="eastAsia"/>
        </w:rPr>
        <w:t>　　　　1.5.3 差分接收器行业发展影响因素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差分接收器有利因素</w:t>
      </w:r>
      <w:r>
        <w:rPr>
          <w:rFonts w:hint="eastAsia"/>
        </w:rPr>
        <w:br/>
      </w:r>
      <w:r>
        <w:rPr>
          <w:rFonts w:hint="eastAsia"/>
        </w:rPr>
        <w:t>　　　　1.5.3 .2 差分接收器不利因素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全球市场，近三年差分接收器主要企业占有率及排名（按销量）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差分接收器主要企业在国际市场占有率（按销量，2023-2026）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2025年差分接收器主要企业在国际市场排名（按销量）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全球市场主要企业差分接收器销量（2023-2026）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全球市场，近三年差分接收器主要企业占有率及排名（按收入）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差分接收器主要企业在国际市场占有率（按收入，2023-2026）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2025年差分接收器主要企业在国际市场排名（按收入）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全球市场主要企业差分接收器销售收入（2023-2026）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全球市场主要企业差分接收器销售价格（2023-2026）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中国市场，近三年差分接收器主要企业占有率及排名（按销量）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差分接收器主要企业在中国市场占有率（按销量，2023-2026）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2025年差分接收器主要企业在中国市场排名（按销量）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中国市场主要企业差分接收器销量（2023-2026）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中国市场，近三年差分接收器主要企业占有率及排名（按收入）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差分接收器主要企业在中国市场占有率（按收入，2023-2026）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2025年差分接收器主要企业在中国市场排名（按收入）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中国市场主要企业差分接收器销售收入（2023-2026）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全球主要厂商差分接收器总部及产地分布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全球主要厂商成立时间及差分接收器商业化日期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全球主要厂商差分接收器产品类型及应用</w:t>
      </w:r>
      <w:r>
        <w:rPr>
          <w:rFonts w:hint="eastAsia"/>
        </w:rPr>
        <w:br/>
      </w:r>
      <w:r>
        <w:rPr>
          <w:rFonts w:hint="eastAsia"/>
        </w:rPr>
        <w:t>　　2.9 差分接收器行业集中度、竞争程度分析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差分接收器行业集中度分析：2025年全球Top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全球差分接收器第一梯队、第二梯队和第三梯队生产商（品牌）及市场份额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全球差分接收器总体规模分析</w:t>
      </w:r>
      <w:r>
        <w:rPr>
          <w:rFonts w:hint="eastAsia"/>
        </w:rPr>
        <w:br/>
      </w:r>
      <w:r>
        <w:rPr>
          <w:rFonts w:hint="eastAsia"/>
        </w:rPr>
        <w:t>　　3.1 全球差分接收器供需现状及预测（2021-2032）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全球差分接收器产能、产量、产能利用率及发展趋势（2021-2032）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全球差分接收器产量、需求量及发展趋势（2021-2032）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全球主要地区差分接收器产量及发展趋势（2021-2032）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全球主要地区差分接收器产量（2021-2026）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全球主要地区差分接收器产量（2027-2032）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全球主要地区差分接收器产量市场份额（2021-2032）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中国差分接收器供需现状及预测（2021-2032）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中国差分接收器产能、产量、产能利用率及发展趋势（2021-2032）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中国差分接收器产量、市场需求量及发展趋势（2021-2032）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中国市场差分接收器进出口（2021-2032）</w:t>
      </w:r>
      <w:r>
        <w:rPr>
          <w:rFonts w:hint="eastAsia"/>
        </w:rPr>
        <w:br/>
      </w:r>
      <w:r>
        <w:rPr>
          <w:rFonts w:hint="eastAsia"/>
        </w:rPr>
        <w:t>　　3.4 全球差分接收器销量及销售额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全球市场差分接收器销售额（2021-2032）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全球市场差分接收器销量（2021-2032）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全球市场差分接收器价格趋势（2021-2032）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全球差分接收器主要地区分析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全球主要地区差分接收器市场规模分析：2021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全球主要地区差分接收器销售收入及市场份额（2021-2026）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全球主要地区差分接收器销售收入预测（2027-2032）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全球主要地区差分接收器销量分析：2021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全球主要地区差分接收器销量及市场份额（2021-2026）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全球主要地区差分接收器销量及市场份额预测（2027-2032）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北美市场差分接收器销量、收入及增长率（2021-2032）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欧洲市场差分接收器销量、收入及增长率（2021-2032）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中国市场差分接收器销量、收入及增长率（2021-2032）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日本市场差分接收器销量、收入及增长率（2021-2032）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东南亚市场差分接收器销量、收入及增长率（2021-2032）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印度市场差分接收器销量、收入及增长率（2021-2032）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南美市场差分接收器销量、收入及增长率（2021-2032）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中东市场差分接收器销量、收入及增长率（2021-2032）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不同产品类型差分接收器分析</w:t>
      </w:r>
      <w:r>
        <w:rPr>
          <w:rFonts w:hint="eastAsia"/>
        </w:rPr>
        <w:br/>
      </w:r>
      <w:r>
        <w:rPr>
          <w:rFonts w:hint="eastAsia"/>
        </w:rPr>
        <w:t>　　6.1 全球不同产品类型差分接收器销量（2021-2032）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全球不同产品类型差分接收器销量及市场份额（2021-2026）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全球不同产品类型差分接收器销量预测（2027-2032）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全球不同产品类型差分接收器收入（2021-2032）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全球不同产品类型差分接收器收入及市场份额（2021-2026）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全球不同产品类型差分接收器收入预测（2027-2032）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全球不同产品类型差分接收器价格走势（2021-2032）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中国不同产品类型差分接收器销量（2021-2032）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中国不同产品类型差分接收器销量及市场份额（2021-2026）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中国不同产品类型差分接收器销量预测（2027-2032）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中国不同产品类型差分接收器收入（2021-2032）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中国不同产品类型差分接收器收入及市场份额（2021-2026）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中国不同产品类型差分接收器收入预测（2027-2032）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不同应用差分接收器分析</w:t>
      </w:r>
      <w:r>
        <w:rPr>
          <w:rFonts w:hint="eastAsia"/>
        </w:rPr>
        <w:br/>
      </w:r>
      <w:r>
        <w:rPr>
          <w:rFonts w:hint="eastAsia"/>
        </w:rPr>
        <w:t>　　7.1 全球不同应用差分接收器销量（2021-2032）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全球不同应用差分接收器销量及市场份额（2021-2026）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全球不同应用差分接收器销量预测（2027-2032）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全球不同应用差分接收器收入（2021-2032）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全球不同应用差分接收器收入及市场份额（2021-2026）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全球不同应用差分接收器收入预测（2027-2032）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全球不同应用差分接收器价格走势（2021-2032）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中国不同应用差分接收器销量（2021-2032）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中国不同应用差分接收器销量及市场份额（2021-2026）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中国不同应用差分接收器销量预测（2027-2032）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中国不同应用差分接收器收入（2021-2032）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中国不同应用差分接收器收入及市场份额（2021-2026）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中国不同应用差分接收器收入预测（2027-2032）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差分接收器行业发展趋势</w:t>
      </w:r>
      <w:r>
        <w:rPr>
          <w:rFonts w:hint="eastAsia"/>
        </w:rPr>
        <w:br/>
      </w:r>
      <w:r>
        <w:rPr>
          <w:rFonts w:hint="eastAsia"/>
        </w:rPr>
        <w:t>　　8.2 差分接收器行业主要驱动因素</w:t>
      </w:r>
      <w:r>
        <w:rPr>
          <w:rFonts w:hint="eastAsia"/>
        </w:rPr>
        <w:br/>
      </w:r>
      <w:r>
        <w:rPr>
          <w:rFonts w:hint="eastAsia"/>
        </w:rPr>
        <w:t>　　8.3 差分接收器中国企业SWOT分析</w:t>
      </w:r>
      <w:r>
        <w:rPr>
          <w:rFonts w:hint="eastAsia"/>
        </w:rPr>
        <w:br/>
      </w:r>
      <w:r>
        <w:rPr>
          <w:rFonts w:hint="eastAsia"/>
        </w:rPr>
        <w:t>　　8.4 中国差分接收器行业政策环境分析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差分接收器行业产业链简介</w:t>
      </w:r>
      <w:r>
        <w:rPr>
          <w:rFonts w:hint="eastAsia"/>
        </w:rPr>
        <w:br/>
      </w:r>
      <w:r>
        <w:rPr>
          <w:rFonts w:hint="eastAsia"/>
        </w:rPr>
        <w:t>　　　　9.1.1 差分接收器行业供应链分析</w:t>
      </w:r>
      <w:r>
        <w:rPr>
          <w:rFonts w:hint="eastAsia"/>
        </w:rPr>
        <w:br/>
      </w:r>
      <w:r>
        <w:rPr>
          <w:rFonts w:hint="eastAsia"/>
        </w:rPr>
        <w:t>　　　　9.1.2 差分接收器主要原料及供应情况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差分接收器行业采购模式</w:t>
      </w:r>
      <w:r>
        <w:rPr>
          <w:rFonts w:hint="eastAsia"/>
        </w:rPr>
        <w:br/>
      </w:r>
      <w:r>
        <w:rPr>
          <w:rFonts w:hint="eastAsia"/>
        </w:rPr>
        <w:t>　　9.3 差分接收器行业生产模式</w:t>
      </w:r>
      <w:r>
        <w:rPr>
          <w:rFonts w:hint="eastAsia"/>
        </w:rPr>
        <w:br/>
      </w:r>
      <w:r>
        <w:rPr>
          <w:rFonts w:hint="eastAsia"/>
        </w:rPr>
        <w:t>　　9.4 差分接收器行业销售模式及销售渠道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按产品类型细分，全球差分接收器市场规模2021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按应用细分，全球差分接收器市场规模（CAGR）2021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差分接收器行业发展主要特点</w:t>
      </w:r>
      <w:r>
        <w:rPr>
          <w:rFonts w:hint="eastAsia"/>
        </w:rPr>
        <w:br/>
      </w:r>
      <w:r>
        <w:rPr>
          <w:rFonts w:hint="eastAsia"/>
        </w:rPr>
        <w:t>　　表 4： 差分接收器行业发展有利因素分析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差分接收器行业发展不利因素分析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进入差分接收器行业壁垒</w:t>
      </w:r>
      <w:r>
        <w:rPr>
          <w:rFonts w:hint="eastAsia"/>
        </w:rPr>
        <w:br/>
      </w:r>
      <w:r>
        <w:rPr>
          <w:rFonts w:hint="eastAsia"/>
        </w:rPr>
        <w:t>　　表 7： 差分接收器主要企业在国际市场占有率（按销量，2023-2026）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2025年差分接收器主要企业在国际市场排名（按销量）&amp;（件）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全球市场主要企业差分接收器销量（2023-2026）&amp;（件）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差分接收器主要企业在国际市场占有率（按收入，2023-2026）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2025年差分接收器主要企业在国际市场排名（按收入）&amp;（万元）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全球市场主要企业差分接收器销售收入（2023-2026）&amp;（万元）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全球市场主要企业差分接收器销售价格（2023-2026）&amp;（元/件）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差分接收器主要企业在中国市场占有率（按销量，2023-2026）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2025年差分接收器主要企业在中国市场排名（按销量）&amp;（件）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中国市场主要企业差分接收器销量（2023-2026）&amp;（件）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差分接收器主要企业在中国市场占有率（按收入，2023-2026）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2025年差分接收器主要企业在中国市场排名（按收入）&amp;（万元）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中国市场主要企业差分接收器销售收入（2023-2026）&amp;（万元）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全球主要厂商差分接收器总部及产地分布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全球主要厂商成立时间及差分接收器商业化日期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全球主要厂商差分接收器产品类型及应用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2025年全球差分接收器主要厂商市场地位（第一梯队、第二梯队和第三梯队）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全球差分接收器市场投资、并购等现状分析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全球主要地区差分接收器产量增速（CAGR）：（2021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全球主要地区差分接收器产量（2021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全球主要地区差分接收器产量（2021-2026）&amp;（件）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全球主要地区差分接收器产量（2027-2032）&amp;（件）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全球主要地区差分接收器产量市场份额（2021-2026）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全球主要地区差分接收器产量市场份额（2027-2032）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中国市场差分接收器产量、销量、进出口（2021-2026）&amp;（件）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中国市场差分接收器产量、销量、进出口预测（2027-2032）&amp;（件）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全球主要地区差分接收器销售收入增速：（2021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全球主要地区差分接收器销售收入（2021-2026）&amp;（万元）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全球主要地区差分接收器销售收入市场份额（2021-2026）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全球主要地区差分接收器收入（2027-2032）&amp;（万元）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全球主要地区差分接收器收入市场份额（2027-2032）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全球主要地区差分接收器销量（件）：2021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全球主要地区差分接收器销量（2021-2026）&amp;（件）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全球主要地区差分接收器销量市场份额（2021-2026）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全球主要地区差分接收器销量（2027-2032）&amp;（件）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全球主要地区差分接收器销量份额（2027-2032）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差分接收器生产基地、销售区域、竞争对手及市场地位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全球不同产品类型差分接收器销量（2021-2026）&amp;（件）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全球不同产品类型差分接收器销量市场份额（2021-2026）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全球不同产品类型差分接收器销量预测（2027-2032）&amp;（件）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全球市场不同产品类型差分接收器销量市场份额预测（2027-2032）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全球不同产品类型差分接收器收入（2021-2026）&amp;（万元）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全球不同产品类型差分接收器收入市场份额（2021-2026）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全球不同产品类型差分接收器收入预测（2027-2032）&amp;（万元）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全球不同产品类型差分接收器收入市场份额预测（2027-2032）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中国不同产品类型差分接收器销量（2021-2026）&amp;（件）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中国不同产品类型差分接收器销量市场份额（2021-2026）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中国不同产品类型差分接收器销量预测（2027-2032）&amp;（件）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全球市场不同产品类型差分接收器销量市场份额预测（2027-2032）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中国不同产品类型差分接收器收入（2021-2026）&amp;（万元）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中国不同产品类型差分接收器收入市场份额（2021-2026）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中国不同产品类型差分接收器收入预测（2027-2032）&amp;（万元）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中国不同产品类型差分接收器收入市场份额预测（2027-2032）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全球不同应用差分接收器销量（2021-2026）&amp;（件）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全球不同应用差分接收器销量市场份额（2021-2026）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全球不同应用差分接收器销量预测（2027-2032）&amp;（件）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全球市场不同应用差分接收器销量市场份额预测（2027-2032）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全球不同应用差分接收器收入（2021-2026）&amp;（万元）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全球不同应用差分接收器收入市场份额（2021-2026）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全球不同应用差分接收器收入预测（2027-2032）&amp;（万元）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全球不同应用差分接收器收入市场份额预测（2027-2032）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中国不同应用差分接收器销量（2021-2026）&amp;（件）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中国不同应用差分接收器销量市场份额（2021-2026）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中国不同应用差分接收器销量预测（2027-2032）&amp;（件）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中国市场不同应用差分接收器销量市场份额预测（2027-2032）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中国不同应用差分接收器收入（2021-2026）&amp;（万元）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中国不同应用差分接收器收入市场份额（2021-2026）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中国不同应用差分接收器收入预测（2027-2032）&amp;（万元）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中国不同应用差分接收器收入市场份额预测（2027-2032）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差分接收器行业发展趋势</w:t>
      </w:r>
      <w:r>
        <w:rPr>
          <w:rFonts w:hint="eastAsia"/>
        </w:rPr>
        <w:br/>
      </w:r>
      <w:r>
        <w:rPr>
          <w:rFonts w:hint="eastAsia"/>
        </w:rPr>
        <w:t>　　表 136： 差分接收器行业主要驱动因素</w:t>
      </w:r>
      <w:r>
        <w:rPr>
          <w:rFonts w:hint="eastAsia"/>
        </w:rPr>
        <w:br/>
      </w:r>
      <w:r>
        <w:rPr>
          <w:rFonts w:hint="eastAsia"/>
        </w:rPr>
        <w:t>　　表 137： 差分接收器行业供应链分析</w:t>
      </w:r>
      <w:r>
        <w:rPr>
          <w:rFonts w:hint="eastAsia"/>
        </w:rPr>
        <w:br/>
      </w:r>
      <w:r>
        <w:rPr>
          <w:rFonts w:hint="eastAsia"/>
        </w:rPr>
        <w:t>　　表 138： 差分接收器上游原料供应商</w:t>
      </w:r>
      <w:r>
        <w:rPr>
          <w:rFonts w:hint="eastAsia"/>
        </w:rPr>
        <w:br/>
      </w:r>
      <w:r>
        <w:rPr>
          <w:rFonts w:hint="eastAsia"/>
        </w:rPr>
        <w:t>　　表 139： 差分接收器主要地区不同应用客户分析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差分接收器典型经销商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差分接收器产品图片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全球不同产品类型差分接收器销售额2021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全球不同产品类型差分接收器市场份额2025 &amp; 2032</w:t>
      </w:r>
      <w:r>
        <w:rPr>
          <w:rFonts w:hint="eastAsia"/>
        </w:rPr>
        <w:br/>
      </w:r>
      <w:r>
        <w:rPr>
          <w:rFonts w:hint="eastAsia"/>
        </w:rPr>
        <w:t>　　图 4： 双通道产品图片</w:t>
      </w:r>
      <w:r>
        <w:rPr>
          <w:rFonts w:hint="eastAsia"/>
        </w:rPr>
        <w:br/>
      </w:r>
      <w:r>
        <w:rPr>
          <w:rFonts w:hint="eastAsia"/>
        </w:rPr>
        <w:t>　　图 5： 四通道产品图片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全球不同应用差分接收器市场份额2025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2025年全球前五大生产商差分接收器市场份额</w:t>
      </w:r>
      <w:r>
        <w:rPr>
          <w:rFonts w:hint="eastAsia"/>
        </w:rPr>
        <w:br/>
      </w:r>
      <w:r>
        <w:rPr>
          <w:rFonts w:hint="eastAsia"/>
        </w:rPr>
        <w:t>　　图 13： 2025年全球差分接收器第一梯队、第二梯队和第三梯队厂商及市场份额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全球差分接收器产能、产量、产能利用率及发展趋势（2021-2032）&amp;（件）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全球差分接收器产量、需求量及发展趋势（2021-2032）&amp;（件）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全球主要地区差分接收器产量市场份额（2021-2032）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中国差分接收器产能、产量、产能利用率及发展趋势（2021-2032）&amp;（件）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中国差分接收器产量、市场需求量及发展趋势（2021-2032）&amp;（件）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全球差分接收器市场销售额及增长率：（2021-2032）&amp;（万元）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全球市场差分接收器市场规模：2021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全球市场差分接收器销量及增长率（2021-2032）&amp;（件）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全球市场差分接收器价格趋势（2021-2032）&amp;（元/件）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全球主要地区差分接收器销售收入（2021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全球主要地区差分接收器销售收入市场份额（2021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北美市场差分接收器销量及增长率（2021-2032）&amp;（件）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北美市场差分接收器收入及增长率（2021-2032）&amp;（万元）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欧洲市场差分接收器销量及增长率（2021-2032）&amp;（件）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欧洲市场差分接收器收入及增长率（2021-2032）&amp;（万元）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中国市场差分接收器销量及增长率（2021-2032）&amp;（件）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中国市场差分接收器收入及增长率（2021-2032）&amp;（万元）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日本市场差分接收器销量及增长率（2021-2032）&amp;（件）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日本市场差分接收器收入及增长率（2021-2032）&amp;（万元）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东南亚市场差分接收器销量及增长率（2021-2032）&amp;（件）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东南亚市场差分接收器收入及增长率（2021-2032）&amp;（万元）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印度市场差分接收器销量及增长率（2021-2032）&amp;（件）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印度市场差分接收器收入及增长率（2021-2032）&amp;（万元）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南美市场差分接收器销量及增长率（2021-2032）&amp;（件）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南美市场差分接收器收入及增长率（2021-2032）&amp;（万元）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中东市场差分接收器销量及增长率（2021-2032）&amp;（件）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中东市场差分接收器收入及增长率（2021-2032）&amp;（万元）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全球不同产品类型差分接收器价格走势（2021-2032）&amp;（元/件）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全球不同应用差分接收器价格走势（2021-2032）&amp;（元/件）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差分接收器中国企业SWOT分析</w:t>
      </w:r>
      <w:r>
        <w:rPr>
          <w:rFonts w:hint="eastAsia"/>
        </w:rPr>
        <w:br/>
      </w:r>
      <w:r>
        <w:rPr>
          <w:rFonts w:hint="eastAsia"/>
        </w:rPr>
        <w:t>　　图 44： 差分接收器产业链</w:t>
      </w:r>
      <w:r>
        <w:rPr>
          <w:rFonts w:hint="eastAsia"/>
        </w:rPr>
        <w:br/>
      </w:r>
      <w:r>
        <w:rPr>
          <w:rFonts w:hint="eastAsia"/>
        </w:rPr>
        <w:t>　　图 45： 差分接收器行业采购模式分析</w:t>
      </w:r>
      <w:r>
        <w:rPr>
          <w:rFonts w:hint="eastAsia"/>
        </w:rPr>
        <w:br/>
      </w:r>
      <w:r>
        <w:rPr>
          <w:rFonts w:hint="eastAsia"/>
        </w:rPr>
        <w:t>　　图 46： 差分接收器行业生产模式</w:t>
      </w:r>
      <w:r>
        <w:rPr>
          <w:rFonts w:hint="eastAsia"/>
        </w:rPr>
        <w:br/>
      </w:r>
      <w:r>
        <w:rPr>
          <w:rFonts w:hint="eastAsia"/>
        </w:rPr>
        <w:t>　　图 47： 差分接收器行业销售模式分析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c52daf10a4cb3" w:history="1">
        <w:r>
          <w:rPr>
            <w:rStyle w:val="Hyperlink"/>
          </w:rPr>
          <w:t>2026-2032年全球与中国差分接收器市场现状调研及发展前景趋势分析报告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c52daf10a4cb3" w:history="1">
        <w:r>
          <w:rPr>
            <w:rStyle w:val="Hyperlink"/>
          </w:rPr>
          <w:t>https://www.20087.com/0/66/ChaFenJieShouQiXianZhuangYuQianJingFenXi.html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热点：超外差接收机工作原理、差分接收器ISL59910内部异常、差分连接器、差分接收器作用、差分驱动器工作原理、差分接收电路、差分编码器接线原理、差分连接器作用、什么叫差分信号?详解差分信号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14a9121bb4a56" w:history="1">
      <w:r>
        <w:rPr>
          <w:rStyle w:val="Hyperlink"/>
        </w:rPr>
        <w:t>2026-2032年全球与中国差分接收器市场现状调研及发展前景趋势分析报告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haFenJieShouQiXianZhuangYuQianJingFenXi.html" TargetMode="External" Id="R83bc52daf10a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haFenJieShouQiXianZhuangYuQianJingFenXi.html" TargetMode="External" Id="R2a114a9121bb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2026-01-28T07:35:34Z</dcterms:created>
  <dcterms:modified xsi:type="dcterms:W3CDTF">2026-01-28T08:35:34Z</dcterms:modified>
  <dc:subject>2026-2032年全球与中国差分接收器市场现状调研及发展前景趋势分析报告</dc:subject>
  <dc:title>2026-2032年全球与中国差分接收器市场现状调研及发展前景趋势分析报告</dc:title>
  <cp:keywords>2026-2032年全球与中国差分接收器市场现状调研及发展前景趋势分析报告</cp:keywords>
  <dc:description>2026-2032年全球与中国差分接收器市场现状调研及发展前景趋势分析报告</dc:description>
</cp:coreProperties>
</file>