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64a4fd3b84dda" w:history="1">
              <w:r>
                <w:rPr>
                  <w:rStyle w:val="Hyperlink"/>
                </w:rPr>
                <w:t>2024-2030年中国广播级摄像机行业发展深度调研及未来趋势分析报告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64a4fd3b84dda" w:history="1">
              <w:r>
                <w:rPr>
                  <w:rStyle w:val="Hyperlink"/>
                </w:rPr>
                <w:t>2024-2030年中国广播级摄像机行业发展深度调研及未来趋势分析报告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64a4fd3b84dda" w:history="1">
                <w:r>
                  <w:rPr>
                    <w:rStyle w:val="Hyperlink"/>
                  </w:rPr>
                  <w:t>https://www.20087.com/0/36/GuangBoJiSheXiangJiHangYeFaZhanQuShi.html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级摄像机是一种用于广播电视、电影制作等领域的专业摄像设备，因其出色的画质和稳定的性能而受到专业人士的青睐。近年来，随着4K、8K超高清技术的发展和视频直播需求的增加，广播级摄像机得到了广泛应用。目前，广播级摄像机不仅具备高分辨率、宽动态范围等技术优势，还集成了防抖、自动对焦、实时流媒体传输等多种功能，提高了拍摄效率和视频质量。此外，随着便携性和操作便捷性的提高，广播级摄像机的应用场景更加广泛。</w:t>
      </w:r>
      <w:r>
        <w:rPr>
          <w:rFonts w:hint="eastAsia"/>
        </w:rPr>
        <w:br/>
      </w:r>
      <w:r>
        <w:rPr>
          <w:rFonts w:hint="eastAsia"/>
        </w:rPr>
        <w:t>　　未来，广播级摄像机的发展将受到以下几个方面的影响：一是随着5G、物联网技术的应用，广播级摄像机将更加智能化，能够实现远程监控和数据传输；二是随着人工智能技术的进步，广播级摄像机将更加精准，能够自动识别和追踪拍摄对象；三是随着新材料技术的发展，广播级摄像机将更加轻便，提高携带和使用的便捷性；四是随着环保要求的提高，广播级摄像机将更加注重节能减排，采用环保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64a4fd3b84dda" w:history="1">
        <w:r>
          <w:rPr>
            <w:rStyle w:val="Hyperlink"/>
          </w:rPr>
          <w:t>2024-2030年中国广播级摄像机行业发展深度调研及未来趋势分析报告</w:t>
        </w:r>
      </w:hyperlink>
      <w:r>
        <w:rPr>
          <w:rFonts w:hint="eastAsia"/>
        </w:rPr>
        <w:t>》全面分析了我国广播级摄像机行业的现状、市场需求、市场规模以及价格动态，探讨了广播级摄像机产业链的结构与发展。广播级摄像机报告对广播级摄像机细分市场进行了剖析，同时基于科学数据，对广播级摄像机市场前景及发展趋势进行了预测。报告还聚焦广播级摄像机重点企业，并对其品牌影响力、市场竞争力以及行业集中度进行了评估。广播级摄像机报告为投资者、产业链相关企业及政府决策部门提供了专业、客观的参考，是了解和把握广播级摄像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广播级摄像机行业发展概述</w:t>
      </w:r>
      <w:r>
        <w:rPr>
          <w:rFonts w:hint="eastAsia"/>
        </w:rPr>
        <w:br/>
      </w:r>
      <w:r>
        <w:rPr>
          <w:rFonts w:hint="eastAsia"/>
        </w:rPr>
        <w:t>　　第一节 广播级摄像机的概念</w:t>
      </w:r>
      <w:r>
        <w:rPr>
          <w:rFonts w:hint="eastAsia"/>
        </w:rPr>
        <w:br/>
      </w:r>
      <w:r>
        <w:rPr>
          <w:rFonts w:hint="eastAsia"/>
        </w:rPr>
        <w:t>　　　　一、广播级摄像机的定义</w:t>
      </w:r>
      <w:r>
        <w:rPr>
          <w:rFonts w:hint="eastAsia"/>
        </w:rPr>
        <w:br/>
      </w:r>
      <w:r>
        <w:rPr>
          <w:rFonts w:hint="eastAsia"/>
        </w:rPr>
        <w:t>　　　　二、广播级摄像机的特点</w:t>
      </w:r>
      <w:r>
        <w:rPr>
          <w:rFonts w:hint="eastAsia"/>
        </w:rPr>
        <w:br/>
      </w:r>
      <w:r>
        <w:rPr>
          <w:rFonts w:hint="eastAsia"/>
        </w:rPr>
        <w:t>　　　　三、广播级摄像机的分类</w:t>
      </w:r>
      <w:r>
        <w:rPr>
          <w:rFonts w:hint="eastAsia"/>
        </w:rPr>
        <w:br/>
      </w:r>
      <w:r>
        <w:rPr>
          <w:rFonts w:hint="eastAsia"/>
        </w:rPr>
        <w:t>　　第二节 广播级摄像机行业经营模式分析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2024年广播级摄像机行业发展环境分析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中国广播级摄像机行业政策环境分析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中国广播级摄像机行业技术环境分析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中国社会环境分析</w:t>
      </w:r>
      <w:r>
        <w:rPr>
          <w:rFonts w:hint="eastAsia"/>
        </w:rPr>
        <w:br/>
      </w:r>
      <w:r>
        <w:rPr>
          <w:rFonts w:hint="eastAsia"/>
        </w:rPr>
        <w:t>　　　　一、教育环境分析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四、电视节目人口覆盖率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2018-2023年中国广播级摄像机市场供需分析</w:t>
      </w:r>
      <w:r>
        <w:rPr>
          <w:rFonts w:hint="eastAsia"/>
        </w:rPr>
        <w:br/>
      </w:r>
      <w:r>
        <w:rPr>
          <w:rFonts w:hint="eastAsia"/>
        </w:rPr>
        <w:t>　　第一节 中国广播级摄像机市场供给状况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一、2018-2023年中国广播级摄像机产量分析</w:t>
      </w:r>
      <w:r>
        <w:rPr>
          <w:rFonts w:hint="eastAsia"/>
        </w:rPr>
        <w:br/>
      </w:r>
      <w:r>
        <w:rPr>
          <w:rFonts w:hint="eastAsia"/>
        </w:rPr>
        <w:t>　　　　　　1 、2018-2023年中国广播级摄像机产量及增速</w:t>
      </w:r>
      <w:r>
        <w:rPr>
          <w:rFonts w:hint="eastAsia"/>
        </w:rPr>
        <w:br/>
      </w:r>
      <w:r>
        <w:rPr>
          <w:rFonts w:hint="eastAsia"/>
        </w:rPr>
        <w:t>　　　　　　2 、2024-2030年中国广播级摄像机产量及增速预测</w:t>
      </w:r>
      <w:r>
        <w:rPr>
          <w:rFonts w:hint="eastAsia"/>
        </w:rPr>
        <w:br/>
      </w:r>
      <w:r>
        <w:rPr>
          <w:rFonts w:hint="eastAsia"/>
        </w:rPr>
        <w:t>　　　　二、区域生产</w:t>
      </w:r>
      <w:r>
        <w:rPr>
          <w:rFonts w:hint="eastAsia"/>
        </w:rPr>
        <w:br/>
      </w:r>
      <w:r>
        <w:rPr>
          <w:rFonts w:hint="eastAsia"/>
        </w:rPr>
        <w:t>　　　　　　1 、广播级摄像机企业区域分布情况</w:t>
      </w:r>
      <w:r>
        <w:rPr>
          <w:rFonts w:hint="eastAsia"/>
        </w:rPr>
        <w:br/>
      </w:r>
      <w:r>
        <w:rPr>
          <w:rFonts w:hint="eastAsia"/>
        </w:rPr>
        <w:t>　　　　　　2 、产业集群状况</w:t>
      </w:r>
      <w:r>
        <w:rPr>
          <w:rFonts w:hint="eastAsia"/>
        </w:rPr>
        <w:br/>
      </w:r>
      <w:r>
        <w:rPr>
          <w:rFonts w:hint="eastAsia"/>
        </w:rPr>
        <w:t>　　　　　　3 、行业市场份额</w:t>
      </w:r>
      <w:r>
        <w:rPr>
          <w:rFonts w:hint="eastAsia"/>
        </w:rPr>
        <w:br/>
      </w:r>
      <w:r>
        <w:rPr>
          <w:rFonts w:hint="eastAsia"/>
        </w:rPr>
        <w:t>　　第二节 中国广播级摄像机市场需求状况</w:t>
      </w:r>
      <w:r>
        <w:rPr>
          <w:rFonts w:hint="eastAsia"/>
        </w:rPr>
        <w:br/>
      </w:r>
      <w:r>
        <w:rPr>
          <w:rFonts w:hint="eastAsia"/>
        </w:rPr>
        <w:t>　　　　一、广播级摄像机产品下游应用领域分析</w:t>
      </w:r>
      <w:r>
        <w:rPr>
          <w:rFonts w:hint="eastAsia"/>
        </w:rPr>
        <w:br/>
      </w:r>
      <w:r>
        <w:rPr>
          <w:rFonts w:hint="eastAsia"/>
        </w:rPr>
        <w:t>　　　　二、2018-2023年中国市场广播级摄像机产品需求规模及增速</w:t>
      </w:r>
      <w:r>
        <w:rPr>
          <w:rFonts w:hint="eastAsia"/>
        </w:rPr>
        <w:br/>
      </w:r>
      <w:r>
        <w:rPr>
          <w:rFonts w:hint="eastAsia"/>
        </w:rPr>
        <w:t>　　　　三、影响中国市场广播级摄像机需求的因素</w:t>
      </w:r>
      <w:r>
        <w:rPr>
          <w:rFonts w:hint="eastAsia"/>
        </w:rPr>
        <w:br/>
      </w:r>
      <w:r>
        <w:rPr>
          <w:rFonts w:hint="eastAsia"/>
        </w:rPr>
        <w:t>　　　　四、2024-2030年中国市场广播级摄像机产品需求规模及增速预测</w:t>
      </w:r>
      <w:r>
        <w:rPr>
          <w:rFonts w:hint="eastAsia"/>
        </w:rPr>
        <w:br/>
      </w:r>
      <w:r>
        <w:rPr>
          <w:rFonts w:hint="eastAsia"/>
        </w:rPr>
        <w:t>　　第三节 2024年中国广播级摄像机市场价格分析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三、2018-2023年国内外不同品牌价格汇总</w:t>
      </w:r>
      <w:r>
        <w:rPr>
          <w:rFonts w:hint="eastAsia"/>
        </w:rPr>
        <w:br/>
      </w:r>
      <w:r>
        <w:rPr>
          <w:rFonts w:hint="eastAsia"/>
        </w:rPr>
        <w:t>　　　　四、2024-2030年国内外不同品牌价格趋势分析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中国广播级摄像机行业产业链分析</w:t>
      </w:r>
      <w:r>
        <w:rPr>
          <w:rFonts w:hint="eastAsia"/>
        </w:rPr>
        <w:br/>
      </w:r>
      <w:r>
        <w:rPr>
          <w:rFonts w:hint="eastAsia"/>
        </w:rPr>
        <w:t>　　第一节 广播级摄像机行业产业链概述</w:t>
      </w:r>
      <w:r>
        <w:rPr>
          <w:rFonts w:hint="eastAsia"/>
        </w:rPr>
        <w:br/>
      </w:r>
      <w:r>
        <w:rPr>
          <w:rFonts w:hint="eastAsia"/>
        </w:rPr>
        <w:t>　　第二节 广播级摄像机上游产业发展状况分析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　　1 、光学镜头</w:t>
      </w:r>
      <w:r>
        <w:rPr>
          <w:rFonts w:hint="eastAsia"/>
        </w:rPr>
        <w:br/>
      </w:r>
      <w:r>
        <w:rPr>
          <w:rFonts w:hint="eastAsia"/>
        </w:rPr>
        <w:t>　　　　　　2 、光电传感器</w:t>
      </w:r>
      <w:r>
        <w:rPr>
          <w:rFonts w:hint="eastAsia"/>
        </w:rPr>
        <w:br/>
      </w:r>
      <w:r>
        <w:rPr>
          <w:rFonts w:hint="eastAsia"/>
        </w:rPr>
        <w:t>　　　　　　3 、摄像机存储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下游产业运行分析</w:t>
      </w:r>
      <w:r>
        <w:rPr>
          <w:rFonts w:hint="eastAsia"/>
        </w:rPr>
        <w:br/>
      </w:r>
      <w:r>
        <w:rPr>
          <w:rFonts w:hint="eastAsia"/>
        </w:rPr>
        <w:t>　　　　一、广播电视发展现状</w:t>
      </w:r>
      <w:r>
        <w:rPr>
          <w:rFonts w:hint="eastAsia"/>
        </w:rPr>
        <w:br/>
      </w:r>
      <w:r>
        <w:rPr>
          <w:rFonts w:hint="eastAsia"/>
        </w:rPr>
        <w:t>　　　　二、广播电视机构运行分析</w:t>
      </w:r>
      <w:r>
        <w:rPr>
          <w:rFonts w:hint="eastAsia"/>
        </w:rPr>
        <w:br/>
      </w:r>
      <w:r>
        <w:rPr>
          <w:rFonts w:hint="eastAsia"/>
        </w:rPr>
        <w:t>　　　　三、广播电视产业发展规划</w:t>
      </w:r>
      <w:r>
        <w:rPr>
          <w:rFonts w:hint="eastAsia"/>
        </w:rPr>
        <w:br/>
      </w:r>
      <w:r>
        <w:rPr>
          <w:rFonts w:hint="eastAsia"/>
        </w:rPr>
        <w:t>　　第四节 广播级摄像机应用需求市场分析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2018-2023年广播级摄像机所属行业进出口数据分析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2018-2023年广播级摄像机所属行业进口情况分析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2018-2023年广播级摄像机所属行业出口情况分析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第三节 工业级摄像机所属行业出口情况分析</w:t>
      </w:r>
      <w:r>
        <w:rPr>
          <w:rFonts w:hint="eastAsia"/>
        </w:rPr>
        <w:br/>
      </w:r>
      <w:r>
        <w:rPr>
          <w:rFonts w:hint="eastAsia"/>
        </w:rPr>
        <w:t>　　第四节 I-MOVIX超高速高清摄像机销售情况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广播级摄像机行业主要生产厂商调研分析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广播级摄像机行业营销渠道模式分析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广播级摄像机行业市场营销策略分析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广播级摄像机企业重点客户战略实施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广播级摄像机企业营销创新策略分析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广播级摄像机行业主要生产厂商调研分析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索尼</w:t>
      </w:r>
      <w:r>
        <w:rPr>
          <w:rFonts w:hint="eastAsia"/>
        </w:rPr>
        <w:br/>
      </w:r>
      <w:r>
        <w:rPr>
          <w:rFonts w:hint="eastAsia"/>
        </w:rPr>
        <w:t>　　　　一、供应商简介</w:t>
      </w:r>
      <w:r>
        <w:rPr>
          <w:rFonts w:hint="eastAsia"/>
        </w:rPr>
        <w:br/>
      </w:r>
      <w:r>
        <w:rPr>
          <w:rFonts w:hint="eastAsia"/>
        </w:rPr>
        <w:t>　　　　二、供应商产品品类</w:t>
      </w:r>
      <w:r>
        <w:rPr>
          <w:rFonts w:hint="eastAsia"/>
        </w:rPr>
        <w:br/>
      </w:r>
      <w:r>
        <w:rPr>
          <w:rFonts w:hint="eastAsia"/>
        </w:rPr>
        <w:t>　　　　三、供应产品价格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　　一、供应商简介</w:t>
      </w:r>
      <w:r>
        <w:rPr>
          <w:rFonts w:hint="eastAsia"/>
        </w:rPr>
        <w:br/>
      </w:r>
      <w:r>
        <w:rPr>
          <w:rFonts w:hint="eastAsia"/>
        </w:rPr>
        <w:t>　　　　二、供应商产品品类</w:t>
      </w:r>
      <w:r>
        <w:rPr>
          <w:rFonts w:hint="eastAsia"/>
        </w:rPr>
        <w:br/>
      </w:r>
      <w:r>
        <w:rPr>
          <w:rFonts w:hint="eastAsia"/>
        </w:rPr>
        <w:t>　　　　三、供应产品价格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第三节 JVC</w:t>
      </w:r>
      <w:r>
        <w:rPr>
          <w:rFonts w:hint="eastAsia"/>
        </w:rPr>
        <w:br/>
      </w:r>
      <w:r>
        <w:rPr>
          <w:rFonts w:hint="eastAsia"/>
        </w:rPr>
        <w:t>　　　　一、供应商简介</w:t>
      </w:r>
      <w:r>
        <w:rPr>
          <w:rFonts w:hint="eastAsia"/>
        </w:rPr>
        <w:br/>
      </w:r>
      <w:r>
        <w:rPr>
          <w:rFonts w:hint="eastAsia"/>
        </w:rPr>
        <w:t>　　　　二、供应商产品品类</w:t>
      </w:r>
      <w:r>
        <w:rPr>
          <w:rFonts w:hint="eastAsia"/>
        </w:rPr>
        <w:br/>
      </w:r>
      <w:r>
        <w:rPr>
          <w:rFonts w:hint="eastAsia"/>
        </w:rPr>
        <w:t>　　　　三、供应产品价格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第四节 华创科技（北京）股份有限公司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一、供应商简介</w:t>
      </w:r>
      <w:r>
        <w:rPr>
          <w:rFonts w:hint="eastAsia"/>
        </w:rPr>
        <w:br/>
      </w:r>
      <w:r>
        <w:rPr>
          <w:rFonts w:hint="eastAsia"/>
        </w:rPr>
        <w:t>　　　　二、供应商产品品类</w:t>
      </w:r>
      <w:r>
        <w:rPr>
          <w:rFonts w:hint="eastAsia"/>
        </w:rPr>
        <w:br/>
      </w:r>
      <w:r>
        <w:rPr>
          <w:rFonts w:hint="eastAsia"/>
        </w:rPr>
        <w:t>　　　　三、供应产品价格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深圳市保千里电子有限公司</w:t>
      </w:r>
      <w:r>
        <w:rPr>
          <w:rFonts w:hint="eastAsia"/>
        </w:rPr>
        <w:br/>
      </w:r>
      <w:r>
        <w:rPr>
          <w:rFonts w:hint="eastAsia"/>
        </w:rPr>
        <w:t>　　　　一、供应商简介</w:t>
      </w:r>
      <w:r>
        <w:rPr>
          <w:rFonts w:hint="eastAsia"/>
        </w:rPr>
        <w:br/>
      </w:r>
      <w:r>
        <w:rPr>
          <w:rFonts w:hint="eastAsia"/>
        </w:rPr>
        <w:t>　　　　二、供应商产品品类</w:t>
      </w:r>
      <w:r>
        <w:rPr>
          <w:rFonts w:hint="eastAsia"/>
        </w:rPr>
        <w:br/>
      </w:r>
      <w:r>
        <w:rPr>
          <w:rFonts w:hint="eastAsia"/>
        </w:rPr>
        <w:t>　　　　三、供应产品价格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第六节 深圳市保千里电子有限公司</w:t>
      </w:r>
      <w:r>
        <w:rPr>
          <w:rFonts w:hint="eastAsia"/>
        </w:rPr>
        <w:br/>
      </w:r>
      <w:r>
        <w:rPr>
          <w:rFonts w:hint="eastAsia"/>
        </w:rPr>
        <w:t>　　　　一、供应商简介</w:t>
      </w:r>
      <w:r>
        <w:rPr>
          <w:rFonts w:hint="eastAsia"/>
        </w:rPr>
        <w:br/>
      </w:r>
      <w:r>
        <w:rPr>
          <w:rFonts w:hint="eastAsia"/>
        </w:rPr>
        <w:t>　　　　二、供应商产品品类</w:t>
      </w:r>
      <w:r>
        <w:rPr>
          <w:rFonts w:hint="eastAsia"/>
        </w:rPr>
        <w:br/>
      </w:r>
      <w:r>
        <w:rPr>
          <w:rFonts w:hint="eastAsia"/>
        </w:rPr>
        <w:t>　　　　三、企业核心技术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2024-2030年中国广播级摄像机行业发展趋势与前景</w:t>
      </w:r>
      <w:r>
        <w:rPr>
          <w:rFonts w:hint="eastAsia"/>
        </w:rPr>
        <w:br/>
      </w:r>
      <w:r>
        <w:rPr>
          <w:rFonts w:hint="eastAsia"/>
        </w:rPr>
        <w:t>　　第一节 2024-2030年中国广播级摄像机行业投资前景分析</w:t>
      </w:r>
      <w:r>
        <w:rPr>
          <w:rFonts w:hint="eastAsia"/>
        </w:rPr>
        <w:br/>
      </w:r>
      <w:r>
        <w:rPr>
          <w:rFonts w:hint="eastAsia"/>
        </w:rPr>
        <w:t>　　　　一、广播级摄像机发展趋势分析</w:t>
      </w:r>
      <w:r>
        <w:rPr>
          <w:rFonts w:hint="eastAsia"/>
        </w:rPr>
        <w:br/>
      </w:r>
      <w:r>
        <w:rPr>
          <w:rFonts w:hint="eastAsia"/>
        </w:rPr>
        <w:t>　　　　二、广播级摄像机市场前景分析</w:t>
      </w:r>
      <w:r>
        <w:rPr>
          <w:rFonts w:hint="eastAsia"/>
        </w:rPr>
        <w:br/>
      </w:r>
      <w:r>
        <w:rPr>
          <w:rFonts w:hint="eastAsia"/>
        </w:rPr>
        <w:t>　　　　三、广播级摄像机投资机会分析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2024-2030年中国广播级摄像机行业投资风险分析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2024-2030年广播级摄像机行业投资策略及建议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广播级摄像机企业投融资战略分析</w:t>
      </w:r>
      <w:r>
        <w:rPr>
          <w:rFonts w:hint="eastAsia"/>
        </w:rPr>
        <w:br/>
      </w:r>
      <w:r>
        <w:rPr>
          <w:rFonts w:hint="eastAsia"/>
        </w:rPr>
        <w:t>　　第一节 广播级摄像机企业发展战略规划背景意义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广播级摄像机企业战略规划制定依据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广播级摄像机企业战略规划策略分析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广播级摄像机产业研究结论及投资建议</w:t>
      </w:r>
      <w:r>
        <w:rPr>
          <w:rFonts w:hint="eastAsia"/>
        </w:rPr>
        <w:br/>
      </w:r>
      <w:r>
        <w:rPr>
          <w:rFonts w:hint="eastAsia"/>
        </w:rPr>
        <w:t>　　第一节 广播级摄像机产业研究结论及建议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二、广播级摄像机产业发展趋势及前景</w:t>
      </w:r>
      <w:r>
        <w:rPr>
          <w:rFonts w:hint="eastAsia"/>
        </w:rPr>
        <w:br/>
      </w:r>
      <w:r>
        <w:rPr>
          <w:rFonts w:hint="eastAsia"/>
        </w:rPr>
        <w:t>　　第二节 中~智~林~摄像机企业进入广播级摄像机产业投资建议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广播电视设备制造行业主要产品</w:t>
      </w:r>
      <w:r>
        <w:rPr>
          <w:rFonts w:hint="eastAsia"/>
        </w:rPr>
        <w:br/>
      </w:r>
      <w:r>
        <w:rPr>
          <w:rFonts w:hint="eastAsia"/>
        </w:rPr>
        <w:t>　　图表 中国GDP同比增幅（季度）</w:t>
      </w:r>
      <w:r>
        <w:rPr>
          <w:rFonts w:hint="eastAsia"/>
        </w:rPr>
        <w:br/>
      </w:r>
      <w:r>
        <w:rPr>
          <w:rFonts w:hint="eastAsia"/>
        </w:rPr>
        <w:t>　　图表 中国规模以上工业增加值同比增幅（月度）（%）</w:t>
      </w:r>
      <w:r>
        <w:rPr>
          <w:rFonts w:hint="eastAsia"/>
        </w:rPr>
        <w:br/>
      </w:r>
      <w:r>
        <w:rPr>
          <w:rFonts w:hint="eastAsia"/>
        </w:rPr>
        <w:t>　　图表 中国固投月度累计同比增幅（月度累计）（%）</w:t>
      </w:r>
      <w:r>
        <w:rPr>
          <w:rFonts w:hint="eastAsia"/>
        </w:rPr>
        <w:br/>
      </w:r>
      <w:r>
        <w:rPr>
          <w:rFonts w:hint="eastAsia"/>
        </w:rPr>
        <w:t>　　图表 2018-2023年我国社会消费零售总额增长</w:t>
      </w:r>
      <w:r>
        <w:rPr>
          <w:rFonts w:hint="eastAsia"/>
        </w:rPr>
        <w:br/>
      </w:r>
      <w:r>
        <w:rPr>
          <w:rFonts w:hint="eastAsia"/>
        </w:rPr>
        <w:t>　　图表 2024年我国社会消费零售数据</w:t>
      </w:r>
      <w:r>
        <w:rPr>
          <w:rFonts w:hint="eastAsia"/>
        </w:rPr>
        <w:br/>
      </w:r>
      <w:r>
        <w:rPr>
          <w:rFonts w:hint="eastAsia"/>
        </w:rPr>
        <w:t>　　图表 我国CPI同比上涨1.9%</w:t>
      </w:r>
      <w:r>
        <w:rPr>
          <w:rFonts w:hint="eastAsia"/>
        </w:rPr>
        <w:br/>
      </w:r>
      <w:r>
        <w:rPr>
          <w:rFonts w:hint="eastAsia"/>
        </w:rPr>
        <w:t>　　图表 近年来我国广播电视设备制造业涉及到的主要政策性文件</w:t>
      </w:r>
      <w:r>
        <w:rPr>
          <w:rFonts w:hint="eastAsia"/>
        </w:rPr>
        <w:br/>
      </w:r>
      <w:r>
        <w:rPr>
          <w:rFonts w:hint="eastAsia"/>
        </w:rPr>
        <w:t>　　图表 《中华人民共和国进境物品进口税率表》</w:t>
      </w:r>
      <w:r>
        <w:rPr>
          <w:rFonts w:hint="eastAsia"/>
        </w:rPr>
        <w:br/>
      </w:r>
      <w:r>
        <w:rPr>
          <w:rFonts w:hint="eastAsia"/>
        </w:rPr>
        <w:t>　　图表 2018-2023年普通本专科、中等职业教育及普通高中招生人数（万人）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2018-2023年中国电视人口覆盖率</w:t>
      </w:r>
      <w:r>
        <w:rPr>
          <w:rFonts w:hint="eastAsia"/>
        </w:rPr>
        <w:br/>
      </w:r>
      <w:r>
        <w:rPr>
          <w:rFonts w:hint="eastAsia"/>
        </w:rPr>
        <w:t>　　图表 2018-2023年中国农村电视人口覆盖率</w:t>
      </w:r>
      <w:r>
        <w:rPr>
          <w:rFonts w:hint="eastAsia"/>
        </w:rPr>
        <w:br/>
      </w:r>
      <w:r>
        <w:rPr>
          <w:rFonts w:hint="eastAsia"/>
        </w:rPr>
        <w:t>　　图表 2018-2023年中国广播电视行业广播电视播出机构数量变化图分析</w:t>
      </w:r>
      <w:r>
        <w:rPr>
          <w:rFonts w:hint="eastAsia"/>
        </w:rPr>
        <w:br/>
      </w:r>
      <w:r>
        <w:rPr>
          <w:rFonts w:hint="eastAsia"/>
        </w:rPr>
        <w:t>　　图表 2018-2023年中国电视台数量分析</w:t>
      </w:r>
      <w:r>
        <w:rPr>
          <w:rFonts w:hint="eastAsia"/>
        </w:rPr>
        <w:br/>
      </w:r>
      <w:r>
        <w:rPr>
          <w:rFonts w:hint="eastAsia"/>
        </w:rPr>
        <w:t>　　图表 2018-2023年中国广播级摄像机产量及增速</w:t>
      </w:r>
      <w:r>
        <w:rPr>
          <w:rFonts w:hint="eastAsia"/>
        </w:rPr>
        <w:br/>
      </w:r>
      <w:r>
        <w:rPr>
          <w:rFonts w:hint="eastAsia"/>
        </w:rPr>
        <w:t>　　图表 2024-2030年中国广播级摄像机产量及增速预测</w:t>
      </w:r>
      <w:r>
        <w:rPr>
          <w:rFonts w:hint="eastAsia"/>
        </w:rPr>
        <w:br/>
      </w:r>
      <w:r>
        <w:rPr>
          <w:rFonts w:hint="eastAsia"/>
        </w:rPr>
        <w:t>　　图表 2018-2023年中国市场广播级摄像机产品需求规模及增速</w:t>
      </w:r>
      <w:r>
        <w:rPr>
          <w:rFonts w:hint="eastAsia"/>
        </w:rPr>
        <w:br/>
      </w:r>
      <w:r>
        <w:rPr>
          <w:rFonts w:hint="eastAsia"/>
        </w:rPr>
        <w:t>　　图表 2024-2030年中国市场广播级摄像机产品需求规模及增速预测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64a4fd3b84dda" w:history="1">
        <w:r>
          <w:rPr>
            <w:rStyle w:val="Hyperlink"/>
          </w:rPr>
          <w:t>2024-2030年中国广播级摄像机行业发展深度调研及未来趋势分析报告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64a4fd3b84dda" w:history="1">
        <w:r>
          <w:rPr>
            <w:rStyle w:val="Hyperlink"/>
          </w:rPr>
          <w:t>https://www.20087.com/0/36/GuangBoJiSheXiangJiHangYeFaZhanQuShi.html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cecd8a8d849ca" w:history="1">
      <w:r>
        <w:rPr>
          <w:rStyle w:val="Hyperlink"/>
        </w:rPr>
        <w:t>2024-2030年中国广播级摄像机行业发展深度调研及未来趋势分析报告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uangBoJiSheXiangJiHangYeFaZhanQuShi.html" TargetMode="External" Id="R57564a4fd3b8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uangBoJiSheXiangJiHangYeFaZhanQuShi.html" TargetMode="External" Id="R6fbcecd8a8d8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2023-06-03T08:15:00Z</dcterms:created>
  <dcterms:modified xsi:type="dcterms:W3CDTF">2023-06-03T09:15:00Z</dcterms:modified>
  <dc:subject>2024-2030年中国广播级摄像机行业发展深度调研及未来趋势分析报告</dc:subject>
  <dc:title>2024-2030年中国广播级摄像机行业发展深度调研及未来趋势分析报告</dc:title>
  <cp:keywords>2024-2030年中国广播级摄像机行业发展深度调研及未来趋势分析报告</cp:keywords>
  <dc:description>2024-2030年中国广播级摄像机行业发展深度调研及未来趋势分析报告</dc:description>
</cp:coreProperties>
</file>