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ef63cbe8e4a13" w:history="1">
              <w:r>
                <w:rPr>
                  <w:rStyle w:val="Hyperlink"/>
                </w:rPr>
                <w:t>2023-2029年中国智能建造行业现状调研与趋势分析报告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ef63cbe8e4a13" w:history="1">
              <w:r>
                <w:rPr>
                  <w:rStyle w:val="Hyperlink"/>
                </w:rPr>
                <w:t>2023-2029年中国智能建造行业现状调研与趋势分析报告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ef63cbe8e4a13" w:history="1">
                <w:r>
                  <w:rPr>
                    <w:rStyle w:val="Hyperlink"/>
                  </w:rPr>
                  <w:t>https://www.20087.com/0/26/ZhiNengJianZaoFaZhanQuShiFenXi.html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造技术正深刻改变着建筑行业的生产方式，通过集成BIM（建筑信息模型）、物联网、大数据等技术，实现了建筑设计、施工、运维全生命周期的数字化管理。目前，智能建造在提高施工效率、降低成本、减少环境污染方面成效显著，项目管理平台、智能施工机械、3D打印建筑等应用日益广泛。</w:t>
      </w:r>
      <w:r>
        <w:rPr>
          <w:rFonts w:hint="eastAsia"/>
        </w:rPr>
        <w:br/>
      </w:r>
      <w:r>
        <w:rPr>
          <w:rFonts w:hint="eastAsia"/>
        </w:rPr>
        <w:t>　　未来智能建造将更加注重跨领域的技术融合，如人工智能与机器人技术的深度结合，将推动施工自动化与智能化水平的大幅提升。5G、边缘计算等技术的应用，将实现施工现场的实时数据传输与智能决策，提升施工安全与质量控制能力。同时，可持续建筑理念的深入，将促使智能建造更加注重环保材料与能源效率，推动绿色建筑的发展。此外，随着数字孪生技术的成熟，建筑物的虚拟仿真与优化设计将成为常态，进一步提升建筑的性能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ef63cbe8e4a13" w:history="1">
        <w:r>
          <w:rPr>
            <w:rStyle w:val="Hyperlink"/>
          </w:rPr>
          <w:t>2023-2029年中国智能建造行业现状调研与趋势分析报告</w:t>
        </w:r>
      </w:hyperlink>
      <w:r>
        <w:rPr>
          <w:rFonts w:hint="eastAsia"/>
        </w:rPr>
        <w:t>》全面分析了我国智能建造行业的现状、市场需求、市场规模以及价格动态，探讨了智能建造产业链的结构与发展。智能建造报告对智能建造细分市场进行了剖析，同时基于科学数据，对智能建造市场前景及发展趋势进行了预测。报告还聚焦智能建造重点企业，并对其品牌影响力、市场竞争力以及行业集中度进行了评估。智能建造报告为投资者、产业链相关企业及政府决策部门提供了专业、客观的参考，是了解和把握智能建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智能建造产业概述</w:t>
      </w:r>
      <w:r>
        <w:rPr>
          <w:rFonts w:hint="eastAsia"/>
        </w:rPr>
        <w:br/>
      </w:r>
      <w:r>
        <w:rPr>
          <w:rFonts w:hint="eastAsia"/>
        </w:rPr>
        <w:t>　　第一节 智能建造定义</w:t>
      </w:r>
      <w:r>
        <w:rPr>
          <w:rFonts w:hint="eastAsia"/>
        </w:rPr>
        <w:br/>
      </w:r>
      <w:r>
        <w:rPr>
          <w:rFonts w:hint="eastAsia"/>
        </w:rPr>
        <w:t>　　第二节 智能建造行业特点</w:t>
      </w:r>
      <w:r>
        <w:rPr>
          <w:rFonts w:hint="eastAsia"/>
        </w:rPr>
        <w:br/>
      </w:r>
      <w:r>
        <w:rPr>
          <w:rFonts w:hint="eastAsia"/>
        </w:rPr>
        <w:t>　　第三节 智能建造产业链分析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中国智能建造行业运行环境分析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中国智能建造运行经济环境分析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中国智能建造产业政策环境分析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一、智能建造行业监管体制</w:t>
      </w:r>
      <w:r>
        <w:rPr>
          <w:rFonts w:hint="eastAsia"/>
        </w:rPr>
        <w:br/>
      </w:r>
      <w:r>
        <w:rPr>
          <w:rFonts w:hint="eastAsia"/>
        </w:rPr>
        <w:t>　　　　二、智能建造行业主要法规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三、主要智能建造产业政策</w:t>
      </w:r>
      <w:r>
        <w:rPr>
          <w:rFonts w:hint="eastAsia"/>
        </w:rPr>
        <w:br/>
      </w:r>
      <w:r>
        <w:rPr>
          <w:rFonts w:hint="eastAsia"/>
        </w:rPr>
        <w:t>　　第三节 中国智能建造产业社会环境分析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国外智能建造行业发展态势分析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国外智能建造市场发展现状分析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国外主要国家智能建造市场现状</w:t>
      </w:r>
      <w:r>
        <w:rPr>
          <w:rFonts w:hint="eastAsia"/>
        </w:rPr>
        <w:br/>
      </w:r>
      <w:r>
        <w:rPr>
          <w:rFonts w:hint="eastAsia"/>
        </w:rPr>
        <w:t>　　第三节 国外智能建造行业发展趋势预测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中国智能建造行业市场分析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2017-2022年中国智能建造行业规模情况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2017-2022年中国智能建造市场规模情况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2017-2022年中国智能建造行业盈利情况分析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2017-2022年中国智能建造市场需求状况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2017-2022年中国智能建造行业市场供给状况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2017-2022年智能建造行业市场供需平衡状况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中国重点地区智能建造行业市场调研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重点地区（一）智能建造市场调研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重点地区（二）智能建造市场调研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重点地区（三）智能建造市场调研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重点地区（四）智能建造市场调研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重点地区（五）智能建造市场调研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国内智能建造行业价格回顾</w:t>
      </w:r>
      <w:r>
        <w:rPr>
          <w:rFonts w:hint="eastAsia"/>
        </w:rPr>
        <w:br/>
      </w:r>
      <w:r>
        <w:rPr>
          <w:rFonts w:hint="eastAsia"/>
        </w:rPr>
        <w:t>　　第二节 国内智能建造行业价格走势预测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国内智能建造行业价格影响因素分析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中国智能建造行业客户调研</w:t>
      </w:r>
      <w:r>
        <w:rPr>
          <w:rFonts w:hint="eastAsia"/>
        </w:rPr>
        <w:br/>
      </w:r>
      <w:r>
        <w:rPr>
          <w:rFonts w:hint="eastAsia"/>
        </w:rPr>
        <w:t>　　　　一、智能建造行业客户偏好调查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二、客户对智能建造品牌的首要认知渠道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三、智能建造品牌忠诚度调查</w:t>
      </w:r>
      <w:r>
        <w:rPr>
          <w:rFonts w:hint="eastAsia"/>
        </w:rPr>
        <w:br/>
      </w:r>
      <w:r>
        <w:rPr>
          <w:rFonts w:hint="eastAsia"/>
        </w:rPr>
        <w:t>　　　　四、智能建造行业客户消费理念调研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中国智能建造行业竞争格局分析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2022年智能建造行业集中度分析</w:t>
      </w:r>
      <w:r>
        <w:rPr>
          <w:rFonts w:hint="eastAsia"/>
        </w:rPr>
        <w:br/>
      </w:r>
      <w:r>
        <w:rPr>
          <w:rFonts w:hint="eastAsia"/>
        </w:rPr>
        <w:t>　　　　一、智能建造市场集中度分析</w:t>
      </w:r>
      <w:r>
        <w:rPr>
          <w:rFonts w:hint="eastAsia"/>
        </w:rPr>
        <w:br/>
      </w:r>
      <w:r>
        <w:rPr>
          <w:rFonts w:hint="eastAsia"/>
        </w:rPr>
        <w:t>　　　　二、智能建造企业集中度分析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2021-2022年智能建造行业竞争格局分析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一、智能建造行业竞争策略分析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二、智能建造行业竞争格局展望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三、我国智能建造市场竞争趋势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智能建造行业重点企业发展调研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智能建造行业企业经营策略研究分析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智能建造企业多样化经营策略分析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一、智能建造企业多样化经营情况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二、现行智能建造行业多样化经营的方向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大型智能建造企业集团未来发展策略分析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对中小智能建造企业生产经营的建议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智能建造行业投资风险与控制策略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智能建造行业SWOT模型分析</w:t>
      </w:r>
      <w:r>
        <w:rPr>
          <w:rFonts w:hint="eastAsia"/>
        </w:rPr>
        <w:br/>
      </w:r>
      <w:r>
        <w:rPr>
          <w:rFonts w:hint="eastAsia"/>
        </w:rPr>
        <w:t>　　　　一、智能建造行业优势分析</w:t>
      </w:r>
      <w:r>
        <w:rPr>
          <w:rFonts w:hint="eastAsia"/>
        </w:rPr>
        <w:br/>
      </w:r>
      <w:r>
        <w:rPr>
          <w:rFonts w:hint="eastAsia"/>
        </w:rPr>
        <w:t>　　　　二、智能建造行业劣势分析</w:t>
      </w:r>
      <w:r>
        <w:rPr>
          <w:rFonts w:hint="eastAsia"/>
        </w:rPr>
        <w:br/>
      </w:r>
      <w:r>
        <w:rPr>
          <w:rFonts w:hint="eastAsia"/>
        </w:rPr>
        <w:t>　　　　三、智能建造行业机会分析</w:t>
      </w:r>
      <w:r>
        <w:rPr>
          <w:rFonts w:hint="eastAsia"/>
        </w:rPr>
        <w:br/>
      </w:r>
      <w:r>
        <w:rPr>
          <w:rFonts w:hint="eastAsia"/>
        </w:rPr>
        <w:t>　　　　四、智能建造行业风险分析</w:t>
      </w:r>
      <w:r>
        <w:rPr>
          <w:rFonts w:hint="eastAsia"/>
        </w:rPr>
        <w:br/>
      </w:r>
      <w:r>
        <w:rPr>
          <w:rFonts w:hint="eastAsia"/>
        </w:rPr>
        <w:t>　　第二节 智能建造行业投资风险及控制策略分析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一、智能建造市场风险及控制策略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二、智能建造行业政策风险及控制策略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三、智能建造行业经营风险及控制策略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四、智能建造同业竞争风险及控制策略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五、智能建造行业其他风险及控制策略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2023-2029年中国智能建造行业投资潜力及发展趋势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2023-2029年智能建造行业投资潜力分析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一、智能建造行业重点可投资领域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二、智能建造行业目标市场需求潜力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三、智能建造行业投资潜力综合评判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中~智林~－2023-2029年中国智能建造行业发展趋势分析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一、2023年智能建造市场前景分析</w:t>
      </w:r>
      <w:r>
        <w:rPr>
          <w:rFonts w:hint="eastAsia"/>
        </w:rPr>
        <w:br/>
      </w:r>
      <w:r>
        <w:rPr>
          <w:rFonts w:hint="eastAsia"/>
        </w:rPr>
        <w:t>　　　　二、2023年智能建造发展趋势预测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三、2023-2029年我国智能建造行业发展剖析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五、未来智能建造行业发展变局剖析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智能建造行业历程</w:t>
      </w:r>
      <w:r>
        <w:rPr>
          <w:rFonts w:hint="eastAsia"/>
        </w:rPr>
        <w:br/>
      </w:r>
      <w:r>
        <w:rPr>
          <w:rFonts w:hint="eastAsia"/>
        </w:rPr>
        <w:t>　　图表 智能建造行业生命周期</w:t>
      </w:r>
      <w:r>
        <w:rPr>
          <w:rFonts w:hint="eastAsia"/>
        </w:rPr>
        <w:br/>
      </w:r>
      <w:r>
        <w:rPr>
          <w:rFonts w:hint="eastAsia"/>
        </w:rPr>
        <w:t>　　图表 智能建造行业产业链分析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2017-2022年智能建造行业市场容量统计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2017-2022年中国智能建造行业经营效益分析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**地区智能建造市场规模及增长情况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智能建造重点企业（一）经营情况分析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智能建造重点企业（一）盈利能力情况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智能建造重点企业（一）偿债能力情况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智能建造重点企业（一）运营能力情况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智能建造重点企业（一）成长能力情况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智能建造重点企业（二）基本信息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智能建造重点企业（二）经营情况分析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智能建造重点企业（二）盈利能力情况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智能建造重点企业（二）偿债能力情况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智能建造重点企业（二）运营能力情况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智能建造重点企业（二）成长能力情况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2023-2029年中国智能建造行业市场容量预测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2023-2029年中国智能建造行业市场规模预测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2023-2029年中国智能建造市场前景分析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2023-2029年中国智能建造行业发展趋势预测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ef63cbe8e4a13" w:history="1">
        <w:r>
          <w:rPr>
            <w:rStyle w:val="Hyperlink"/>
          </w:rPr>
          <w:t>2023-2029年中国智能建造行业现状调研与趋势分析报告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ef63cbe8e4a13" w:history="1">
        <w:r>
          <w:rPr>
            <w:rStyle w:val="Hyperlink"/>
          </w:rPr>
          <w:t>https://www.20087.com/0/26/ZhiNengJianZaoFaZhanQuShiFenXi.html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a7187e41f4dca" w:history="1">
      <w:r>
        <w:rPr>
          <w:rStyle w:val="Hyperlink"/>
        </w:rPr>
        <w:t>2023-2029年中国智能建造行业现状调研与趋势分析报告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JianZaoFaZhanQuShiFenXi.html" TargetMode="External" Id="R4ccef63cbe8e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JianZaoFaZhanQuShiFenXi.html" TargetMode="External" Id="Rbcda7187e41f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2023-02-04T06:57:08Z</dcterms:created>
  <dcterms:modified xsi:type="dcterms:W3CDTF">2023-02-04T07:57:08Z</dcterms:modified>
  <dc:subject>2023-2029年中国智能建造行业现状调研与趋势分析报告</dc:subject>
  <dc:title>2023-2029年中国智能建造行业现状调研与趋势分析报告</dc:title>
  <cp:keywords>2023-2029年中国智能建造行业现状调研与趋势分析报告</cp:keywords>
  <dc:description>2023-2029年中国智能建造行业现状调研与趋势分析报告</dc:description>
</cp:coreProperties>
</file>