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9a67fb96346e9" w:history="1">
              <w:r>
                <w:rPr>
                  <w:rStyle w:val="Hyperlink"/>
                </w:rPr>
                <w:t>2025-2031年中国机器视觉人工智能行业调研与发展趋势分析报告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9a67fb96346e9" w:history="1">
              <w:r>
                <w:rPr>
                  <w:rStyle w:val="Hyperlink"/>
                </w:rPr>
                <w:t>2025-2031年中国机器视觉人工智能行业调研与发展趋势分析报告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9a67fb96346e9" w:history="1">
                <w:r>
                  <w:rPr>
                    <w:rStyle w:val="Hyperlink"/>
                  </w:rPr>
                  <w:t>https://www.20087.com/0/76/JiQiShiJueRenGongZhiNengHangYeFaZhanQuShi.html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机器视觉人工智能（Machine Vision AI）是指利用计算机视觉技术和深度学习算法，使机器具备识别、分析和理解图像的能力，广泛应用于工业检测、安防监控、无人驾驶等领域。目前，机器视觉AI正快速发展，通过大数据训练的神经网络模型，实现了高精度的目标检测、分类和定位，大大提升了自动化生产线的效率和质量控制水平。同时，边缘计算技术的应用，使得机器视觉系统能够实时处理大量视频流，降低了对云平台的依赖，提高了数据处理的及时性和隐私保护。</w:t>
      </w:r>
      <w:r>
        <w:rPr>
          <w:rFonts w:hint="eastAsia"/>
        </w:rPr>
        <w:br/>
      </w:r>
      <w:r>
        <w:rPr>
          <w:rFonts w:hint="eastAsia"/>
        </w:rPr>
        <w:t>　　未来，机器视觉人工智能的发展将聚焦于技术深化与跨界融合。技术深化方面，研究更高级别的语义理解能力，使机器能够理解图像中的复杂场景和行为，如情感分析、意图推断，为智能决策提供依据。跨界融合则体现在与5G、物联网、机器人技术的结合，构建更加智能、灵活的工业生态系统，如智能工厂中的自主巡检机器人，能够实时监控生产状态，预测维护需求，实现工厂的无人化和智能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9a67fb96346e9" w:history="1">
        <w:r>
          <w:rPr>
            <w:rStyle w:val="Hyperlink"/>
          </w:rPr>
          <w:t>2025-2031年中国机器视觉人工智能行业调研与发展趋势分析报告</w:t>
        </w:r>
      </w:hyperlink>
      <w:r>
        <w:rPr>
          <w:rFonts w:hint="eastAsia"/>
        </w:rPr>
        <w:t>》依托权威数据资源与长期市场监测，系统分析了机器视觉人工智能行业的市场规模、市场需求及产业链结构，深入探讨了机器视觉人工智能价格变动与细分市场特征。报告科学预测了机器视觉人工智能市场前景及未来发展趋势，重点剖析了行业集中度、竞争格局及重点企业的市场地位，并通过SWOT分析揭示了机器视觉人工智能行业机遇与潜在风险。报告为投资者及业内企业提供了全面的市场洞察与决策参考，助力把握机器视觉人工智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机器视觉人工智能产业概述</w:t>
      </w:r>
      <w:r>
        <w:rPr>
          <w:rFonts w:hint="eastAsia"/>
        </w:rPr>
        <w:br/>
      </w:r>
      <w:r>
        <w:rPr>
          <w:rFonts w:hint="eastAsia"/>
        </w:rPr>
        <w:t>　　第一节 机器视觉人工智能定义</w:t>
      </w:r>
      <w:r>
        <w:rPr>
          <w:rFonts w:hint="eastAsia"/>
        </w:rPr>
        <w:br/>
      </w:r>
      <w:r>
        <w:rPr>
          <w:rFonts w:hint="eastAsia"/>
        </w:rPr>
        <w:t>　　第二节 机器视觉人工智能行业特点</w:t>
      </w:r>
      <w:r>
        <w:rPr>
          <w:rFonts w:hint="eastAsia"/>
        </w:rPr>
        <w:br/>
      </w:r>
      <w:r>
        <w:rPr>
          <w:rFonts w:hint="eastAsia"/>
        </w:rPr>
        <w:t>　　第三节 机器视觉人工智能发展历程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2024-2025年中国机器视觉人工智能行业发展环境分析</w:t>
      </w:r>
      <w:r>
        <w:rPr>
          <w:rFonts w:hint="eastAsia"/>
        </w:rPr>
        <w:br/>
      </w:r>
      <w:r>
        <w:rPr>
          <w:rFonts w:hint="eastAsia"/>
        </w:rPr>
        <w:t>　　第一节 机器视觉人工智能行业经济环境分析</w:t>
      </w:r>
      <w:r>
        <w:rPr>
          <w:rFonts w:hint="eastAsia"/>
        </w:rPr>
        <w:br/>
      </w:r>
      <w:r>
        <w:rPr>
          <w:rFonts w:hint="eastAsia"/>
        </w:rPr>
        <w:t>　　第二节 机器视觉人工智能行业政策环境分析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一、机器视觉人工智能行业政策影响分析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二、相关机器视觉人工智能行业标准分析</w:t>
      </w:r>
      <w:r>
        <w:rPr>
          <w:rFonts w:hint="eastAsia"/>
        </w:rPr>
        <w:br/>
      </w:r>
      <w:r>
        <w:rPr>
          <w:rFonts w:hint="eastAsia"/>
        </w:rPr>
        <w:t>　　第三节 机器视觉人工智能行业社会环境分析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2024-2025年机器视觉人工智能行业技术发展现状及趋势分析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机器视觉人工智能行业技术发展现状分析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国内外机器视觉人工智能行业技术差异与原因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机器视觉人工智能行业技术发展方向、趋势预测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提升机器视觉人工智能行业技术能力策略建议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全球机器视觉人工智能行业发展态势分析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全球机器视觉人工智能市场发展现状分析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国外主要国家、地区机器视觉人工智能市场现状</w:t>
      </w:r>
      <w:r>
        <w:rPr>
          <w:rFonts w:hint="eastAsia"/>
        </w:rPr>
        <w:br/>
      </w:r>
      <w:r>
        <w:rPr>
          <w:rFonts w:hint="eastAsia"/>
        </w:rPr>
        <w:t>　　第三节 全球机器视觉人工智能行业发展趋势预测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中国机器视觉人工智能行业发展调研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2019-2024年中国机器视觉人工智能行业规模情况</w:t>
      </w:r>
      <w:r>
        <w:rPr>
          <w:rFonts w:hint="eastAsia"/>
        </w:rPr>
        <w:br/>
      </w:r>
      <w:r>
        <w:rPr>
          <w:rFonts w:hint="eastAsia"/>
        </w:rPr>
        <w:t>　　　　一、机器视觉人工智能行业市场规模状况</w:t>
      </w:r>
      <w:r>
        <w:rPr>
          <w:rFonts w:hint="eastAsia"/>
        </w:rPr>
        <w:br/>
      </w:r>
      <w:r>
        <w:rPr>
          <w:rFonts w:hint="eastAsia"/>
        </w:rPr>
        <w:t>　　　　二、机器视觉人工智能行业单位规模状况</w:t>
      </w:r>
      <w:r>
        <w:rPr>
          <w:rFonts w:hint="eastAsia"/>
        </w:rPr>
        <w:br/>
      </w:r>
      <w:r>
        <w:rPr>
          <w:rFonts w:hint="eastAsia"/>
        </w:rPr>
        <w:t>　　　　三、机器视觉人工智能行业人员规模状况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2019-2024年中国机器视觉人工智能行业财务能力分析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一、机器视觉人工智能行业盈利能力分析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二、机器视觉人工智能行业偿债能力分析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三、机器视觉人工智能行业营运能力分析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四、机器视觉人工智能行业发展能力分析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2024-2025年中国机器视觉人工智能行业热点动态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2025年中国机器视觉人工智能行业面临的挑战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中国机器视觉人工智能行业重点地区市场调研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**地区机器视觉人工智能发展现状及趋势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**地区机器视觉人工智能发展现状及趋势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**地区机器视觉人工智能发展现状及趋势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**地区机器视觉人工智能发展现状及趋势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中国机器视觉人工智能行业价格走势及影响因素分析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国内机器视觉人工智能行业价格回顾</w:t>
      </w:r>
      <w:r>
        <w:rPr>
          <w:rFonts w:hint="eastAsia"/>
        </w:rPr>
        <w:br/>
      </w:r>
      <w:r>
        <w:rPr>
          <w:rFonts w:hint="eastAsia"/>
        </w:rPr>
        <w:t>　　第二节 国内机器视觉人工智能行业价格走势预测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国内机器视觉人工智能行业价格影响因素分析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中国机器视觉人工智能行业客户调研</w:t>
      </w:r>
      <w:r>
        <w:rPr>
          <w:rFonts w:hint="eastAsia"/>
        </w:rPr>
        <w:br/>
      </w:r>
      <w:r>
        <w:rPr>
          <w:rFonts w:hint="eastAsia"/>
        </w:rPr>
        <w:t>　　　　一、机器视觉人工智能行业客户偏好调查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二、客户对机器视觉人工智能品牌的首要认知渠道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三、机器视觉人工智能品牌忠诚度调查</w:t>
      </w:r>
      <w:r>
        <w:rPr>
          <w:rFonts w:hint="eastAsia"/>
        </w:rPr>
        <w:br/>
      </w:r>
      <w:r>
        <w:rPr>
          <w:rFonts w:hint="eastAsia"/>
        </w:rPr>
        <w:t>　　　　四、机器视觉人工智能行业客户消费理念调研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中国机器视觉人工智能行业重点企业发展调研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中国机器视觉人工智能行业竞争格局分析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2024-2025年机器视觉人工智能行业集中度分析</w:t>
      </w:r>
      <w:r>
        <w:rPr>
          <w:rFonts w:hint="eastAsia"/>
        </w:rPr>
        <w:br/>
      </w:r>
      <w:r>
        <w:rPr>
          <w:rFonts w:hint="eastAsia"/>
        </w:rPr>
        <w:t>　　　　一、机器视觉人工智能市场集中度分析</w:t>
      </w:r>
      <w:r>
        <w:rPr>
          <w:rFonts w:hint="eastAsia"/>
        </w:rPr>
        <w:br/>
      </w:r>
      <w:r>
        <w:rPr>
          <w:rFonts w:hint="eastAsia"/>
        </w:rPr>
        <w:t>　　　　二、机器视觉人工智能企业集中度分析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2025年机器视觉人工智能行业竞争格局分析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一、机器视觉人工智能行业竞争策略分析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二、机器视觉人工智能行业竞争格局展望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三、我国机器视觉人工智能市场竞争趋势</w:t>
      </w:r>
      <w:r>
        <w:rPr>
          <w:rFonts w:hint="eastAsia"/>
        </w:rPr>
        <w:br/>
      </w:r>
      <w:r>
        <w:rPr>
          <w:rFonts w:hint="eastAsia"/>
        </w:rPr>
        <w:t>　　第三节 机器视觉人工智能行业兼并与重组整合分析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一、机器视觉人工智能行业兼并与重组整合动态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二、机器视觉人工智能行业兼并与重组整合发展趋势预测分析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机器视觉人工智能行业投资风险及应对策略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机器视觉人工智能行业SWOT模型分析</w:t>
      </w:r>
      <w:r>
        <w:rPr>
          <w:rFonts w:hint="eastAsia"/>
        </w:rPr>
        <w:br/>
      </w:r>
      <w:r>
        <w:rPr>
          <w:rFonts w:hint="eastAsia"/>
        </w:rPr>
        <w:t>　　　　一、机器视觉人工智能行业优势分析</w:t>
      </w:r>
      <w:r>
        <w:rPr>
          <w:rFonts w:hint="eastAsia"/>
        </w:rPr>
        <w:br/>
      </w:r>
      <w:r>
        <w:rPr>
          <w:rFonts w:hint="eastAsia"/>
        </w:rPr>
        <w:t>　　　　二、机器视觉人工智能行业劣势分析</w:t>
      </w:r>
      <w:r>
        <w:rPr>
          <w:rFonts w:hint="eastAsia"/>
        </w:rPr>
        <w:br/>
      </w:r>
      <w:r>
        <w:rPr>
          <w:rFonts w:hint="eastAsia"/>
        </w:rPr>
        <w:t>　　　　三、机器视觉人工智能行业机会分析</w:t>
      </w:r>
      <w:r>
        <w:rPr>
          <w:rFonts w:hint="eastAsia"/>
        </w:rPr>
        <w:br/>
      </w:r>
      <w:r>
        <w:rPr>
          <w:rFonts w:hint="eastAsia"/>
        </w:rPr>
        <w:t>　　　　四、机器视觉人工智能行业风险分析</w:t>
      </w:r>
      <w:r>
        <w:rPr>
          <w:rFonts w:hint="eastAsia"/>
        </w:rPr>
        <w:br/>
      </w:r>
      <w:r>
        <w:rPr>
          <w:rFonts w:hint="eastAsia"/>
        </w:rPr>
        <w:t>　　第二节 机器视觉人工智能行业投资风险及控制策略分析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一、机器视觉人工智能市场风险及控制策略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二、机器视觉人工智能行业政策风险及控制策略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三、机器视觉人工智能行业经营风险及控制策略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四、机器视觉人工智能同业竞争风险及控制策略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五、机器视觉人工智能行业其他风险及控制策略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2025-2031年中国机器视觉人工智能市场预测及发展建议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2025-2031年中国机器视觉人工智能市场预测分析</w:t>
      </w:r>
      <w:r>
        <w:rPr>
          <w:rFonts w:hint="eastAsia"/>
        </w:rPr>
        <w:br/>
      </w:r>
      <w:r>
        <w:rPr>
          <w:rFonts w:hint="eastAsia"/>
        </w:rPr>
        <w:t>　　　　一、中国机器视觉人工智能市场前景分析</w:t>
      </w:r>
      <w:r>
        <w:rPr>
          <w:rFonts w:hint="eastAsia"/>
        </w:rPr>
        <w:br/>
      </w:r>
      <w:r>
        <w:rPr>
          <w:rFonts w:hint="eastAsia"/>
        </w:rPr>
        <w:t>　　　　二、中国机器视觉人工智能发展趋势预测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2025-2031年中国机器视觉人工智能企业发展策略建议</w:t>
      </w:r>
      <w:r>
        <w:rPr>
          <w:rFonts w:hint="eastAsia"/>
        </w:rPr>
        <w:br/>
      </w:r>
      <w:r>
        <w:rPr>
          <w:rFonts w:hint="eastAsia"/>
        </w:rPr>
        <w:t>　　　　一、机器视觉人工智能企业融资策略</w:t>
      </w:r>
      <w:r>
        <w:rPr>
          <w:rFonts w:hint="eastAsia"/>
        </w:rPr>
        <w:br/>
      </w:r>
      <w:r>
        <w:rPr>
          <w:rFonts w:hint="eastAsia"/>
        </w:rPr>
        <w:t>　　　　二、机器视觉人工智能企业人才策略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2025-2031年中国机器视觉人工智能企业营销策略建议</w:t>
      </w:r>
      <w:r>
        <w:rPr>
          <w:rFonts w:hint="eastAsia"/>
        </w:rPr>
        <w:br/>
      </w:r>
      <w:r>
        <w:rPr>
          <w:rFonts w:hint="eastAsia"/>
        </w:rPr>
        <w:t>　　　　一、机器视觉人工智能企业定位策略</w:t>
      </w:r>
      <w:r>
        <w:rPr>
          <w:rFonts w:hint="eastAsia"/>
        </w:rPr>
        <w:br/>
      </w:r>
      <w:r>
        <w:rPr>
          <w:rFonts w:hint="eastAsia"/>
        </w:rPr>
        <w:t>　　　　二、机器视觉人工智能企业价格策略</w:t>
      </w:r>
      <w:r>
        <w:rPr>
          <w:rFonts w:hint="eastAsia"/>
        </w:rPr>
        <w:br/>
      </w:r>
      <w:r>
        <w:rPr>
          <w:rFonts w:hint="eastAsia"/>
        </w:rPr>
        <w:t>　　　　三、机器视觉人工智能企业促销策略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[⋅中⋅智⋅林⋅]机器视觉人工智能行业研究结论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机器视觉人工智能介绍</w:t>
      </w:r>
      <w:r>
        <w:rPr>
          <w:rFonts w:hint="eastAsia"/>
        </w:rPr>
        <w:br/>
      </w:r>
      <w:r>
        <w:rPr>
          <w:rFonts w:hint="eastAsia"/>
        </w:rPr>
        <w:t>　　图表 机器视觉人工智能图片</w:t>
      </w:r>
      <w:r>
        <w:rPr>
          <w:rFonts w:hint="eastAsia"/>
        </w:rPr>
        <w:br/>
      </w:r>
      <w:r>
        <w:rPr>
          <w:rFonts w:hint="eastAsia"/>
        </w:rPr>
        <w:t>　　图表 机器视觉人工智能产业链分析</w:t>
      </w:r>
      <w:r>
        <w:rPr>
          <w:rFonts w:hint="eastAsia"/>
        </w:rPr>
        <w:br/>
      </w:r>
      <w:r>
        <w:rPr>
          <w:rFonts w:hint="eastAsia"/>
        </w:rPr>
        <w:t>　　图表 机器视觉人工智能主要特点</w:t>
      </w:r>
      <w:r>
        <w:rPr>
          <w:rFonts w:hint="eastAsia"/>
        </w:rPr>
        <w:br/>
      </w:r>
      <w:r>
        <w:rPr>
          <w:rFonts w:hint="eastAsia"/>
        </w:rPr>
        <w:t>　　图表 机器视觉人工智能政策分析</w:t>
      </w:r>
      <w:r>
        <w:rPr>
          <w:rFonts w:hint="eastAsia"/>
        </w:rPr>
        <w:br/>
      </w:r>
      <w:r>
        <w:rPr>
          <w:rFonts w:hint="eastAsia"/>
        </w:rPr>
        <w:t>　　图表 机器视觉人工智能标准 技术</w:t>
      </w:r>
      <w:r>
        <w:rPr>
          <w:rFonts w:hint="eastAsia"/>
        </w:rPr>
        <w:br/>
      </w:r>
      <w:r>
        <w:rPr>
          <w:rFonts w:hint="eastAsia"/>
        </w:rPr>
        <w:t>　　图表 机器视觉人工智能最新消息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2019-2024年机器视觉人工智能行业市场容量统计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2019-2024年中国机器视觉人工智能行业市场规模及增长情况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2019-2024年中国机器视觉人工智能行业销售收入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2019-2024年中国机器视觉人工智能行业利润总额分析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2019-2024年中国机器视觉人工智能行业企业数量情况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2019-2024年中国机器视觉人工智能行业企业平均规模情况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机器视觉人工智能价格走势</w:t>
      </w:r>
      <w:r>
        <w:rPr>
          <w:rFonts w:hint="eastAsia"/>
        </w:rPr>
        <w:br/>
      </w:r>
      <w:r>
        <w:rPr>
          <w:rFonts w:hint="eastAsia"/>
        </w:rPr>
        <w:t>　　图表 2024年机器视觉人工智能成本和利润分析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2024年中国机器视觉人工智能行业竞争力分析</w:t>
      </w:r>
      <w:r>
        <w:rPr>
          <w:rFonts w:hint="eastAsia"/>
        </w:rPr>
        <w:br/>
      </w:r>
      <w:r>
        <w:rPr>
          <w:rFonts w:hint="eastAsia"/>
        </w:rPr>
        <w:t>　　图表 机器视觉人工智能优势</w:t>
      </w:r>
      <w:r>
        <w:rPr>
          <w:rFonts w:hint="eastAsia"/>
        </w:rPr>
        <w:br/>
      </w:r>
      <w:r>
        <w:rPr>
          <w:rFonts w:hint="eastAsia"/>
        </w:rPr>
        <w:t>　　图表 机器视觉人工智能劣势</w:t>
      </w:r>
      <w:r>
        <w:rPr>
          <w:rFonts w:hint="eastAsia"/>
        </w:rPr>
        <w:br/>
      </w:r>
      <w:r>
        <w:rPr>
          <w:rFonts w:hint="eastAsia"/>
        </w:rPr>
        <w:t>　　图表 机器视觉人工智能机会</w:t>
      </w:r>
      <w:r>
        <w:rPr>
          <w:rFonts w:hint="eastAsia"/>
        </w:rPr>
        <w:br/>
      </w:r>
      <w:r>
        <w:rPr>
          <w:rFonts w:hint="eastAsia"/>
        </w:rPr>
        <w:t>　　图表 机器视觉人工智能威胁</w:t>
      </w:r>
      <w:r>
        <w:rPr>
          <w:rFonts w:hint="eastAsia"/>
        </w:rPr>
        <w:br/>
      </w:r>
      <w:r>
        <w:rPr>
          <w:rFonts w:hint="eastAsia"/>
        </w:rPr>
        <w:t>　　图表 2019-2024年中国机器视觉人工智能行业盈利能力分析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2019-2024年中国机器视觉人工智能行业经营效益分析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机器视觉人工智能品牌分析</w:t>
      </w:r>
      <w:r>
        <w:rPr>
          <w:rFonts w:hint="eastAsia"/>
        </w:rPr>
        <w:br/>
      </w:r>
      <w:r>
        <w:rPr>
          <w:rFonts w:hint="eastAsia"/>
        </w:rPr>
        <w:t>　　图表 机器视觉人工智能企业（一）概述</w:t>
      </w:r>
      <w:r>
        <w:rPr>
          <w:rFonts w:hint="eastAsia"/>
        </w:rPr>
        <w:br/>
      </w:r>
      <w:r>
        <w:rPr>
          <w:rFonts w:hint="eastAsia"/>
        </w:rPr>
        <w:t>　　图表 企业机器视觉人工智能业务分析</w:t>
      </w:r>
      <w:r>
        <w:rPr>
          <w:rFonts w:hint="eastAsia"/>
        </w:rPr>
        <w:br/>
      </w:r>
      <w:r>
        <w:rPr>
          <w:rFonts w:hint="eastAsia"/>
        </w:rPr>
        <w:t>　　图表 机器视觉人工智能企业（一）经营情况分析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机器视觉人工智能企业（一）盈利能力情况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机器视觉人工智能企业（一）偿债能力情况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机器视觉人工智能企业（一）运营能力情况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机器视觉人工智能企业（一）成长能力情况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机器视觉人工智能企业（二）简介</w:t>
      </w:r>
      <w:r>
        <w:rPr>
          <w:rFonts w:hint="eastAsia"/>
        </w:rPr>
        <w:br/>
      </w:r>
      <w:r>
        <w:rPr>
          <w:rFonts w:hint="eastAsia"/>
        </w:rPr>
        <w:t>　　图表 企业机器视觉人工智能业务</w:t>
      </w:r>
      <w:r>
        <w:rPr>
          <w:rFonts w:hint="eastAsia"/>
        </w:rPr>
        <w:br/>
      </w:r>
      <w:r>
        <w:rPr>
          <w:rFonts w:hint="eastAsia"/>
        </w:rPr>
        <w:t>　　图表 机器视觉人工智能企业（二）经营情况分析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机器视觉人工智能企业（二）盈利能力情况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机器视觉人工智能企业（二）偿债能力情况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机器视觉人工智能企业（二）运营能力情况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机器视觉人工智能企业（二）成长能力情况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机器视觉人工智能企业（三）概况</w:t>
      </w:r>
      <w:r>
        <w:rPr>
          <w:rFonts w:hint="eastAsia"/>
        </w:rPr>
        <w:br/>
      </w:r>
      <w:r>
        <w:rPr>
          <w:rFonts w:hint="eastAsia"/>
        </w:rPr>
        <w:t>　　图表 企业机器视觉人工智能业务情况</w:t>
      </w:r>
      <w:r>
        <w:rPr>
          <w:rFonts w:hint="eastAsia"/>
        </w:rPr>
        <w:br/>
      </w:r>
      <w:r>
        <w:rPr>
          <w:rFonts w:hint="eastAsia"/>
        </w:rPr>
        <w:t>　　图表 机器视觉人工智能企业（三）经营情况分析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机器视觉人工智能企业（三）盈利能力情况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机器视觉人工智能企业（三）偿债能力情况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机器视觉人工智能企业（三）运营能力情况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机器视觉人工智能企业（三）成长能力情况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机器视觉人工智能发展有利因素分析</w:t>
      </w:r>
      <w:r>
        <w:rPr>
          <w:rFonts w:hint="eastAsia"/>
        </w:rPr>
        <w:br/>
      </w:r>
      <w:r>
        <w:rPr>
          <w:rFonts w:hint="eastAsia"/>
        </w:rPr>
        <w:t>　　图表 机器视觉人工智能发展不利因素分析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进入机器视觉人工智能行业壁垒</w:t>
      </w:r>
      <w:r>
        <w:rPr>
          <w:rFonts w:hint="eastAsia"/>
        </w:rPr>
        <w:br/>
      </w:r>
      <w:r>
        <w:rPr>
          <w:rFonts w:hint="eastAsia"/>
        </w:rPr>
        <w:t>　　图表 2025-2031年中国机器视觉人工智能行业市场容量预测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2025-2031年中国机器视觉人工智能市场前景分析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2025-2031年中国机器视觉人工智能行业风险研究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2025-2031年中国机器视觉人工智能行业发展趋势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9a67fb96346e9" w:history="1">
        <w:r>
          <w:rPr>
            <w:rStyle w:val="Hyperlink"/>
          </w:rPr>
          <w:t>2025-2031年中国机器视觉人工智能行业调研与发展趋势分析报告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9a67fb96346e9" w:history="1">
        <w:r>
          <w:rPr>
            <w:rStyle w:val="Hyperlink"/>
          </w:rPr>
          <w:t>https://www.20087.com/0/76/JiQiShiJueRenGongZhiNengHangYeFaZhanQuShi.html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机器视觉技术、机器视觉人工智能龙头股票、视觉ai算法龙头、机器视觉人工智能美国加州平均工资、人工智能会颠覆人类吗、机器视觉人工智能加州平均工资、人工智能行业的主要赛道、机器视觉人工智能硕士、机器视觉全球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ebdc8835d4e9f" w:history="1">
      <w:r>
        <w:rPr>
          <w:rStyle w:val="Hyperlink"/>
        </w:rPr>
        <w:t>2025-2031年中国机器视觉人工智能行业调研与发展趋势分析报告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QiShiJueRenGongZhiNengHangYeFaZhanQuShi.html" TargetMode="External" Id="R3939a67fb963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QiShiJueRenGongZhiNengHangYeFaZhanQuShi.html" TargetMode="External" Id="R61eebdc8835d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2025-03-06T06:40:00Z</dcterms:created>
  <dcterms:modified xsi:type="dcterms:W3CDTF">2025-03-06T07:40:00Z</dcterms:modified>
  <dc:subject>2025-2031年中国机器视觉人工智能行业调研与发展趋势分析报告</dc:subject>
  <dc:title>2025-2031年中国机器视觉人工智能行业调研与发展趋势分析报告</dc:title>
  <cp:keywords>2025-2031年中国机器视觉人工智能行业调研与发展趋势分析报告</cp:keywords>
  <dc:description>2025-2031年中国机器视觉人工智能行业调研与发展趋势分析报告</dc:description>
</cp:coreProperties>
</file>