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9607e88e74c8d" w:history="1">
              <w:r>
                <w:rPr>
                  <w:rStyle w:val="Hyperlink"/>
                </w:rPr>
                <w:t>中国极地旅行市场研究与前景趋势报告（2025-2031年）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9607e88e74c8d" w:history="1">
              <w:r>
                <w:rPr>
                  <w:rStyle w:val="Hyperlink"/>
                </w:rPr>
                <w:t>中国极地旅行市场研究与前景趋势报告（2025-2031年）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9607e88e74c8d" w:history="1">
                <w:r>
                  <w:rPr>
                    <w:rStyle w:val="Hyperlink"/>
                  </w:rPr>
                  <w:t>https://www.20087.com/0/96/JiDiLvXingHangYeQianJingQuShi.html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地旅行是一种独特的旅游体验，近年来随着全球中产阶级的壮大和探险旅游的流行，其市场需求显著增加。科技进步，如更安全的极地邮轮和卫星通讯，使得偏远极地地区的访问变得更加可行和舒适。同时，环境保护意识的提升促使旅行社和游客更加重视可持续旅游实践，如限制游客数量和参与生态保护项目。</w:t>
      </w:r>
      <w:r>
        <w:rPr>
          <w:rFonts w:hint="eastAsia"/>
        </w:rPr>
        <w:br/>
      </w:r>
      <w:r>
        <w:rPr>
          <w:rFonts w:hint="eastAsia"/>
        </w:rPr>
        <w:t>　　极地旅行的未来将更加注重教育意义和负责任旅游。随着气候变化对极地环境的影响日益显现，极地旅行将融合更多科学教育元素，成为环境教育和科学研究的平台。同时，旅行公司将致力于减少碳足迹，采用绿色能源和零废物策略，保护脆弱的极地生态系统。此外，定制化和小团体旅行将成为主流，以提供更个性化的体验，同时减少对当地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9607e88e74c8d" w:history="1">
        <w:r>
          <w:rPr>
            <w:rStyle w:val="Hyperlink"/>
          </w:rPr>
          <w:t>中国极地旅行市场研究与前景趋势报告（2025-2031年）</w:t>
        </w:r>
      </w:hyperlink>
      <w:r>
        <w:rPr>
          <w:rFonts w:hint="eastAsia"/>
        </w:rPr>
        <w:t>》从市场规模、需求变化及价格动态等维度，全面解析了极地旅行行业的现状与趋势。报告深入挖掘极地旅行产业链各环节，科学预测极地旅行市场前景与发展方向，同时聚焦极地旅行细分市场特点及重点企业的经营表现，系统揭示了极地旅行行业竞争格局、品牌影响力及市场集中度等信息。基于权威数据与专业分析，报告为投资者、企业决策者及信贷机构提供了精准的市场洞察与决策支持，是把握极地旅行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极地旅行产业概述</w:t>
      </w:r>
      <w:r>
        <w:rPr>
          <w:rFonts w:hint="eastAsia"/>
        </w:rPr>
        <w:br/>
      </w:r>
      <w:r>
        <w:rPr>
          <w:rFonts w:hint="eastAsia"/>
        </w:rPr>
        <w:t>　　第一节 极地旅行定义</w:t>
      </w:r>
      <w:r>
        <w:rPr>
          <w:rFonts w:hint="eastAsia"/>
        </w:rPr>
        <w:br/>
      </w:r>
      <w:r>
        <w:rPr>
          <w:rFonts w:hint="eastAsia"/>
        </w:rPr>
        <w:t>　　第二节 极地旅行行业特点</w:t>
      </w:r>
      <w:r>
        <w:rPr>
          <w:rFonts w:hint="eastAsia"/>
        </w:rPr>
        <w:br/>
      </w:r>
      <w:r>
        <w:rPr>
          <w:rFonts w:hint="eastAsia"/>
        </w:rPr>
        <w:t>　　第三节 极地旅行产业链分析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2024-2025年中国极地旅行行业运行环境分析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中国极地旅行运行经济环境分析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中国极地旅行产业政策环境分析</w:t>
      </w:r>
      <w:r>
        <w:rPr>
          <w:rFonts w:hint="eastAsia"/>
        </w:rPr>
        <w:br/>
      </w:r>
      <w:r>
        <w:rPr>
          <w:rFonts w:hint="eastAsia"/>
        </w:rPr>
        <w:t>　　　　一、极地旅行行业监管体制</w:t>
      </w:r>
      <w:r>
        <w:rPr>
          <w:rFonts w:hint="eastAsia"/>
        </w:rPr>
        <w:br/>
      </w:r>
      <w:r>
        <w:rPr>
          <w:rFonts w:hint="eastAsia"/>
        </w:rPr>
        <w:t>　　　　二、极地旅行行业主要法规</w:t>
      </w:r>
      <w:r>
        <w:rPr>
          <w:rFonts w:hint="eastAsia"/>
        </w:rPr>
        <w:br/>
      </w:r>
      <w:r>
        <w:rPr>
          <w:rFonts w:hint="eastAsia"/>
        </w:rPr>
        <w:t>　　　　三、主要极地旅行产业政策</w:t>
      </w:r>
      <w:r>
        <w:rPr>
          <w:rFonts w:hint="eastAsia"/>
        </w:rPr>
        <w:br/>
      </w:r>
      <w:r>
        <w:rPr>
          <w:rFonts w:hint="eastAsia"/>
        </w:rPr>
        <w:t>　　第三节 中国极地旅行产业社会环境分析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国外极地旅行行业发展态势分析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国外极地旅行市场发展现状分析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国外主要国家极地旅行市场现状</w:t>
      </w:r>
      <w:r>
        <w:rPr>
          <w:rFonts w:hint="eastAsia"/>
        </w:rPr>
        <w:br/>
      </w:r>
      <w:r>
        <w:rPr>
          <w:rFonts w:hint="eastAsia"/>
        </w:rPr>
        <w:t>　　第三节 国外极地旅行行业发展趋势预测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中国极地旅行行业市场分析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2019-2024年中国极地旅行行业规模情况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2019-2024年中国极地旅行市场规模情况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2019-2024年中国极地旅行行业盈利情况分析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2019-2024年中国极地旅行市场需求状况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2019-2024年中国极地旅行行业市场供给状况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2019-2024年极地旅行行业市场供需平衡状况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中国重点地区极地旅行行业市场调研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重点地区（一）极地旅行市场调研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重点地区（二）极地旅行市场调研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重点地区（三）极地旅行市场调研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重点地区（四）极地旅行市场调研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重点地区（五）极地旅行市场调研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中国极地旅行行业价格走势及影响因素分析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国内极地旅行行业价格回顾</w:t>
      </w:r>
      <w:r>
        <w:rPr>
          <w:rFonts w:hint="eastAsia"/>
        </w:rPr>
        <w:br/>
      </w:r>
      <w:r>
        <w:rPr>
          <w:rFonts w:hint="eastAsia"/>
        </w:rPr>
        <w:t>　　第二节 国内极地旅行行业价格走势预测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国内极地旅行行业价格影响因素分析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中国极地旅行行业客户调研</w:t>
      </w:r>
      <w:r>
        <w:rPr>
          <w:rFonts w:hint="eastAsia"/>
        </w:rPr>
        <w:br/>
      </w:r>
      <w:r>
        <w:rPr>
          <w:rFonts w:hint="eastAsia"/>
        </w:rPr>
        <w:t>　　　　一、极地旅行行业客户偏好调查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二、客户对极地旅行品牌的首要认知渠道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三、极地旅行品牌忠诚度调查</w:t>
      </w:r>
      <w:r>
        <w:rPr>
          <w:rFonts w:hint="eastAsia"/>
        </w:rPr>
        <w:br/>
      </w:r>
      <w:r>
        <w:rPr>
          <w:rFonts w:hint="eastAsia"/>
        </w:rPr>
        <w:t>　　　　四、极地旅行行业客户消费理念调研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中国极地旅行行业竞争格局分析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2025年极地旅行行业集中度分析</w:t>
      </w:r>
      <w:r>
        <w:rPr>
          <w:rFonts w:hint="eastAsia"/>
        </w:rPr>
        <w:br/>
      </w:r>
      <w:r>
        <w:rPr>
          <w:rFonts w:hint="eastAsia"/>
        </w:rPr>
        <w:t>　　　　一、极地旅行市场集中度分析</w:t>
      </w:r>
      <w:r>
        <w:rPr>
          <w:rFonts w:hint="eastAsia"/>
        </w:rPr>
        <w:br/>
      </w:r>
      <w:r>
        <w:rPr>
          <w:rFonts w:hint="eastAsia"/>
        </w:rPr>
        <w:t>　　　　二、极地旅行企业集中度分析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2024-2025年极地旅行行业竞争格局分析</w:t>
      </w:r>
      <w:r>
        <w:rPr>
          <w:rFonts w:hint="eastAsia"/>
        </w:rPr>
        <w:br/>
      </w:r>
      <w:r>
        <w:rPr>
          <w:rFonts w:hint="eastAsia"/>
        </w:rPr>
        <w:t>　　　　一、极地旅行行业竞争策略分析</w:t>
      </w:r>
      <w:r>
        <w:rPr>
          <w:rFonts w:hint="eastAsia"/>
        </w:rPr>
        <w:br/>
      </w:r>
      <w:r>
        <w:rPr>
          <w:rFonts w:hint="eastAsia"/>
        </w:rPr>
        <w:t>　　　　二、极地旅行行业竞争格局展望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三、我国极地旅行市场竞争趋势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极地旅行行业重点企业发展调研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极地旅行行业企业经营策略研究分析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极地旅行企业多样化经营策略分析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一、极地旅行企业多样化经营情况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二、现行极地旅行行业多样化经营的方向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大型极地旅行企业集团未来发展策略分析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对中小极地旅行企业生产经营的建议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极地旅行行业投资风险与控制策略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极地旅行行业SWOT模型分析</w:t>
      </w:r>
      <w:r>
        <w:rPr>
          <w:rFonts w:hint="eastAsia"/>
        </w:rPr>
        <w:br/>
      </w:r>
      <w:r>
        <w:rPr>
          <w:rFonts w:hint="eastAsia"/>
        </w:rPr>
        <w:t>　　　　一、极地旅行行业优势分析</w:t>
      </w:r>
      <w:r>
        <w:rPr>
          <w:rFonts w:hint="eastAsia"/>
        </w:rPr>
        <w:br/>
      </w:r>
      <w:r>
        <w:rPr>
          <w:rFonts w:hint="eastAsia"/>
        </w:rPr>
        <w:t>　　　　二、极地旅行行业劣势分析</w:t>
      </w:r>
      <w:r>
        <w:rPr>
          <w:rFonts w:hint="eastAsia"/>
        </w:rPr>
        <w:br/>
      </w:r>
      <w:r>
        <w:rPr>
          <w:rFonts w:hint="eastAsia"/>
        </w:rPr>
        <w:t>　　　　三、极地旅行行业机会分析</w:t>
      </w:r>
      <w:r>
        <w:rPr>
          <w:rFonts w:hint="eastAsia"/>
        </w:rPr>
        <w:br/>
      </w:r>
      <w:r>
        <w:rPr>
          <w:rFonts w:hint="eastAsia"/>
        </w:rPr>
        <w:t>　　　　四、极地旅行行业风险分析</w:t>
      </w:r>
      <w:r>
        <w:rPr>
          <w:rFonts w:hint="eastAsia"/>
        </w:rPr>
        <w:br/>
      </w:r>
      <w:r>
        <w:rPr>
          <w:rFonts w:hint="eastAsia"/>
        </w:rPr>
        <w:t>　　第二节 极地旅行行业投资风险及控制策略分析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一、极地旅行市场风险及控制策略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二、极地旅行行业政策风险及控制策略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三、极地旅行行业经营风险及控制策略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四、极地旅行同业竞争风险及控制策略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五、极地旅行行业其他风险及控制策略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2025-2031年中国极地旅行行业投资潜力及发展趋势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2025-2031年极地旅行行业投资潜力分析</w:t>
      </w:r>
      <w:r>
        <w:rPr>
          <w:rFonts w:hint="eastAsia"/>
        </w:rPr>
        <w:br/>
      </w:r>
      <w:r>
        <w:rPr>
          <w:rFonts w:hint="eastAsia"/>
        </w:rPr>
        <w:t>　　　　一、极地旅行行业重点可投资领域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二、极地旅行行业目标市场需求潜力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三、极地旅行行业投资潜力综合评判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[-中-智-林]2025-2031年中国极地旅行行业发展趋势分析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一、2025年极地旅行市场前景分析</w:t>
      </w:r>
      <w:r>
        <w:rPr>
          <w:rFonts w:hint="eastAsia"/>
        </w:rPr>
        <w:br/>
      </w:r>
      <w:r>
        <w:rPr>
          <w:rFonts w:hint="eastAsia"/>
        </w:rPr>
        <w:t>　　　　二、2025年极地旅行发展趋势预测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三、2025-2031年我国极地旅行行业发展剖析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五、未来极地旅行行业发展变局剖析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极地旅行行业历程</w:t>
      </w:r>
      <w:r>
        <w:rPr>
          <w:rFonts w:hint="eastAsia"/>
        </w:rPr>
        <w:br/>
      </w:r>
      <w:r>
        <w:rPr>
          <w:rFonts w:hint="eastAsia"/>
        </w:rPr>
        <w:t>　　图表 极地旅行行业生命周期</w:t>
      </w:r>
      <w:r>
        <w:rPr>
          <w:rFonts w:hint="eastAsia"/>
        </w:rPr>
        <w:br/>
      </w:r>
      <w:r>
        <w:rPr>
          <w:rFonts w:hint="eastAsia"/>
        </w:rPr>
        <w:t>　　图表 极地旅行行业产业链分析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2019-2024年极地旅行行业市场容量分析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2019-2024年中国极地旅行市场需求量及增速统计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2024年中国极地旅行行业需求领域分布格局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2019-2024年中国极地旅行进口数量分析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2019-2024年中国极地旅行进口金额分析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2019-2024年中国极地旅行出口数量分析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2019-2024年中国极地旅行出口金额分析</w:t>
      </w:r>
      <w:r>
        <w:rPr>
          <w:rFonts w:hint="eastAsia"/>
        </w:rPr>
        <w:br/>
      </w:r>
      <w:r>
        <w:rPr>
          <w:rFonts w:hint="eastAsia"/>
        </w:rPr>
        <w:t>　　图表 2025年中国极地旅行进口国家及地区分析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2025年中国极地旅行出口国家及地区分析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2019-2024年中国极地旅行行业企业平均规模情况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**地区极地旅行市场规模及增长情况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**地区极地旅行市场规模及增长情况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**地区极地旅行市场规模及增长情况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**地区极地旅行行业市场需求情况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**地区极地旅行市场规模及增长情况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**地区极地旅行行业市场需求情况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极地旅行重点企业（一）基本信息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极地旅行重点企业（一）经营情况分析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极地旅行重点企业（一）主要经济指标情况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极地旅行重点企业（二）经营情况分析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极地旅行重点企业（二）主要经济指标情况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极地旅行重点企业（二）盈利能力情况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极地旅行重点企业（三）经营情况分析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极地旅行重点企业（三）主要经济指标情况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极地旅行重点企业（三）成长能力情况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2025-2031年中国极地旅行行业产能预测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2025-2031年中国极地旅行行业产量预测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2025-2031年中国极地旅行市场需求量预测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2025-2031年中国极地旅行行业供需平衡预测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2025-2031年中国极地旅行行业市场容量预测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2025-2031年中国极地旅行行业市场规模预测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2025年中国极地旅行市场前景分析</w:t>
      </w:r>
      <w:r>
        <w:rPr>
          <w:rFonts w:hint="eastAsia"/>
        </w:rPr>
        <w:br/>
      </w:r>
      <w:r>
        <w:rPr>
          <w:rFonts w:hint="eastAsia"/>
        </w:rPr>
        <w:t>　　图表 2025年中国极地旅行发展趋势预测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9607e88e74c8d" w:history="1">
        <w:r>
          <w:rPr>
            <w:rStyle w:val="Hyperlink"/>
          </w:rPr>
          <w:t>中国极地旅行市场研究与前景趋势报告（2025-2031年）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9607e88e74c8d" w:history="1">
        <w:r>
          <w:rPr>
            <w:rStyle w:val="Hyperlink"/>
          </w:rPr>
          <w:t>https://www.20087.com/0/96/JiDiLvXingHangYeQianJingQuShi.html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热点：极地旅行官网、玩梗高手小美的极地旅行、吉隆坡动物园值得去吗、极地旅行官网、英国旅游攻略自由行攻略、极地旅行有限公司、极地旅行是什么意思、极地旅行手册电子版、口碑最好的旅游软件排名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fb0547602402a" w:history="1">
      <w:r>
        <w:rPr>
          <w:rStyle w:val="Hyperlink"/>
        </w:rPr>
        <w:t>中国极地旅行市场研究与前景趋势报告（2025-2031年）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DiLvXingHangYeQianJingQuShi.html" TargetMode="External" Id="Rd239607e88e7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DiLvXingHangYeQianJingQuShi.html" TargetMode="External" Id="R3b9fb0547602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2024-11-21T06:04:00Z</dcterms:created>
  <dcterms:modified xsi:type="dcterms:W3CDTF">2024-11-21T07:04:00Z</dcterms:modified>
  <dc:subject>中国极地旅行市场研究与前景趋势报告（2025-2031年）</dc:subject>
  <dc:title>中国极地旅行市场研究与前景趋势报告（2025-2031年）</dc:title>
  <cp:keywords>中国极地旅行市场研究与前景趋势报告（2025-2031年）</cp:keywords>
  <dc:description>中国极地旅行市场研究与前景趋势报告（2025-2031年）</dc:description>
</cp:coreProperties>
</file>