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a5262651c45de" w:history="1">
              <w:r>
                <w:rPr>
                  <w:rStyle w:val="Hyperlink"/>
                </w:rPr>
                <w:t>中国粉末混合服务市场研究及发展前景分析报告（2026-2032年）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a5262651c45de" w:history="1">
              <w:r>
                <w:rPr>
                  <w:rStyle w:val="Hyperlink"/>
                </w:rPr>
                <w:t>中国粉末混合服务市场研究及发展前景分析报告（2026-2032年）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a5262651c45de" w:history="1">
                <w:r>
                  <w:rPr>
                    <w:rStyle w:val="Hyperlink"/>
                  </w:rPr>
                  <w:t>https://www.20087.com/0/16/FenMoHunHeFuWuFaZhanQianJing.html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混合服务是利用专业的混合设备与工艺技术，将两种或多种不同物理化学性质的固体粉末原料，按照特定比例进行均匀分散与复合的专业化加工服务。随着新材料、食品医药、电池电极及3D打印等产业的精细化发展，下游客户对粉体混合的均匀度、批次稳定性及交叉污染控制提出了极高要求。行业主流服务模式已从传统的单一搅拌向真空混合、高能球磨及三维运动混合等多元化工艺方向转型。通过引入自动化配料系统与在线监测技术，服务商能够精准控制混合时间、转速与温度，有效解决了传统工艺中易分层、易团聚及微量元素分布不均的难题。同时，针对易燃易爆或高活性物料，具备惰性气体保护与防爆设计的特种混合服务，已成为保障高端材料性能与生产安全的核心环节。</w:t>
      </w:r>
      <w:r>
        <w:rPr>
          <w:rFonts w:hint="eastAsia"/>
        </w:rPr>
        <w:br/>
      </w:r>
      <w:r>
        <w:rPr>
          <w:rFonts w:hint="eastAsia"/>
        </w:rPr>
        <w:t>　　未来，粉末混合服务将深度聚焦于纳米级均匀分散技术、智能化工艺闭环控制与柔性化定制生产。市场调研网认为，为了满足固态电池、纳米复合材料等领域对微观结构均一性的需求，开发结合超声分散与静电混合的新型工艺技术，将成为突破材料性能极限的关键。在运营管理层面，集成物联网与人工智能算法的智能混合系统，将能够根据原料的粒径、密度与流动性实时自动调整混合策略，实现工艺参数的自适应优化与产品质量的零缺陷控制。此外，结合模块化车间设计，构建能够快速切换产品配方与清洗产线的柔性生产体系，将有效缩短研发到量产的周期，推动粉体加工服务产业向更加精密、智能及高效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0a5262651c45de" w:history="1">
        <w:r>
          <w:rPr>
            <w:rStyle w:val="Hyperlink"/>
          </w:rPr>
          <w:t>中国粉末混合服务市场研究及发展前景分析报告（2026-2032年）</w:t>
        </w:r>
      </w:hyperlink>
      <w:r>
        <w:rPr>
          <w:rFonts w:hint="eastAsia"/>
        </w:rPr>
        <w:t>》，2025年粉末混合服务行业市场规模达 亿元，预计2032年市场规模将达 亿元，期间年均复合增长率（CAGR）达 %。报告系统分析了我国粉末混合服务行业的市场规模、市场需求及价格动态，深入探讨了粉末混合服务产业链结构与发展特点。报告对粉末混合服务细分市场进行了详细剖析，基于科学数据预测了市场前景及未来发展趋势，同时聚焦粉末混合服务重点企业，评估了品牌影响力、市场竞争力及行业集中度变化。通过专业分析与客观洞察，报告为投资者、产业链相关企业及政府决策部门提供了重要参考，是把握粉末混合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粉末混合服务市场概述</w:t>
      </w:r>
      <w:r>
        <w:rPr>
          <w:rFonts w:hint="eastAsia"/>
        </w:rPr>
        <w:br/>
      </w:r>
      <w:r>
        <w:rPr>
          <w:rFonts w:hint="eastAsia"/>
        </w:rPr>
        <w:t>　　1.1 粉末混合服务市场概述</w:t>
      </w:r>
      <w:r>
        <w:rPr>
          <w:rFonts w:hint="eastAsia"/>
        </w:rPr>
        <w:br/>
      </w:r>
      <w:r>
        <w:rPr>
          <w:rFonts w:hint="eastAsia"/>
        </w:rPr>
        <w:t>　　1.2 不同混合设备粉末混合服务分析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中国市场不同混合设备粉末混合服务规模对比（2021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带式混合机</w:t>
      </w:r>
      <w:r>
        <w:rPr>
          <w:rFonts w:hint="eastAsia"/>
        </w:rPr>
        <w:br/>
      </w:r>
      <w:r>
        <w:rPr>
          <w:rFonts w:hint="eastAsia"/>
        </w:rPr>
        <w:t>　　　　1.2.3 V型混合机</w:t>
      </w:r>
      <w:r>
        <w:rPr>
          <w:rFonts w:hint="eastAsia"/>
        </w:rPr>
        <w:br/>
      </w:r>
      <w:r>
        <w:rPr>
          <w:rFonts w:hint="eastAsia"/>
        </w:rPr>
        <w:t>　　　　1.2.4 锥形混合机</w:t>
      </w:r>
      <w:r>
        <w:rPr>
          <w:rFonts w:hint="eastAsia"/>
        </w:rPr>
        <w:br/>
      </w:r>
      <w:r>
        <w:rPr>
          <w:rFonts w:hint="eastAsia"/>
        </w:rPr>
        <w:t>　　　　1.2.5 桨式混合机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不同混合均匀性要求粉末混合服务分析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中国市场不同混合均匀性要求粉末混合服务规模对比（2021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一般均匀性混合</w:t>
      </w:r>
      <w:r>
        <w:rPr>
          <w:rFonts w:hint="eastAsia"/>
        </w:rPr>
        <w:br/>
      </w:r>
      <w:r>
        <w:rPr>
          <w:rFonts w:hint="eastAsia"/>
        </w:rPr>
        <w:t>　　　　1.3.3 高均匀性混合</w:t>
      </w:r>
      <w:r>
        <w:rPr>
          <w:rFonts w:hint="eastAsia"/>
        </w:rPr>
        <w:br/>
      </w:r>
      <w:r>
        <w:rPr>
          <w:rFonts w:hint="eastAsia"/>
        </w:rPr>
        <w:t>　　　　1.3.4 精确配比混合</w:t>
      </w:r>
      <w:r>
        <w:rPr>
          <w:rFonts w:hint="eastAsia"/>
        </w:rPr>
        <w:br/>
      </w:r>
      <w:r>
        <w:rPr>
          <w:rFonts w:hint="eastAsia"/>
        </w:rPr>
        <w:t>　　　　1.3.5 微组分混合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不同物料类型粉末混合服务分析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中国市场不同物料类型粉末混合服务规模对比（2021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有机粉末混合</w:t>
      </w:r>
      <w:r>
        <w:rPr>
          <w:rFonts w:hint="eastAsia"/>
        </w:rPr>
        <w:br/>
      </w:r>
      <w:r>
        <w:rPr>
          <w:rFonts w:hint="eastAsia"/>
        </w:rPr>
        <w:t>　　　　1.4.3 无机粉末混合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从不同应用，粉末混合服务主要包括如下几个方面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中国市场不同应用粉末混合服务规模对比（2021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制药</w:t>
      </w:r>
      <w:r>
        <w:rPr>
          <w:rFonts w:hint="eastAsia"/>
        </w:rPr>
        <w:br/>
      </w:r>
      <w:r>
        <w:rPr>
          <w:rFonts w:hint="eastAsia"/>
        </w:rPr>
        <w:t>　　　　1.5.3 食品饮料</w:t>
      </w:r>
      <w:r>
        <w:rPr>
          <w:rFonts w:hint="eastAsia"/>
        </w:rPr>
        <w:br/>
      </w:r>
      <w:r>
        <w:rPr>
          <w:rFonts w:hint="eastAsia"/>
        </w:rPr>
        <w:t>　　　　1.5.4 化工</w:t>
      </w:r>
      <w:r>
        <w:rPr>
          <w:rFonts w:hint="eastAsia"/>
        </w:rPr>
        <w:br/>
      </w:r>
      <w:r>
        <w:rPr>
          <w:rFonts w:hint="eastAsia"/>
        </w:rPr>
        <w:t>　　　　1.5.5 化妆品</w:t>
      </w:r>
      <w:r>
        <w:rPr>
          <w:rFonts w:hint="eastAsia"/>
        </w:rPr>
        <w:br/>
      </w:r>
      <w:r>
        <w:rPr>
          <w:rFonts w:hint="eastAsia"/>
        </w:rPr>
        <w:t>　　　　1.5.6 建筑材料</w:t>
      </w:r>
      <w:r>
        <w:rPr>
          <w:rFonts w:hint="eastAsia"/>
        </w:rPr>
        <w:br/>
      </w:r>
      <w:r>
        <w:rPr>
          <w:rFonts w:hint="eastAsia"/>
        </w:rPr>
        <w:t>　　　　1.5.7 饲料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中国粉末混合服务市场规模现状及未来趋势（2021-2032）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中国市场主要企业粉末混合服务规模及市场份额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中国市场主要厂商进入粉末混合服务行业时间点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中国市场主要厂商粉末混合服务产品类型及应用</w:t>
      </w:r>
      <w:r>
        <w:rPr>
          <w:rFonts w:hint="eastAsia"/>
        </w:rPr>
        <w:br/>
      </w:r>
      <w:r>
        <w:rPr>
          <w:rFonts w:hint="eastAsia"/>
        </w:rPr>
        <w:t>　　2.5 粉末混合服务行业集中度、竞争程度分析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粉末混合服务行业集中度分析：2025年中国市场Top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中国市场粉末混合服务第一梯队、第二梯队和第三梯队厂商及市场份额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中国不同混合设备粉末混合服务规模及预测</w:t>
      </w:r>
      <w:r>
        <w:rPr>
          <w:rFonts w:hint="eastAsia"/>
        </w:rPr>
        <w:br/>
      </w:r>
      <w:r>
        <w:rPr>
          <w:rFonts w:hint="eastAsia"/>
        </w:rPr>
        <w:t>　　4.1 中国不同混合设备粉末混合服务规模及市场份额（2021-2026）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中国不同混合设备粉末混合服务规模预测（2027-2032）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中国不同应用粉末混合服务规模及市场份额（2021-2026）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中国不同应用粉末混合服务规模预测（2027-2032）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粉末混合服务行业发展机遇及主要驱动因素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粉末混合服务行业发展面临的风险</w:t>
      </w:r>
      <w:r>
        <w:rPr>
          <w:rFonts w:hint="eastAsia"/>
        </w:rPr>
        <w:br/>
      </w:r>
      <w:r>
        <w:rPr>
          <w:rFonts w:hint="eastAsia"/>
        </w:rPr>
        <w:t>　　6.3 粉末混合服务行业政策分析</w:t>
      </w:r>
      <w:r>
        <w:rPr>
          <w:rFonts w:hint="eastAsia"/>
        </w:rPr>
        <w:br/>
      </w:r>
      <w:r>
        <w:rPr>
          <w:rFonts w:hint="eastAsia"/>
        </w:rPr>
        <w:t>　　6.4 粉末混合服务中国企业SWOT分析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粉末混合服务行业产业链简介</w:t>
      </w:r>
      <w:r>
        <w:rPr>
          <w:rFonts w:hint="eastAsia"/>
        </w:rPr>
        <w:br/>
      </w:r>
      <w:r>
        <w:rPr>
          <w:rFonts w:hint="eastAsia"/>
        </w:rPr>
        <w:t>　　　　7.1.1 粉末混合服务行业供应链分析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粉末混合服务行业主要下游客户</w:t>
      </w:r>
      <w:r>
        <w:rPr>
          <w:rFonts w:hint="eastAsia"/>
        </w:rPr>
        <w:br/>
      </w:r>
      <w:r>
        <w:rPr>
          <w:rFonts w:hint="eastAsia"/>
        </w:rPr>
        <w:t>　　7.2 粉末混合服务行业采购模式</w:t>
      </w:r>
      <w:r>
        <w:rPr>
          <w:rFonts w:hint="eastAsia"/>
        </w:rPr>
        <w:br/>
      </w:r>
      <w:r>
        <w:rPr>
          <w:rFonts w:hint="eastAsia"/>
        </w:rPr>
        <w:t>　　7.3 粉末混合服务行业开发/生产模式</w:t>
      </w:r>
      <w:r>
        <w:rPr>
          <w:rFonts w:hint="eastAsia"/>
        </w:rPr>
        <w:br/>
      </w:r>
      <w:r>
        <w:rPr>
          <w:rFonts w:hint="eastAsia"/>
        </w:rPr>
        <w:t>　　7.4 粉末混合服务行业销售模式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中国市场不同混合设备粉末混合服务规模（万元）及增长率对比（2021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带式混合机主要企业列表</w:t>
      </w:r>
      <w:r>
        <w:rPr>
          <w:rFonts w:hint="eastAsia"/>
        </w:rPr>
        <w:br/>
      </w:r>
      <w:r>
        <w:rPr>
          <w:rFonts w:hint="eastAsia"/>
        </w:rPr>
        <w:t>　　表 3： V型混合机主要企业列表</w:t>
      </w:r>
      <w:r>
        <w:rPr>
          <w:rFonts w:hint="eastAsia"/>
        </w:rPr>
        <w:br/>
      </w:r>
      <w:r>
        <w:rPr>
          <w:rFonts w:hint="eastAsia"/>
        </w:rPr>
        <w:t>　　表 4： 锥形混合机主要企业列表</w:t>
      </w:r>
      <w:r>
        <w:rPr>
          <w:rFonts w:hint="eastAsia"/>
        </w:rPr>
        <w:br/>
      </w:r>
      <w:r>
        <w:rPr>
          <w:rFonts w:hint="eastAsia"/>
        </w:rPr>
        <w:t>　　表 5： 桨式混合机主要企业列表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中国市场不同混合均匀性要求粉末混合服务规模（万元）及增长率对比（2021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一般均匀性混合主要企业列表</w:t>
      </w:r>
      <w:r>
        <w:rPr>
          <w:rFonts w:hint="eastAsia"/>
        </w:rPr>
        <w:br/>
      </w:r>
      <w:r>
        <w:rPr>
          <w:rFonts w:hint="eastAsia"/>
        </w:rPr>
        <w:t>　　表 9： 高均匀性混合主要企业列表</w:t>
      </w:r>
      <w:r>
        <w:rPr>
          <w:rFonts w:hint="eastAsia"/>
        </w:rPr>
        <w:br/>
      </w:r>
      <w:r>
        <w:rPr>
          <w:rFonts w:hint="eastAsia"/>
        </w:rPr>
        <w:t>　　表 10： 精确配比混合主要企业列表</w:t>
      </w:r>
      <w:r>
        <w:rPr>
          <w:rFonts w:hint="eastAsia"/>
        </w:rPr>
        <w:br/>
      </w:r>
      <w:r>
        <w:rPr>
          <w:rFonts w:hint="eastAsia"/>
        </w:rPr>
        <w:t>　　表 11： 微组分混合主要企业列表</w:t>
      </w:r>
      <w:r>
        <w:rPr>
          <w:rFonts w:hint="eastAsia"/>
        </w:rPr>
        <w:br/>
      </w:r>
      <w:r>
        <w:rPr>
          <w:rFonts w:hint="eastAsia"/>
        </w:rPr>
        <w:t>　　表 12： 其他主要企业列表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中国市场不同物料类型粉末混合服务规模（万元）及增长率对比（2021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有机粉末混合主要企业列表</w:t>
      </w:r>
      <w:r>
        <w:rPr>
          <w:rFonts w:hint="eastAsia"/>
        </w:rPr>
        <w:br/>
      </w:r>
      <w:r>
        <w:rPr>
          <w:rFonts w:hint="eastAsia"/>
        </w:rPr>
        <w:t>　　表 15： 无机粉末混合主要企业列表</w:t>
      </w:r>
      <w:r>
        <w:rPr>
          <w:rFonts w:hint="eastAsia"/>
        </w:rPr>
        <w:br/>
      </w:r>
      <w:r>
        <w:rPr>
          <w:rFonts w:hint="eastAsia"/>
        </w:rPr>
        <w:t>　　表 16： 其他主要企业列表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中国市场不同应用粉末混合服务规模（万元）及增长率对比（2021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18： 中国市场主要企业粉末混合服务规模（万元）&amp;（2021-2026）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中国市场主要企业粉末混合服务规模份额对比（2021-2026）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21： 中国市场主要企业进入粉末混合服务市场日期</w:t>
      </w:r>
      <w:r>
        <w:rPr>
          <w:rFonts w:hint="eastAsia"/>
        </w:rPr>
        <w:br/>
      </w:r>
      <w:r>
        <w:rPr>
          <w:rFonts w:hint="eastAsia"/>
        </w:rPr>
        <w:t>　　表 22： 中国市场主要厂商粉末混合服务产品类型及应用</w:t>
      </w:r>
      <w:r>
        <w:rPr>
          <w:rFonts w:hint="eastAsia"/>
        </w:rPr>
        <w:br/>
      </w:r>
      <w:r>
        <w:rPr>
          <w:rFonts w:hint="eastAsia"/>
        </w:rPr>
        <w:t>　　表 23： 2025年中国市场粉末混合服务主要厂商市场地位（第一梯队、第二梯队和第三梯队）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中国市场粉末混合服务市场投资、并购等现状分析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重点企业（1）公司信息、总部、粉末混合服务市场地位以及主要的竞争对手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重点企业（1）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重点企业（1）在中国市场粉末混合服务收入（万元）及毛利率（2021-2026）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重点企业（2）公司信息、总部、粉末混合服务市场地位以及主要的竞争对手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重点企业（2）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重点企业（2）在中国市场粉末混合服务收入（万元）及毛利率（2021-2026）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重点企业（3）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重点企业（3）在中国市场粉末混合服务收入（万元）及毛利率（2021-2026）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重点企业（4）公司信息、总部、粉末混合服务市场地位以及主要的竞争对手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重点企业（4）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重点企业（4）在中国市场粉末混合服务收入（万元）及毛利率（2021-2026）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重点企业（5）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重点企业（5）在中国市场粉末混合服务收入（万元）及毛利率（2021-2026）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重点企业（6）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重点企业（6）在中国市场粉末混合服务收入（万元）及毛利率（2021-2026）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重点企业（7）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重点企业（7）在中国市场粉末混合服务收入（万元）及毛利率（2021-2026）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重点企业（8）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重点企业（8）在中国市场粉末混合服务收入（万元）及毛利率（2021-2026）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重点企业（9）公司信息、总部、粉末混合服务市场地位以及主要的竞争对手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重点企业（9）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重点企业（9）在中国市场粉末混合服务收入（万元）及毛利率（2021-2026）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重点企业（10）公司信息、总部、粉末混合服务市场地位以及主要的竞争对手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重点企业（10）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重点企业（10）在中国市场粉末混合服务收入（万元）及毛利率（2021-2026）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重点企业（11）公司信息、总部、粉末混合服务市场地位以及主要的竞争对手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重点企业（11）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重点企业（11）在中国市场粉末混合服务收入（万元）及毛利率（2021-2026）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重点企业（13）公司信息、总部、粉末混合服务市场地位以及主要的竞争对手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重点企业（13）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重点企业（13）在中国市场粉末混合服务收入（万元）及毛利率（2021-2026）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重点企业（14）公司信息、总部、粉末混合服务市场地位以及主要的竞争对手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重点企业（14）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重点企业（14）在中国市场粉末混合服务收入（万元）及毛利率（2021-2026）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重点企业（15）公司信息、总部、粉末混合服务市场地位以及主要的竞争对手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重点企业（15）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重点企业（15）在中国市场粉末混合服务收入（万元）及毛利率（2021-2026）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重点企业（16）公司信息、总部、粉末混合服务市场地位以及主要的竞争对手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重点企业（16）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重点企业（16）在中国市场粉末混合服务收入（万元）及毛利率（2021-2026）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重点企业（17）公司信息、总部、粉末混合服务市场地位以及主要的竞争对手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重点企业（17）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重点企业（17）在中国市场粉末混合服务收入（万元）及毛利率（2021-2026）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重点企业（18）公司信息、总部、粉末混合服务市场地位以及主要的竞争对手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重点企业（18）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重点企业（18）在中国市场粉末混合服务收入（万元）及毛利率（2021-2026）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重点企业（19）公司信息、总部、粉末混合服务市场地位以及主要的竞争对手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重点企业（19）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重点企业（19）在中国市场粉末混合服务收入（万元）及毛利率（2021-2026）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重点企业（20）公司信息、总部、粉末混合服务市场地位以及主要的竞争对手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重点企业（20）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重点企业（20）在中国市场粉末混合服务收入（万元）及毛利率（2021-2026）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105： 中国不同混合设备粉末混合服务规模列表（万元）&amp;（2021-2026）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106： 中国不同混合设备粉末混合服务规模市场份额列表（2021-2026）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107： 中国不同混合设备粉末混合服务规模（万元）预测（2027-2032）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中国不同混合设备粉末混合服务规模市场份额预测（2027-2032）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中国不同应用粉末混合服务规模列表（万元）&amp;（2021-2026）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中国不同应用粉末混合服务规模市场份额列表（2021-2026）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中国不同应用粉末混合服务规模（万元）预测（2027-2032）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中国不同应用粉末混合服务规模市场份额预测（2027-2032）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粉末混合服务行业发展机遇及主要驱动因素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114： 粉末混合服务行业发展面临的风险</w:t>
      </w:r>
      <w:r>
        <w:rPr>
          <w:rFonts w:hint="eastAsia"/>
        </w:rPr>
        <w:br/>
      </w:r>
      <w:r>
        <w:rPr>
          <w:rFonts w:hint="eastAsia"/>
        </w:rPr>
        <w:t>　　表 115： 粉末混合服务行业政策分析</w:t>
      </w:r>
      <w:r>
        <w:rPr>
          <w:rFonts w:hint="eastAsia"/>
        </w:rPr>
        <w:br/>
      </w:r>
      <w:r>
        <w:rPr>
          <w:rFonts w:hint="eastAsia"/>
        </w:rPr>
        <w:t>　　表 116： 粉末混合服务行业供应链分析</w:t>
      </w:r>
      <w:r>
        <w:rPr>
          <w:rFonts w:hint="eastAsia"/>
        </w:rPr>
        <w:br/>
      </w:r>
      <w:r>
        <w:rPr>
          <w:rFonts w:hint="eastAsia"/>
        </w:rPr>
        <w:t>　　表 117： 粉末混合服务上游原材料和主要供应商情况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118： 粉末混合服务行业主要下游客户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粉末混合服务产品图片</w:t>
      </w:r>
      <w:r>
        <w:rPr>
          <w:rFonts w:hint="eastAsia"/>
        </w:rPr>
        <w:br/>
      </w:r>
      <w:r>
        <w:rPr>
          <w:rFonts w:hint="eastAsia"/>
        </w:rPr>
        <w:t>　　图 2： 中国不同混合设备粉末混合服务市场份额2025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带式混合机产品图片</w:t>
      </w:r>
      <w:r>
        <w:rPr>
          <w:rFonts w:hint="eastAsia"/>
        </w:rPr>
        <w:br/>
      </w:r>
      <w:r>
        <w:rPr>
          <w:rFonts w:hint="eastAsia"/>
        </w:rPr>
        <w:t>　　图 4： 中国带式混合机规模（万元）及增长率（2021-2032）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V型混合机产品图片</w:t>
      </w:r>
      <w:r>
        <w:rPr>
          <w:rFonts w:hint="eastAsia"/>
        </w:rPr>
        <w:br/>
      </w:r>
      <w:r>
        <w:rPr>
          <w:rFonts w:hint="eastAsia"/>
        </w:rPr>
        <w:t>　　图 6： 中国V型混合机规模（万元）及增长率（2021-2032）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锥形混合机产品图片</w:t>
      </w:r>
      <w:r>
        <w:rPr>
          <w:rFonts w:hint="eastAsia"/>
        </w:rPr>
        <w:br/>
      </w:r>
      <w:r>
        <w:rPr>
          <w:rFonts w:hint="eastAsia"/>
        </w:rPr>
        <w:t>　　图 8： 中国锥形混合机规模（万元）及增长率（2021-2032）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桨式混合机产品图片</w:t>
      </w:r>
      <w:r>
        <w:rPr>
          <w:rFonts w:hint="eastAsia"/>
        </w:rPr>
        <w:br/>
      </w:r>
      <w:r>
        <w:rPr>
          <w:rFonts w:hint="eastAsia"/>
        </w:rPr>
        <w:t>　　图 10： 中国桨式混合机规模（万元）及增长率（2021-2032）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中国不同混合均匀性要求粉末混合服务市场份额2025 &amp; 2032</w:t>
      </w:r>
      <w:r>
        <w:rPr>
          <w:rFonts w:hint="eastAsia"/>
        </w:rPr>
        <w:br/>
      </w:r>
      <w:r>
        <w:rPr>
          <w:rFonts w:hint="eastAsia"/>
        </w:rPr>
        <w:t>　　图 14： 一般均匀性混合产品图片</w:t>
      </w:r>
      <w:r>
        <w:rPr>
          <w:rFonts w:hint="eastAsia"/>
        </w:rPr>
        <w:br/>
      </w:r>
      <w:r>
        <w:rPr>
          <w:rFonts w:hint="eastAsia"/>
        </w:rPr>
        <w:t>　　图 15： 中国一般均匀性混合规模（万元）及增长率（2021-2032）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高均匀性混合产品图片</w:t>
      </w:r>
      <w:r>
        <w:rPr>
          <w:rFonts w:hint="eastAsia"/>
        </w:rPr>
        <w:br/>
      </w:r>
      <w:r>
        <w:rPr>
          <w:rFonts w:hint="eastAsia"/>
        </w:rPr>
        <w:t>　　图 17： 中国高均匀性混合规模（万元）及增长率（2021-2032）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精确配比混合产品图片</w:t>
      </w:r>
      <w:r>
        <w:rPr>
          <w:rFonts w:hint="eastAsia"/>
        </w:rPr>
        <w:br/>
      </w:r>
      <w:r>
        <w:rPr>
          <w:rFonts w:hint="eastAsia"/>
        </w:rPr>
        <w:t>　　图 19： 中国精确配比混合规模（万元）及增长率（2021-2032）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微组分混合产品图片</w:t>
      </w:r>
      <w:r>
        <w:rPr>
          <w:rFonts w:hint="eastAsia"/>
        </w:rPr>
        <w:br/>
      </w:r>
      <w:r>
        <w:rPr>
          <w:rFonts w:hint="eastAsia"/>
        </w:rPr>
        <w:t>　　图 21： 中国微组分混合规模（万元）及增长率（2021-2032）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中国不同物料类型粉末混合服务市场份额2025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有机粉末混合产品图片</w:t>
      </w:r>
      <w:r>
        <w:rPr>
          <w:rFonts w:hint="eastAsia"/>
        </w:rPr>
        <w:br/>
      </w:r>
      <w:r>
        <w:rPr>
          <w:rFonts w:hint="eastAsia"/>
        </w:rPr>
        <w:t>　　图 26： 中国有机粉末混合规模（万元）及增长率（2021-2032）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无机粉末混合产品图片</w:t>
      </w:r>
      <w:r>
        <w:rPr>
          <w:rFonts w:hint="eastAsia"/>
        </w:rPr>
        <w:br/>
      </w:r>
      <w:r>
        <w:rPr>
          <w:rFonts w:hint="eastAsia"/>
        </w:rPr>
        <w:t>　　图 28： 中国无机粉末混合规模（万元）及增长率（2021-2032）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其他产品图片</w:t>
      </w:r>
      <w:r>
        <w:rPr>
          <w:rFonts w:hint="eastAsia"/>
        </w:rPr>
        <w:br/>
      </w:r>
      <w:r>
        <w:rPr>
          <w:rFonts w:hint="eastAsia"/>
        </w:rPr>
        <w:t>　　图 30：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中国不同应用粉末混合服务市场份额2025 VS 2032</w:t>
      </w:r>
      <w:r>
        <w:rPr>
          <w:rFonts w:hint="eastAsia"/>
        </w:rPr>
        <w:br/>
      </w:r>
      <w:r>
        <w:rPr>
          <w:rFonts w:hint="eastAsia"/>
        </w:rPr>
        <w:t>　　图 32： 制药</w:t>
      </w:r>
      <w:r>
        <w:rPr>
          <w:rFonts w:hint="eastAsia"/>
        </w:rPr>
        <w:br/>
      </w:r>
      <w:r>
        <w:rPr>
          <w:rFonts w:hint="eastAsia"/>
        </w:rPr>
        <w:t>　　图 33： 食品饮料</w:t>
      </w:r>
      <w:r>
        <w:rPr>
          <w:rFonts w:hint="eastAsia"/>
        </w:rPr>
        <w:br/>
      </w:r>
      <w:r>
        <w:rPr>
          <w:rFonts w:hint="eastAsia"/>
        </w:rPr>
        <w:t>　　图 34： 化工</w:t>
      </w:r>
      <w:r>
        <w:rPr>
          <w:rFonts w:hint="eastAsia"/>
        </w:rPr>
        <w:br/>
      </w:r>
      <w:r>
        <w:rPr>
          <w:rFonts w:hint="eastAsia"/>
        </w:rPr>
        <w:t>　　图 35： 化妆品</w:t>
      </w:r>
      <w:r>
        <w:rPr>
          <w:rFonts w:hint="eastAsia"/>
        </w:rPr>
        <w:br/>
      </w:r>
      <w:r>
        <w:rPr>
          <w:rFonts w:hint="eastAsia"/>
        </w:rPr>
        <w:t>　　图 36： 建筑材料</w:t>
      </w:r>
      <w:r>
        <w:rPr>
          <w:rFonts w:hint="eastAsia"/>
        </w:rPr>
        <w:br/>
      </w:r>
      <w:r>
        <w:rPr>
          <w:rFonts w:hint="eastAsia"/>
        </w:rPr>
        <w:t>　　图 37： 饲料</w:t>
      </w:r>
      <w:r>
        <w:rPr>
          <w:rFonts w:hint="eastAsia"/>
        </w:rPr>
        <w:br/>
      </w:r>
      <w:r>
        <w:rPr>
          <w:rFonts w:hint="eastAsia"/>
        </w:rPr>
        <w:t>　　图 38： 其他</w:t>
      </w:r>
      <w:r>
        <w:rPr>
          <w:rFonts w:hint="eastAsia"/>
        </w:rPr>
        <w:br/>
      </w:r>
      <w:r>
        <w:rPr>
          <w:rFonts w:hint="eastAsia"/>
        </w:rPr>
        <w:t>　　图 39： 中国粉末混合服务市场规模增速预测：（2021-2032）&amp;（万元）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中国市场粉末混合服务市场规模，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2025年中国市场前五大厂商粉末混合服务市场份额</w:t>
      </w:r>
      <w:r>
        <w:rPr>
          <w:rFonts w:hint="eastAsia"/>
        </w:rPr>
        <w:br/>
      </w:r>
      <w:r>
        <w:rPr>
          <w:rFonts w:hint="eastAsia"/>
        </w:rPr>
        <w:t>　　图 42： 2025年中国市场粉末混合服务第一梯队、第二梯队和第三梯队厂商及市场份额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中国不同混合设备粉末混合服务市场份额2021 &amp; 2025</w:t>
      </w:r>
      <w:r>
        <w:rPr>
          <w:rFonts w:hint="eastAsia"/>
        </w:rPr>
        <w:br/>
      </w:r>
      <w:r>
        <w:rPr>
          <w:rFonts w:hint="eastAsia"/>
        </w:rPr>
        <w:t>　　图 44： 粉末混合服务中国企业SWOT分析</w:t>
      </w:r>
      <w:r>
        <w:rPr>
          <w:rFonts w:hint="eastAsia"/>
        </w:rPr>
        <w:br/>
      </w:r>
      <w:r>
        <w:rPr>
          <w:rFonts w:hint="eastAsia"/>
        </w:rPr>
        <w:t>　　图 45： 粉末混合服务产业链</w:t>
      </w:r>
      <w:r>
        <w:rPr>
          <w:rFonts w:hint="eastAsia"/>
        </w:rPr>
        <w:br/>
      </w:r>
      <w:r>
        <w:rPr>
          <w:rFonts w:hint="eastAsia"/>
        </w:rPr>
        <w:t>　　图 46： 粉末混合服务行业采购模式</w:t>
      </w:r>
      <w:r>
        <w:rPr>
          <w:rFonts w:hint="eastAsia"/>
        </w:rPr>
        <w:br/>
      </w:r>
      <w:r>
        <w:rPr>
          <w:rFonts w:hint="eastAsia"/>
        </w:rPr>
        <w:t>　　图 47： 粉末混合服务行业开发/生产模式分析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48： 粉末混合服务行业销售模式分析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a5262651c45de" w:history="1">
        <w:r>
          <w:rPr>
            <w:rStyle w:val="Hyperlink"/>
          </w:rPr>
          <w:t>中国粉末混合服务市场研究及发展前景分析报告（2026-2032年）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a5262651c45de" w:history="1">
        <w:r>
          <w:rPr>
            <w:rStyle w:val="Hyperlink"/>
          </w:rPr>
          <w:t>https://www.20087.com/0/16/FenMoHunHeFuWuFaZhanQianJing.html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50353268f4499" w:history="1">
      <w:r>
        <w:rPr>
          <w:rStyle w:val="Hyperlink"/>
        </w:rPr>
        <w:t>中国粉末混合服务市场研究及发展前景分析报告（2026-2032年）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FenMoHunHeFuWuFaZhanQianJing.html" TargetMode="External" Id="Ra10a5262651c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FenMoHunHeFuWuFaZhanQianJing.html" TargetMode="External" Id="R97d50353268f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2026-04-20T07:50:19Z</dcterms:created>
  <dcterms:modified xsi:type="dcterms:W3CDTF">2026-04-20T08:50:19Z</dcterms:modified>
  <dc:subject>中国粉末混合服务市场研究及发展前景分析报告（2026-2032年）</dc:subject>
  <dc:title>中国粉末混合服务市场研究及发展前景分析报告（2026-2032年）</dc:title>
  <cp:keywords>中国粉末混合服务市场研究及发展前景分析报告（2026-2032年）</cp:keywords>
  <dc:description>中国粉末混合服务市场研究及发展前景分析报告（2026-2032年）</dc:description>
</cp:coreProperties>
</file>