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447962e289413b" w:history="1">
              <w:r>
                <w:rPr>
                  <w:rStyle w:val="Hyperlink"/>
                </w:rPr>
                <w:t>中国高端光模块发展现状调研与市场前景分析报告（2025-2031年）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447962e289413b" w:history="1">
              <w:r>
                <w:rPr>
                  <w:rStyle w:val="Hyperlink"/>
                </w:rPr>
                <w:t>中国高端光模块发展现状调研与市场前景分析报告（2025-2031年）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5362360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447962e289413b" w:history="1">
                <w:r>
                  <w:rPr>
                    <w:rStyle w:val="Hyperlink"/>
                  </w:rPr>
                  <w:t>https://www.20087.com/0/36/GaoDuanGuangMoKuaiDeXianZhuangYuQianJing.html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光模块是用于数据中心、通信网络、云计算等高速信息传输系统中的核心光电转换设备，具备高带宽、低时延、低功耗、小型化等特点，广泛应用于5G通信、人工智能、超算中心、光纤接入等领域。目前，该类产品已从传统的10G/40G速率向100G/200G/400G及以上演进，部分先进产品采用硅光集成、相干传输、PAM4调制等技术，提升了传输效率与信号完整性。随着全球数字化进程加快和数据流量持续增长，光模块在构建高速互联基础设施中扮演着越来越关键的角色。然而，行业内仍面临核心技术依赖度较高、标准体系不统一、产业链协同不足、研发周期长等问题，影响了国产替代的推进速度与市场响应能力。</w:t>
      </w:r>
      <w:r>
        <w:rPr>
          <w:rFonts w:hint="eastAsia"/>
        </w:rPr>
        <w:br/>
      </w:r>
      <w:r>
        <w:rPr>
          <w:rFonts w:hint="eastAsia"/>
        </w:rPr>
        <w:t>　　未来，高端光模块的发展将围绕高性能、集成化、智能化方向持续推进。新一代光模块将融合AI算法进行动态参数优化，实现自适应速率调节、故障预测与能耗管理等功能，提升系统的稳定性与运维效率。同时，随着CPO（共封装光学）架构、光子集成电路、多模光纤传输等前沿技术的突破，光模块将进一步缩小体积、降低功耗并提升传输密度，满足下一代数据中心与AI训练集群的需求。此外，国内企业在材料、芯片、封装等关键环节的技术进步，也将增强自主可控能力。在新基建政策支持与全球通信产业升级的双重驱动下，高端光模块将在数字基础设施建设中发挥不可替代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447962e289413b" w:history="1">
        <w:r>
          <w:rPr>
            <w:rStyle w:val="Hyperlink"/>
          </w:rPr>
          <w:t>中国高端光模块发展现状调研与市场前景分析报告（2025-2031年）</w:t>
        </w:r>
      </w:hyperlink>
      <w:r>
        <w:rPr>
          <w:rFonts w:hint="eastAsia"/>
        </w:rPr>
        <w:t>》基于国家统计局及相关协会的详实数据，系统分析了高端光模块行业的市场规模、重点企业表现、产业链结构、竞争格局及价格动态。报告内容严谨、数据详实，结合丰富图表，全面呈现高端光模块行业现状与未来发展趋势。通过对高端光模块技术现状、SWOT分析及市场前景的解读，报告为高端光模块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高端光模块行业概述</w:t>
      </w:r>
      <w:r>
        <w:rPr>
          <w:rFonts w:hint="eastAsia"/>
        </w:rPr>
        <w:br/>
      </w:r>
      <w:r>
        <w:rPr>
          <w:rFonts w:hint="eastAsia"/>
        </w:rPr>
        <w:t>　　第一节 高端光模块定义与分类</w:t>
      </w:r>
      <w:r>
        <w:rPr>
          <w:rFonts w:hint="eastAsia"/>
        </w:rPr>
        <w:br/>
      </w:r>
      <w:r>
        <w:rPr>
          <w:rFonts w:hint="eastAsia"/>
        </w:rPr>
        <w:t>　　第二节 高端光模块应用领域</w:t>
      </w:r>
      <w:r>
        <w:rPr>
          <w:rFonts w:hint="eastAsia"/>
        </w:rPr>
        <w:br/>
      </w:r>
      <w:r>
        <w:rPr>
          <w:rFonts w:hint="eastAsia"/>
        </w:rPr>
        <w:t>　　第三节 高端光模块行业经济指标分析</w:t>
      </w:r>
      <w:r>
        <w:rPr>
          <w:rFonts w:hint="eastAsia"/>
        </w:rPr>
        <w:br/>
      </w:r>
      <w:r>
        <w:rPr>
          <w:rFonts w:hint="eastAsia"/>
        </w:rPr>
        <w:t>　　　　一、高端光模块行业赢利性评估</w:t>
      </w:r>
      <w:r>
        <w:rPr>
          <w:rFonts w:hint="eastAsia"/>
        </w:rPr>
        <w:br/>
      </w:r>
      <w:r>
        <w:rPr>
          <w:rFonts w:hint="eastAsia"/>
        </w:rPr>
        <w:t>　　　　二、高端光模块行业成长速度分析</w:t>
      </w:r>
      <w:r>
        <w:rPr>
          <w:rFonts w:hint="eastAsia"/>
        </w:rPr>
        <w:br/>
      </w:r>
      <w:r>
        <w:rPr>
          <w:rFonts w:hint="eastAsia"/>
        </w:rPr>
        <w:t>　　　　三、高端光模块附加值提升空间探讨</w:t>
      </w:r>
      <w:r>
        <w:rPr>
          <w:rFonts w:hint="eastAsia"/>
        </w:rPr>
        <w:br/>
      </w:r>
      <w:r>
        <w:rPr>
          <w:rFonts w:hint="eastAsia"/>
        </w:rPr>
        <w:t>　　　　四、高端光模块行业进入壁垒分析</w:t>
      </w:r>
      <w:r>
        <w:rPr>
          <w:rFonts w:hint="eastAsia"/>
        </w:rPr>
        <w:br/>
      </w:r>
      <w:r>
        <w:rPr>
          <w:rFonts w:hint="eastAsia"/>
        </w:rPr>
        <w:t>　　　　五、高端光模块行业风险性评估</w:t>
      </w:r>
      <w:r>
        <w:rPr>
          <w:rFonts w:hint="eastAsia"/>
        </w:rPr>
        <w:br/>
      </w:r>
      <w:r>
        <w:rPr>
          <w:rFonts w:hint="eastAsia"/>
        </w:rPr>
        <w:t>　　　　六、高端光模块行业周期性分析</w:t>
      </w:r>
      <w:r>
        <w:rPr>
          <w:rFonts w:hint="eastAsia"/>
        </w:rPr>
        <w:br/>
      </w:r>
      <w:r>
        <w:rPr>
          <w:rFonts w:hint="eastAsia"/>
        </w:rPr>
        <w:t>　　　　七、高端光模块行业竞争程度指标</w:t>
      </w:r>
      <w:r>
        <w:rPr>
          <w:rFonts w:hint="eastAsia"/>
        </w:rPr>
        <w:br/>
      </w:r>
      <w:r>
        <w:rPr>
          <w:rFonts w:hint="eastAsia"/>
        </w:rPr>
        <w:t>　　　　八、高端光模块行业成熟度综合分析</w:t>
      </w:r>
      <w:r>
        <w:rPr>
          <w:rFonts w:hint="eastAsia"/>
        </w:rPr>
        <w:br/>
      </w:r>
      <w:r>
        <w:rPr>
          <w:rFonts w:hint="eastAsia"/>
        </w:rPr>
        <w:t>　　第四节 高端光模块产业链及经营模式分析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三、高端光模块销售模式与渠道策略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全球高端光模块市场发展分析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2024-2025年全球高端光模块行业发展分析</w:t>
      </w:r>
      <w:r>
        <w:rPr>
          <w:rFonts w:hint="eastAsia"/>
        </w:rPr>
        <w:br/>
      </w:r>
      <w:r>
        <w:rPr>
          <w:rFonts w:hint="eastAsia"/>
        </w:rPr>
        <w:t>　　　　一、全球高端光模块行业市场规模与趋势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二、全球高端光模块行业发展特点</w:t>
      </w:r>
      <w:r>
        <w:rPr>
          <w:rFonts w:hint="eastAsia"/>
        </w:rPr>
        <w:br/>
      </w:r>
      <w:r>
        <w:rPr>
          <w:rFonts w:hint="eastAsia"/>
        </w:rPr>
        <w:t>　　　　三、全球高端光模块行业竞争格局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主要国家与地区高端光模块市场分析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2025-2031年全球高端光模块行业发展趋势与前景预测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一、高端光模块行业发展趋势</w:t>
      </w:r>
      <w:r>
        <w:rPr>
          <w:rFonts w:hint="eastAsia"/>
        </w:rPr>
        <w:br/>
      </w:r>
      <w:r>
        <w:rPr>
          <w:rFonts w:hint="eastAsia"/>
        </w:rPr>
        <w:t>　　　　二、高端光模块行业发展潜力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中国高端光模块行业市场分析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2024-2025年高端光模块产能与投资动态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一、国内高端光模块产能现状与利用效率</w:t>
      </w:r>
      <w:r>
        <w:rPr>
          <w:rFonts w:hint="eastAsia"/>
        </w:rPr>
        <w:br/>
      </w:r>
      <w:r>
        <w:rPr>
          <w:rFonts w:hint="eastAsia"/>
        </w:rPr>
        <w:t>　　　　二、高端光模块产能扩张与投资动态分析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2025-2031年高端光模块行业产量统计与趋势预测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一、2019-2024年高端光模块行业产量与增长趋势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1、2019-2024年高端光模块产量及增长趋势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2、2019-2024年高端光模块细分产品产量及份额</w:t>
      </w:r>
      <w:r>
        <w:rPr>
          <w:rFonts w:hint="eastAsia"/>
        </w:rPr>
        <w:br/>
      </w:r>
      <w:r>
        <w:rPr>
          <w:rFonts w:hint="eastAsia"/>
        </w:rPr>
        <w:t>　　　　二、高端光模块产量影响因素分析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三、2025-2031年高端光模块产量预测</w:t>
      </w:r>
      <w:r>
        <w:rPr>
          <w:rFonts w:hint="eastAsia"/>
        </w:rPr>
        <w:br/>
      </w:r>
      <w:r>
        <w:rPr>
          <w:rFonts w:hint="eastAsia"/>
        </w:rPr>
        <w:t>　　第三节 2025-2031年高端光模块市场需求与销售分析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一、2024-2025年高端光模块行业需求现状</w:t>
      </w:r>
      <w:r>
        <w:rPr>
          <w:rFonts w:hint="eastAsia"/>
        </w:rPr>
        <w:br/>
      </w:r>
      <w:r>
        <w:rPr>
          <w:rFonts w:hint="eastAsia"/>
        </w:rPr>
        <w:t>　　　　二、高端光模块客户群体与需求特点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三、2019-2024年高端光模块行业销售规模分析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四、2025-2031年高端光模块市场增长潜力与规模预测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2024-2025年高端光模块行业技术发展现状及趋势分析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高端光模块行业技术发展现状分析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国内外高端光模块行业技术差距分析及差距形成的主要原因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高端光模块行业技术发展方向、趋势预测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提升高端光模块行业技术能力策略建议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中国高端光模块细分市场分析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一、2024-2025年高端光模块主要细分产品市场现状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高端光模块价格机制与竞争策略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一、2019-2024年高端光模块市场价格走势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高端光模块定价策略与方法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2025-2031年高端光模块价格竞争态势与趋势预测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中国高端光模块行业重点区域市场研究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2024-2025年重点区域高端光模块市场发展概况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二、2019-2024年高端光模块市场需求规模情况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三、2025-2031年高端光模块行业发展潜力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二、2019-2024年高端光模块市场需求规模情况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三、2025-2031年高端光模块行业发展潜力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二、2019-2024年高端光模块市场需求规模情况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三、2025-2031年高端光模块行业发展潜力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二、2019-2024年高端光模块市场需求规模情况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三、2025-2031年高端光模块行业发展潜力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二、2019-2024年高端光模块市场需求规模情况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三、2025-2031年高端光模块行业发展潜力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2019-2024年中国高端光模块行业进出口情况分析</w:t>
      </w:r>
      <w:r>
        <w:rPr>
          <w:rFonts w:hint="eastAsia"/>
        </w:rPr>
        <w:br/>
      </w:r>
      <w:r>
        <w:rPr>
          <w:rFonts w:hint="eastAsia"/>
        </w:rPr>
        <w:t>　　第一节 高端光模块行业进口规模与来源分析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一、2019-2024年高端光模块进口规模分析</w:t>
      </w:r>
      <w:r>
        <w:rPr>
          <w:rFonts w:hint="eastAsia"/>
        </w:rPr>
        <w:br/>
      </w:r>
      <w:r>
        <w:rPr>
          <w:rFonts w:hint="eastAsia"/>
        </w:rPr>
        <w:t>　　　　二、高端光模块主要进口来源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高端光模块行业出口规模与目的地分析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一、2019-2024年高端光模块出口规模分析</w:t>
      </w:r>
      <w:r>
        <w:rPr>
          <w:rFonts w:hint="eastAsia"/>
        </w:rPr>
        <w:br/>
      </w:r>
      <w:r>
        <w:rPr>
          <w:rFonts w:hint="eastAsia"/>
        </w:rPr>
        <w:t>　　　　二、高端光模块主要出口目的地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2019-2024年中国高端光模块总体规模与财务指标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中国高端光模块行业总体规模分析</w:t>
      </w:r>
      <w:r>
        <w:rPr>
          <w:rFonts w:hint="eastAsia"/>
        </w:rPr>
        <w:br/>
      </w:r>
      <w:r>
        <w:rPr>
          <w:rFonts w:hint="eastAsia"/>
        </w:rPr>
        <w:t>　　　　一、高端光模块企业数量与结构</w:t>
      </w:r>
      <w:r>
        <w:rPr>
          <w:rFonts w:hint="eastAsia"/>
        </w:rPr>
        <w:br/>
      </w:r>
      <w:r>
        <w:rPr>
          <w:rFonts w:hint="eastAsia"/>
        </w:rPr>
        <w:t>　　　　二、高端光模块从业人员规模</w:t>
      </w:r>
      <w:r>
        <w:rPr>
          <w:rFonts w:hint="eastAsia"/>
        </w:rPr>
        <w:br/>
      </w:r>
      <w:r>
        <w:rPr>
          <w:rFonts w:hint="eastAsia"/>
        </w:rPr>
        <w:t>　　　　三、高端光模块行业资产状况</w:t>
      </w:r>
      <w:r>
        <w:rPr>
          <w:rFonts w:hint="eastAsia"/>
        </w:rPr>
        <w:br/>
      </w:r>
      <w:r>
        <w:rPr>
          <w:rFonts w:hint="eastAsia"/>
        </w:rPr>
        <w:t>　　第二节 中国高端光模块行业财务指标总体分析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高端光模块行业重点企业经营状况分析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高端光模块重点企业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高端光模块领先企业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高端光模块标杆企业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高端光模块代表企业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高端光模块龙头企业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高端光模块重点企业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中国高端光模块行业竞争格局分析</w:t>
      </w:r>
      <w:r>
        <w:rPr>
          <w:rFonts w:hint="eastAsia"/>
        </w:rPr>
        <w:br/>
      </w:r>
      <w:r>
        <w:rPr>
          <w:rFonts w:hint="eastAsia"/>
        </w:rPr>
        <w:t>　　第一节 高端光模块行业竞争格局总览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2024-2025年高端光模块行业竞争力分析</w:t>
      </w:r>
      <w:r>
        <w:rPr>
          <w:rFonts w:hint="eastAsia"/>
        </w:rPr>
        <w:br/>
      </w:r>
      <w:r>
        <w:rPr>
          <w:rFonts w:hint="eastAsia"/>
        </w:rPr>
        <w:t>　　　　一、高端光模块供应商议价能力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四、高端光模块替代品威胁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2019-2024年高端光模块行业企业并购活动分析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2024-2025年高端光模块行业会展与招投标活动分析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一、高端光模块行业会展活动及其市场影响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2025年中国高端光模块企业发展策略分析</w:t>
      </w:r>
      <w:r>
        <w:rPr>
          <w:rFonts w:hint="eastAsia"/>
        </w:rPr>
        <w:br/>
      </w:r>
      <w:r>
        <w:rPr>
          <w:rFonts w:hint="eastAsia"/>
        </w:rPr>
        <w:t>　　第一节 高端光模块市场策略分析</w:t>
      </w:r>
      <w:r>
        <w:rPr>
          <w:rFonts w:hint="eastAsia"/>
        </w:rPr>
        <w:br/>
      </w:r>
      <w:r>
        <w:rPr>
          <w:rFonts w:hint="eastAsia"/>
        </w:rPr>
        <w:t>　　　　一、高端光模块市场定位与拓展策略</w:t>
      </w:r>
      <w:r>
        <w:rPr>
          <w:rFonts w:hint="eastAsia"/>
        </w:rPr>
        <w:br/>
      </w:r>
      <w:r>
        <w:rPr>
          <w:rFonts w:hint="eastAsia"/>
        </w:rPr>
        <w:t>　　　　二、高端光模块市场细分与目标客户</w:t>
      </w:r>
      <w:r>
        <w:rPr>
          <w:rFonts w:hint="eastAsia"/>
        </w:rPr>
        <w:br/>
      </w:r>
      <w:r>
        <w:rPr>
          <w:rFonts w:hint="eastAsia"/>
        </w:rPr>
        <w:t>　　第二节 高端光模块销售策略分析</w:t>
      </w:r>
      <w:r>
        <w:rPr>
          <w:rFonts w:hint="eastAsia"/>
        </w:rPr>
        <w:br/>
      </w:r>
      <w:r>
        <w:rPr>
          <w:rFonts w:hint="eastAsia"/>
        </w:rPr>
        <w:t>　　　　一、高端光模块销售渠道与网络建设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提高高端光模块企业竞争力建议</w:t>
      </w:r>
      <w:r>
        <w:rPr>
          <w:rFonts w:hint="eastAsia"/>
        </w:rPr>
        <w:br/>
      </w:r>
      <w:r>
        <w:rPr>
          <w:rFonts w:hint="eastAsia"/>
        </w:rPr>
        <w:t>　　　　一、高端光模块技术创新与管理优化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高端光模块品牌战略思考</w:t>
      </w:r>
      <w:r>
        <w:rPr>
          <w:rFonts w:hint="eastAsia"/>
        </w:rPr>
        <w:br/>
      </w:r>
      <w:r>
        <w:rPr>
          <w:rFonts w:hint="eastAsia"/>
        </w:rPr>
        <w:t>　　　　一、高端光模块品牌建设与维护</w:t>
      </w:r>
      <w:r>
        <w:rPr>
          <w:rFonts w:hint="eastAsia"/>
        </w:rPr>
        <w:br/>
      </w:r>
      <w:r>
        <w:rPr>
          <w:rFonts w:hint="eastAsia"/>
        </w:rPr>
        <w:t>　　　　二、高端光模块品牌影响力与市场竞争力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中国高端光模块行业风险与对策</w:t>
      </w:r>
      <w:r>
        <w:rPr>
          <w:rFonts w:hint="eastAsia"/>
        </w:rPr>
        <w:br/>
      </w:r>
      <w:r>
        <w:rPr>
          <w:rFonts w:hint="eastAsia"/>
        </w:rPr>
        <w:t>　　第一节 高端光模块行业SWOT分析</w:t>
      </w:r>
      <w:r>
        <w:rPr>
          <w:rFonts w:hint="eastAsia"/>
        </w:rPr>
        <w:br/>
      </w:r>
      <w:r>
        <w:rPr>
          <w:rFonts w:hint="eastAsia"/>
        </w:rPr>
        <w:t>　　　　一、高端光模块行业优势分析</w:t>
      </w:r>
      <w:r>
        <w:rPr>
          <w:rFonts w:hint="eastAsia"/>
        </w:rPr>
        <w:br/>
      </w:r>
      <w:r>
        <w:rPr>
          <w:rFonts w:hint="eastAsia"/>
        </w:rPr>
        <w:t>　　　　二、高端光模块行业劣势分析</w:t>
      </w:r>
      <w:r>
        <w:rPr>
          <w:rFonts w:hint="eastAsia"/>
        </w:rPr>
        <w:br/>
      </w:r>
      <w:r>
        <w:rPr>
          <w:rFonts w:hint="eastAsia"/>
        </w:rPr>
        <w:t>　　　　三、高端光模块市场机会探索</w:t>
      </w:r>
      <w:r>
        <w:rPr>
          <w:rFonts w:hint="eastAsia"/>
        </w:rPr>
        <w:br/>
      </w:r>
      <w:r>
        <w:rPr>
          <w:rFonts w:hint="eastAsia"/>
        </w:rPr>
        <w:t>　　　　四、高端光模块市场威胁评估</w:t>
      </w:r>
      <w:r>
        <w:rPr>
          <w:rFonts w:hint="eastAsia"/>
        </w:rPr>
        <w:br/>
      </w:r>
      <w:r>
        <w:rPr>
          <w:rFonts w:hint="eastAsia"/>
        </w:rPr>
        <w:t>　　第二节 高端光模块行业风险及对策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2025-2031年中国高端光模块行业前景与发展趋势</w:t>
      </w:r>
      <w:r>
        <w:rPr>
          <w:rFonts w:hint="eastAsia"/>
        </w:rPr>
        <w:br/>
      </w:r>
      <w:r>
        <w:rPr>
          <w:rFonts w:hint="eastAsia"/>
        </w:rPr>
        <w:t>　　第一节 高端光模块行业发展环境分析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2025-2031年高端光模块行业发展趋势与方向</w:t>
      </w:r>
      <w:r>
        <w:rPr>
          <w:rFonts w:hint="eastAsia"/>
        </w:rPr>
        <w:br/>
      </w:r>
      <w:r>
        <w:rPr>
          <w:rFonts w:hint="eastAsia"/>
        </w:rPr>
        <w:t>　　　　一、高端光模块行业发展方向预测</w:t>
      </w:r>
      <w:r>
        <w:rPr>
          <w:rFonts w:hint="eastAsia"/>
        </w:rPr>
        <w:br/>
      </w:r>
      <w:r>
        <w:rPr>
          <w:rFonts w:hint="eastAsia"/>
        </w:rPr>
        <w:t>　　　　二、高端光模块发展趋势分析</w:t>
      </w:r>
      <w:r>
        <w:rPr>
          <w:rFonts w:hint="eastAsia"/>
        </w:rPr>
        <w:br/>
      </w:r>
      <w:r>
        <w:rPr>
          <w:rFonts w:hint="eastAsia"/>
        </w:rPr>
        <w:t>　　第三节 2025-2031年高端光模块行业发展潜力与机遇</w:t>
      </w:r>
      <w:r>
        <w:rPr>
          <w:rFonts w:hint="eastAsia"/>
        </w:rPr>
        <w:br/>
      </w:r>
      <w:r>
        <w:rPr>
          <w:rFonts w:hint="eastAsia"/>
        </w:rPr>
        <w:t>　　　　一、高端光模块市场发展潜力评估</w:t>
      </w:r>
      <w:r>
        <w:rPr>
          <w:rFonts w:hint="eastAsia"/>
        </w:rPr>
        <w:br/>
      </w:r>
      <w:r>
        <w:rPr>
          <w:rFonts w:hint="eastAsia"/>
        </w:rPr>
        <w:t>　　　　二、高端光模块新兴市场与机遇探索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高端光模块行业研究结论与建议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中-智-林-：高端光模块行业发展建议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2019-2024年中国高端光模块市场规模及增长情况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2019-2024年中国高端光模块行业产能及增长趋势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2025-2031年中国高端光模块行业产能预测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2019-2024年中国高端光模块行业产量及增长趋势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2025-2031年中国高端光模块行业产量预测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2019-2024年中国高端光模块行业市场需求及增长情况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2025-2031年中国高端光模块行业市场需求预测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2019-2024年中国高端光模块行业利润及增长情况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**地区高端光模块市场规模及增长情况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**地区高端光模块行业市场需求情况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**地区高端光模块市场规模及增长情况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**地区高端光模块行业市场需求情况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2019-2024年中国高端光模块行业进口量及增速统计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2019-2024年中国高端光模块行业出口量及增速统计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高端光模块重点企业经营情况分析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2025年高端光模块行业壁垒</w:t>
      </w:r>
      <w:r>
        <w:rPr>
          <w:rFonts w:hint="eastAsia"/>
        </w:rPr>
        <w:br/>
      </w:r>
      <w:r>
        <w:rPr>
          <w:rFonts w:hint="eastAsia"/>
        </w:rPr>
        <w:t>　　图表 2025年高端光模块市场前景分析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2025-2031年中国高端光模块市场需求预测</w:t>
      </w:r>
      <w:r>
        <w:rPr>
          <w:rFonts w:hint="eastAsia"/>
        </w:rPr>
        <w:br/>
      </w:r>
      <w:r>
        <w:rPr>
          <w:rFonts w:hint="eastAsia"/>
        </w:rPr>
        <w:t>　　图表 2025年高端光模块发展趋势预测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447962e289413b" w:history="1">
        <w:r>
          <w:rPr>
            <w:rStyle w:val="Hyperlink"/>
          </w:rPr>
          <w:t>中国高端光模块发展现状调研与市场前景分析报告（2025-2031年）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5362360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447962e289413b" w:history="1">
        <w:r>
          <w:rPr>
            <w:rStyle w:val="Hyperlink"/>
          </w:rPr>
          <w:t>https://www.20087.com/0/36/GaoDuanGuangMoKuaiDeXianZhuangYuQianJing.html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热点：高端光模块上市公司、高端光模块上市公司有哪些、光模块市场规模、高端光模块是啥、光模块技术含量高吗、高端光模块用途、光模块、高端光模块pcb厂家、高端光模块龙头股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55a632bac94efc" w:history="1">
      <w:r>
        <w:rPr>
          <w:rStyle w:val="Hyperlink"/>
        </w:rPr>
        <w:t>中国高端光模块发展现状调研与市场前景分析报告（2025-2031年）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GaoDuanGuangMoKuaiDeXianZhuangYuQianJing.html" TargetMode="External" Id="Re7447962e28941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GaoDuanGuangMoKuaiDeXianZhuangYuQianJing.html" TargetMode="External" Id="R6655a632bac94e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2025-07-16T00:23:42Z</dcterms:created>
  <dcterms:modified xsi:type="dcterms:W3CDTF">2025-07-16T01:23:42Z</dcterms:modified>
  <dc:subject>中国高端光模块发展现状调研与市场前景分析报告（2025-2031年）</dc:subject>
  <dc:title>中国高端光模块发展现状调研与市场前景分析报告（2025-2031年）</dc:title>
  <cp:keywords>中国高端光模块发展现状调研与市场前景分析报告（2025-2031年）</cp:keywords>
  <dc:description>中国高端光模块发展现状调研与市场前景分析报告（2025-2031年）</dc:description>
</cp:coreProperties>
</file>