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92777986b400c" w:history="1">
              <w:r>
                <w:rPr>
                  <w:rStyle w:val="Hyperlink"/>
                </w:rPr>
                <w:t>2025-2031年中国域名服务市场现状调研与前景分析报告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92777986b400c" w:history="1">
              <w:r>
                <w:rPr>
                  <w:rStyle w:val="Hyperlink"/>
                </w:rPr>
                <w:t>2025-2031年中国域名服务市场现状调研与前景分析报告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92777986b400c" w:history="1">
                <w:r>
                  <w:rPr>
                    <w:rStyle w:val="Hyperlink"/>
                  </w:rPr>
                  <w:t>https://www.20087.com/1/66/YuMingFuWuShiChangQianJing.html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域名服务（DNS）是互联网基础设施的一部分，负责将人类可读的域名转换为机器可识别的IP地址，确保网络通信的顺利进行。近年来，随着网络安全威胁的增加和互联网用户数量的爆炸式增长，DNS服务在性能、安全性和扩展性方面有了显著改进。现代服务不仅提高了查询响应速度，还增强了抵御DDoS攻击和其他网络威胁的能力。然而，面对不断变化的安全挑战，持续的技术创新和投资至关重要。</w:t>
      </w:r>
      <w:r>
        <w:rPr>
          <w:rFonts w:hint="eastAsia"/>
        </w:rPr>
        <w:br/>
      </w:r>
      <w:r>
        <w:rPr>
          <w:rFonts w:hint="eastAsia"/>
        </w:rPr>
        <w:t>　　未来，域名服务的发展将更加注重高性能与智能化管理。一方面，通过采用先进的分布式架构和智能算法，进一步提高DNS服务的响应速度和抗攻击能力；另一方面，结合市场需求，开发支持多种应用场景的服务，如具备智能流量管理和自动化配置功能的高级DNS服务，满足从基础款到高端定制的不同需求。此外，随着物联网和5G网络的发展，研究如何优化DNS服务以适应这些新技术带来的新挑战，将是未来发展的一个重要方向。同时，探索DNS服务与区块链技术的结合，也是未来研究的重要领域之一，旨在提高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92777986b400c" w:history="1">
        <w:r>
          <w:rPr>
            <w:rStyle w:val="Hyperlink"/>
          </w:rPr>
          <w:t>2025-2031年中国域名服务市场现状调研与前景分析报告</w:t>
        </w:r>
      </w:hyperlink>
      <w:r>
        <w:rPr>
          <w:rFonts w:hint="eastAsia"/>
        </w:rPr>
        <w:t>》基于详实数据，从市场规模、需求变化及价格动态等维度，全面解析了域名服务行业的现状与发展趋势，并对域名服务产业链各环节进行了系统性探讨。报告科学预测了域名服务行业未来发展方向，重点分析了域名服务技术现状及创新路径，同时聚焦域名服务重点企业的经营表现，评估了市场竞争格局、品牌影响力及市场集中度。通过对细分市场的深入研究及SWOT分析，报告揭示了域名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域名服务产业概述</w:t>
      </w:r>
      <w:r>
        <w:rPr>
          <w:rFonts w:hint="eastAsia"/>
        </w:rPr>
        <w:br/>
      </w:r>
      <w:r>
        <w:rPr>
          <w:rFonts w:hint="eastAsia"/>
        </w:rPr>
        <w:t>　　第一节 域名服务定义</w:t>
      </w:r>
      <w:r>
        <w:rPr>
          <w:rFonts w:hint="eastAsia"/>
        </w:rPr>
        <w:br/>
      </w:r>
      <w:r>
        <w:rPr>
          <w:rFonts w:hint="eastAsia"/>
        </w:rPr>
        <w:t>　　第二节 域名服务行业特点</w:t>
      </w:r>
      <w:r>
        <w:rPr>
          <w:rFonts w:hint="eastAsia"/>
        </w:rPr>
        <w:br/>
      </w:r>
      <w:r>
        <w:rPr>
          <w:rFonts w:hint="eastAsia"/>
        </w:rPr>
        <w:t>　　第三节 域名服务产业链分析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2024-2025年中国域名服务行业运行环境分析</w:t>
      </w:r>
      <w:r>
        <w:rPr>
          <w:rFonts w:hint="eastAsia"/>
        </w:rPr>
        <w:br/>
      </w:r>
      <w:r>
        <w:rPr>
          <w:rFonts w:hint="eastAsia"/>
        </w:rPr>
        <w:t>　　第一节 域名服务运行经济环境分析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域名服务产业政策环境分析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一、域名服务行业监管体制</w:t>
      </w:r>
      <w:r>
        <w:rPr>
          <w:rFonts w:hint="eastAsia"/>
        </w:rPr>
        <w:br/>
      </w:r>
      <w:r>
        <w:rPr>
          <w:rFonts w:hint="eastAsia"/>
        </w:rPr>
        <w:t>　　　　二、域名服务行业主要法规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三、主要域名服务产业政策</w:t>
      </w:r>
      <w:r>
        <w:rPr>
          <w:rFonts w:hint="eastAsia"/>
        </w:rPr>
        <w:br/>
      </w:r>
      <w:r>
        <w:rPr>
          <w:rFonts w:hint="eastAsia"/>
        </w:rPr>
        <w:t>　　第三节 域名服务产业社会环境分析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2024-2025年域名服务行业技术发展现状及趋势分析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域名服务行业技术发展现状分析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国内外域名服务行业技术差异与原因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域名服务行业技术发展方向、趋势预测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提升域名服务行业技术能力策略建议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全球域名服务行业发展态势分析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全球域名服务市场发展现状分析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全球主要国家域名服务市场现状</w:t>
      </w:r>
      <w:r>
        <w:rPr>
          <w:rFonts w:hint="eastAsia"/>
        </w:rPr>
        <w:br/>
      </w:r>
      <w:r>
        <w:rPr>
          <w:rFonts w:hint="eastAsia"/>
        </w:rPr>
        <w:t>　　第三节 全球域名服务行业发展趋势预测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中国域名服务行业市场分析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2019-2024年中国域名服务行业规模情况</w:t>
      </w:r>
      <w:r>
        <w:rPr>
          <w:rFonts w:hint="eastAsia"/>
        </w:rPr>
        <w:br/>
      </w:r>
      <w:r>
        <w:rPr>
          <w:rFonts w:hint="eastAsia"/>
        </w:rPr>
        <w:t>　　　　一、域名服务行业市场规模情况分析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二、域名服务行业单位规模情况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三、域名服务行业人员规模情况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2019-2024年中国域名服务行业财务能力分析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一、域名服务行业盈利能力分析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二、域名服务行业偿债能力分析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三、域名服务行业营运能力分析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四、域名服务行业发展能力分析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2024-2025年中国域名服务行业热点动态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2025年中国域名服务行业面临的挑战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中国重点地区域名服务行业市场调研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重点地区（一）域名服务市场调研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重点地区（二）域名服务市场调研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重点地区（三）域名服务市场调研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重点地区（四）域名服务市场调研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重点地区（五）域名服务市场调研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中国域名服务行业价格走势及影响因素分析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国内域名服务行业价格回顾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国内域名服务行业价格走势预测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国内域名服务行业价格影响因素分析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中国域名服务行业客户调研</w:t>
      </w:r>
      <w:r>
        <w:rPr>
          <w:rFonts w:hint="eastAsia"/>
        </w:rPr>
        <w:br/>
      </w:r>
      <w:r>
        <w:rPr>
          <w:rFonts w:hint="eastAsia"/>
        </w:rPr>
        <w:t>　　　　一、域名服务行业客户偏好调查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二、客户对域名服务品牌的首要认知渠道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三、域名服务品牌忠诚度调查</w:t>
      </w:r>
      <w:r>
        <w:rPr>
          <w:rFonts w:hint="eastAsia"/>
        </w:rPr>
        <w:br/>
      </w:r>
      <w:r>
        <w:rPr>
          <w:rFonts w:hint="eastAsia"/>
        </w:rPr>
        <w:t>　　　　四、域名服务行业客户消费理念调研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中国域名服务行业竞争格局分析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2025年域名服务行业集中度分析</w:t>
      </w:r>
      <w:r>
        <w:rPr>
          <w:rFonts w:hint="eastAsia"/>
        </w:rPr>
        <w:br/>
      </w:r>
      <w:r>
        <w:rPr>
          <w:rFonts w:hint="eastAsia"/>
        </w:rPr>
        <w:t>　　　　一、域名服务市场集中度分析</w:t>
      </w:r>
      <w:r>
        <w:rPr>
          <w:rFonts w:hint="eastAsia"/>
        </w:rPr>
        <w:br/>
      </w:r>
      <w:r>
        <w:rPr>
          <w:rFonts w:hint="eastAsia"/>
        </w:rPr>
        <w:t>　　　　二、域名服务企业集中度分析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2024-2025年域名服务行业竞争格局分析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一、域名服务行业竞争策略分析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二、域名服务行业竞争格局展望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三、我国域名服务市场竞争趋势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域名服务行业重点企业发展调研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域名服务企业发展策略分析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域名服务市场策略分析</w:t>
      </w:r>
      <w:r>
        <w:rPr>
          <w:rFonts w:hint="eastAsia"/>
        </w:rPr>
        <w:br/>
      </w:r>
      <w:r>
        <w:rPr>
          <w:rFonts w:hint="eastAsia"/>
        </w:rPr>
        <w:t>　　　　一、域名服务价格策略分析</w:t>
      </w:r>
      <w:r>
        <w:rPr>
          <w:rFonts w:hint="eastAsia"/>
        </w:rPr>
        <w:br/>
      </w:r>
      <w:r>
        <w:rPr>
          <w:rFonts w:hint="eastAsia"/>
        </w:rPr>
        <w:t>　　　　二、域名服务渠道策略分析</w:t>
      </w:r>
      <w:r>
        <w:rPr>
          <w:rFonts w:hint="eastAsia"/>
        </w:rPr>
        <w:br/>
      </w:r>
      <w:r>
        <w:rPr>
          <w:rFonts w:hint="eastAsia"/>
        </w:rPr>
        <w:t>　　第二节 域名服务销售策略分析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提高域名服务企业竞争力的策略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一、提高中国域名服务企业核心竞争力的对策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二、域名服务企业提升竞争力的主要方向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三、影响域名服务企业核心竞争力的因素及提升途径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四、提高域名服务企业竞争力的策略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域名服务行业投资风险与控制策略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域名服务行业SWOT模型分析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一、域名服务行业优势分析</w:t>
      </w:r>
      <w:r>
        <w:rPr>
          <w:rFonts w:hint="eastAsia"/>
        </w:rPr>
        <w:br/>
      </w:r>
      <w:r>
        <w:rPr>
          <w:rFonts w:hint="eastAsia"/>
        </w:rPr>
        <w:t>　　　　二、域名服务行业劣势分析</w:t>
      </w:r>
      <w:r>
        <w:rPr>
          <w:rFonts w:hint="eastAsia"/>
        </w:rPr>
        <w:br/>
      </w:r>
      <w:r>
        <w:rPr>
          <w:rFonts w:hint="eastAsia"/>
        </w:rPr>
        <w:t>　　　　三、域名服务行业机会分析</w:t>
      </w:r>
      <w:r>
        <w:rPr>
          <w:rFonts w:hint="eastAsia"/>
        </w:rPr>
        <w:br/>
      </w:r>
      <w:r>
        <w:rPr>
          <w:rFonts w:hint="eastAsia"/>
        </w:rPr>
        <w:t>　　　　四、域名服务行业风险分析</w:t>
      </w:r>
      <w:r>
        <w:rPr>
          <w:rFonts w:hint="eastAsia"/>
        </w:rPr>
        <w:br/>
      </w:r>
      <w:r>
        <w:rPr>
          <w:rFonts w:hint="eastAsia"/>
        </w:rPr>
        <w:t>　　第二节 域名服务行业投资风险及控制策略分析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一、域名服务市场风险及控制策略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二、域名服务行业政策风险及控制策略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三、域名服务行业经营风险及控制策略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四、域名服务同业竞争风险及控制策略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五、域名服务行业其他风险及控制策略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2025-2031年中国域名服务行业投资潜力及发展趋势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2025-2031年域名服务行业投资潜力分析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一、域名服务行业重点可投资领域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二、域名服务行业目标市场需求潜力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三、域名服务行业投资潜力综合评判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(中.智.林)2025-2031年中国域名服务行业发展趋势分析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一、2025年域名服务市场前景分析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二、2025年域名服务发展趋势预测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三、2025-2031年我国域名服务行业发展剖析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五、未来域名服务行业发展变局剖析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域名服务行业历程</w:t>
      </w:r>
      <w:r>
        <w:rPr>
          <w:rFonts w:hint="eastAsia"/>
        </w:rPr>
        <w:br/>
      </w:r>
      <w:r>
        <w:rPr>
          <w:rFonts w:hint="eastAsia"/>
        </w:rPr>
        <w:t>　　图表 域名服务行业生命周期</w:t>
      </w:r>
      <w:r>
        <w:rPr>
          <w:rFonts w:hint="eastAsia"/>
        </w:rPr>
        <w:br/>
      </w:r>
      <w:r>
        <w:rPr>
          <w:rFonts w:hint="eastAsia"/>
        </w:rPr>
        <w:t>　　图表 域名服务行业产业链分析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2019-2024年域名服务行业市场容量统计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2019-2024年中国域名服务行业经营效益分析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**地区域名服务市场规模及增长情况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**地区域名服务行业市场需求情况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**地区域名服务市场规模及增长情况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**地区域名服务行业市场需求情况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**地区域名服务市场规模及增长情况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**地区域名服务行业市场需求情况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域名服务重点企业（一）基本信息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域名服务重点企业（一）经营情况分析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域名服务重点企业（一）盈利能力情况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域名服务重点企业（二）经营情况分析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域名服务重点企业（二）盈利能力情况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域名服务重点企业（二）成长能力情况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2025-2031年中国域名服务行业市场容量预测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2025-2031年中国域名服务行业市场规模预测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2025-2031年中国域名服务市场前景分析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2025-2031年中国域名服务行业发展趋势预测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92777986b400c" w:history="1">
        <w:r>
          <w:rPr>
            <w:rStyle w:val="Hyperlink"/>
          </w:rPr>
          <w:t>2025-2031年中国域名服务市场现状调研与前景分析报告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92777986b400c" w:history="1">
        <w:r>
          <w:rPr>
            <w:rStyle w:val="Hyperlink"/>
          </w:rPr>
          <w:t>https://www.20087.com/1/66/YuMingFuWuShiChangQianJing.html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热点：域名和网站、域名服务DNS的主要功能是、域名介绍、域名服务器、域名服务商、域名服务器分为哪四类、域名服务器地址、域名服务DNS的主要功能是查询主机的MAC地址、域名服务中心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4981d297a4955" w:history="1">
      <w:r>
        <w:rPr>
          <w:rStyle w:val="Hyperlink"/>
        </w:rPr>
        <w:t>2025-2031年中国域名服务市场现状调研与前景分析报告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uMingFuWuShiChangQianJing.html" TargetMode="External" Id="Rba392777986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uMingFuWuShiChangQianJing.html" TargetMode="External" Id="R8f94981d297a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2024-10-26T07:21:00Z</dcterms:created>
  <dcterms:modified xsi:type="dcterms:W3CDTF">2024-10-26T08:21:00Z</dcterms:modified>
  <dc:subject>2025-2031年中国域名服务市场现状调研与前景分析报告</dc:subject>
  <dc:title>2025-2031年中国域名服务市场现状调研与前景分析报告</dc:title>
  <cp:keywords>2025-2031年中国域名服务市场现状调研与前景分析报告</cp:keywords>
  <dc:description>2025-2031年中国域名服务市场现状调研与前景分析报告</dc:description>
</cp:coreProperties>
</file>