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cbb7a3d804a87" w:history="1">
              <w:r>
                <w:rPr>
                  <w:rStyle w:val="Hyperlink"/>
                </w:rPr>
                <w:t>2023-2029年中国家具定制服务市场现状调研与发展趋势分析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cbb7a3d804a87" w:history="1">
              <w:r>
                <w:rPr>
                  <w:rStyle w:val="Hyperlink"/>
                </w:rPr>
                <w:t>2023-2029年中国家具定制服务市场现状调研与发展趋势分析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5cbb7a3d804a87" w:history="1">
                <w:r>
                  <w:rPr>
                    <w:rStyle w:val="Hyperlink"/>
                  </w:rPr>
                  <w:t>https://www.20087.com/1/16/JiaJuDingZhiFuWuHangYeQuShi.html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定制服务在消费升级和个性化需求增加的背景下迅速崛起，通过提供一对一设计、精准测量、多样化材质选择等服务，满足了消费者对家居空间的独特需求。现代家具定制融合了数字化设计和智能制造技术，提升了生产效率和定制精度，缩短了交付周期。同时，绿色环保材料的运用，反映了消费者对健康生活品质的追求。</w:t>
      </w:r>
      <w:r>
        <w:rPr>
          <w:rFonts w:hint="eastAsia"/>
        </w:rPr>
        <w:br/>
      </w:r>
      <w:r>
        <w:rPr>
          <w:rFonts w:hint="eastAsia"/>
        </w:rPr>
        <w:t>　　家具定制服务的未来趋势将集中于技术融合、生态环保与全屋解决方案。技术方面，AR/VR技术的应用将使客户在设计阶段就能直观体验成品效果，而物联网技术的融入则让家具具备更多智能功能。生态环保方面，使用可回收材料和可持续生产流程将成为行业标准。全屋定制解决方案的流行，意味着家具企业将向提供一站式家居设计方案转型，涵盖空间规划、风格设计、智能家居集成等，以实现更高层次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cbb7a3d804a87" w:history="1">
        <w:r>
          <w:rPr>
            <w:rStyle w:val="Hyperlink"/>
          </w:rPr>
          <w:t>2023-2029年中国家具定制服务市场现状调研与发展趋势分析</w:t>
        </w:r>
      </w:hyperlink>
      <w:r>
        <w:rPr>
          <w:rFonts w:hint="eastAsia"/>
        </w:rPr>
        <w:t>》基于权威数据资源与长期监测数据，全面分析了家具定制服务行业现状、市场需求、市场规模及产业链结构。家具定制服务报告探讨了价格变动、细分市场特征以及市场前景，并对未来发展趋势进行了科学预测。同时，家具定制服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家具定制服务产业概述</w:t>
      </w:r>
      <w:r>
        <w:rPr>
          <w:rFonts w:hint="eastAsia"/>
        </w:rPr>
        <w:br/>
      </w:r>
      <w:r>
        <w:rPr>
          <w:rFonts w:hint="eastAsia"/>
        </w:rPr>
        <w:t>　　第一节 家具定制服务定义</w:t>
      </w:r>
      <w:r>
        <w:rPr>
          <w:rFonts w:hint="eastAsia"/>
        </w:rPr>
        <w:br/>
      </w:r>
      <w:r>
        <w:rPr>
          <w:rFonts w:hint="eastAsia"/>
        </w:rPr>
        <w:t>　　第二节 家具定制服务行业特点</w:t>
      </w:r>
      <w:r>
        <w:rPr>
          <w:rFonts w:hint="eastAsia"/>
        </w:rPr>
        <w:br/>
      </w:r>
      <w:r>
        <w:rPr>
          <w:rFonts w:hint="eastAsia"/>
        </w:rPr>
        <w:t>　　第三节 家具定制服务发展历程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中国家具定制服务行业运行环境分析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中国家具定制服务运行经济环境分析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三、经济发展对家具定制服务行业的影响</w:t>
      </w:r>
      <w:r>
        <w:rPr>
          <w:rFonts w:hint="eastAsia"/>
        </w:rPr>
        <w:br/>
      </w:r>
      <w:r>
        <w:rPr>
          <w:rFonts w:hint="eastAsia"/>
        </w:rPr>
        <w:t>　　第二节 中国家具定制服务产业政策环境分析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一、家具定制服务行业监管体制</w:t>
      </w:r>
      <w:r>
        <w:rPr>
          <w:rFonts w:hint="eastAsia"/>
        </w:rPr>
        <w:br/>
      </w:r>
      <w:r>
        <w:rPr>
          <w:rFonts w:hint="eastAsia"/>
        </w:rPr>
        <w:t>　　　　二、家具定制服务行业主要法规政策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中国家具定制服务产业社会环境分析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国外家具定制服务行业发展态势分析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国外家具定制服务市场发展现状分析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国外主要国家、地区家具定制服务市场现状</w:t>
      </w:r>
      <w:r>
        <w:rPr>
          <w:rFonts w:hint="eastAsia"/>
        </w:rPr>
        <w:br/>
      </w:r>
      <w:r>
        <w:rPr>
          <w:rFonts w:hint="eastAsia"/>
        </w:rPr>
        <w:t>　　第三节 国外家具定制服务行业发展趋势预测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中国家具定制服务行业发展调研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2017-2022年中国家具定制服务行业规模情况</w:t>
      </w:r>
      <w:r>
        <w:rPr>
          <w:rFonts w:hint="eastAsia"/>
        </w:rPr>
        <w:br/>
      </w:r>
      <w:r>
        <w:rPr>
          <w:rFonts w:hint="eastAsia"/>
        </w:rPr>
        <w:t>　　　　一、家具定制服务行业市场规模状况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二、家具定制服务行业单位规模状况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三、家具定制服务行业人员规模状况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2017-2022年中国家具定制服务行业财务能力分析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一、家具定制服务行业盈利能力分析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二、家具定制服务行业偿债能力分析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三、家具定制服务行业营运能力分析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四、家具定制服务行业发展能力分析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2021-2022年中国家具定制服务行业热点动态</w:t>
      </w:r>
      <w:r>
        <w:rPr>
          <w:rFonts w:hint="eastAsia"/>
        </w:rPr>
        <w:br/>
      </w:r>
      <w:r>
        <w:rPr>
          <w:rFonts w:hint="eastAsia"/>
        </w:rPr>
        <w:t>　　第四节 2022年中国家具定制服务行业面临的挑战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中国家具定制服务行业重点地区市场调研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**地区家具定制服务发展现状及趋势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**地区家具定制服务发展现状及趋势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**地区家具定制服务发展现状及趋势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**地区家具定制服务发展现状及趋势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中国家具定制服务行业价格走势及影响因素分析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国内家具定制服务行业价格回顾</w:t>
      </w:r>
      <w:r>
        <w:rPr>
          <w:rFonts w:hint="eastAsia"/>
        </w:rPr>
        <w:br/>
      </w:r>
      <w:r>
        <w:rPr>
          <w:rFonts w:hint="eastAsia"/>
        </w:rPr>
        <w:t>　　第二节 国内家具定制服务行业价格走势预测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国内家具定制服务行业价格影响因素分析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中国家具定制服务行业客户调研</w:t>
      </w:r>
      <w:r>
        <w:rPr>
          <w:rFonts w:hint="eastAsia"/>
        </w:rPr>
        <w:br/>
      </w:r>
      <w:r>
        <w:rPr>
          <w:rFonts w:hint="eastAsia"/>
        </w:rPr>
        <w:t>　　　　一、家具定制服务行业客户偏好调查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二、客户对家具定制服务品牌的首要认知渠道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三、家具定制服务品牌忠诚度调查</w:t>
      </w:r>
      <w:r>
        <w:rPr>
          <w:rFonts w:hint="eastAsia"/>
        </w:rPr>
        <w:br/>
      </w:r>
      <w:r>
        <w:rPr>
          <w:rFonts w:hint="eastAsia"/>
        </w:rPr>
        <w:t>　　　　四、家具定制服务行业客户消费理念调研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中国家具定制服务行业重点企业发展调研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中国家具定制服务行业竞争格局分析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2021-2022年家具定制服务行业集中度分析</w:t>
      </w:r>
      <w:r>
        <w:rPr>
          <w:rFonts w:hint="eastAsia"/>
        </w:rPr>
        <w:br/>
      </w:r>
      <w:r>
        <w:rPr>
          <w:rFonts w:hint="eastAsia"/>
        </w:rPr>
        <w:t>　　　　一、家具定制服务市场集中度分析</w:t>
      </w:r>
      <w:r>
        <w:rPr>
          <w:rFonts w:hint="eastAsia"/>
        </w:rPr>
        <w:br/>
      </w:r>
      <w:r>
        <w:rPr>
          <w:rFonts w:hint="eastAsia"/>
        </w:rPr>
        <w:t>　　　　二、家具定制服务企业集中度分析</w:t>
      </w:r>
      <w:r>
        <w:rPr>
          <w:rFonts w:hint="eastAsia"/>
        </w:rPr>
        <w:br/>
      </w:r>
      <w:r>
        <w:rPr>
          <w:rFonts w:hint="eastAsia"/>
        </w:rPr>
        <w:t>　　第二节 2022年家具定制服务行业竞争格局分析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一、家具定制服务行业竞争策略分析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二、家具定制服务行业竞争格局展望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三、我国家具定制服务市场竞争趋势</w:t>
      </w:r>
      <w:r>
        <w:rPr>
          <w:rFonts w:hint="eastAsia"/>
        </w:rPr>
        <w:br/>
      </w:r>
      <w:r>
        <w:rPr>
          <w:rFonts w:hint="eastAsia"/>
        </w:rPr>
        <w:t>　　第三节 家具定制服务行业兼并与重组整合分析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一、家具定制服务行业兼并与重组整合动态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二、家具定制服务行业兼并与重组整合发展趋势预测分析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家具定制服务行业投资风险及应对策略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家具定制服务行业SWOT模型分析</w:t>
      </w:r>
      <w:r>
        <w:rPr>
          <w:rFonts w:hint="eastAsia"/>
        </w:rPr>
        <w:br/>
      </w:r>
      <w:r>
        <w:rPr>
          <w:rFonts w:hint="eastAsia"/>
        </w:rPr>
        <w:t>　　　　一、家具定制服务行业优势分析</w:t>
      </w:r>
      <w:r>
        <w:rPr>
          <w:rFonts w:hint="eastAsia"/>
        </w:rPr>
        <w:br/>
      </w:r>
      <w:r>
        <w:rPr>
          <w:rFonts w:hint="eastAsia"/>
        </w:rPr>
        <w:t>　　　　二、家具定制服务行业劣势分析</w:t>
      </w:r>
      <w:r>
        <w:rPr>
          <w:rFonts w:hint="eastAsia"/>
        </w:rPr>
        <w:br/>
      </w:r>
      <w:r>
        <w:rPr>
          <w:rFonts w:hint="eastAsia"/>
        </w:rPr>
        <w:t>　　　　三、家具定制服务行业机会分析</w:t>
      </w:r>
      <w:r>
        <w:rPr>
          <w:rFonts w:hint="eastAsia"/>
        </w:rPr>
        <w:br/>
      </w:r>
      <w:r>
        <w:rPr>
          <w:rFonts w:hint="eastAsia"/>
        </w:rPr>
        <w:t>　　　　四、家具定制服务行业风险分析</w:t>
      </w:r>
      <w:r>
        <w:rPr>
          <w:rFonts w:hint="eastAsia"/>
        </w:rPr>
        <w:br/>
      </w:r>
      <w:r>
        <w:rPr>
          <w:rFonts w:hint="eastAsia"/>
        </w:rPr>
        <w:t>　　第二节 家具定制服务行业投资风险及控制策略分析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一、家具定制服务市场风险及控制策略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二、家具定制服务行业政策风险及控制策略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三、家具定制服务行业经营风险及控制策略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四、家具定制服务同业竞争风险及控制策略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五、家具定制服务行业其他风险及控制策略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2023-2029年中国家具定制服务市场预测及发展建议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2023-2029年中国家具定制服务市场预测分析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一、中国家具定制服务市场前景分析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二、中国家具定制服务发展趋势预测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2023-2029年中国家具定制服务企业发展策略建议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一、家具定制服务企业融资策略</w:t>
      </w:r>
      <w:r>
        <w:rPr>
          <w:rFonts w:hint="eastAsia"/>
        </w:rPr>
        <w:br/>
      </w:r>
      <w:r>
        <w:rPr>
          <w:rFonts w:hint="eastAsia"/>
        </w:rPr>
        <w:t>　　　　二、家具定制服务企业人才策略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2023-2029年中国家具定制服务企业营销策略建议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一、家具定制服务企业定位策略</w:t>
      </w:r>
      <w:r>
        <w:rPr>
          <w:rFonts w:hint="eastAsia"/>
        </w:rPr>
        <w:br/>
      </w:r>
      <w:r>
        <w:rPr>
          <w:rFonts w:hint="eastAsia"/>
        </w:rPr>
        <w:t>　　　　二、家具定制服务企业价格策略</w:t>
      </w:r>
      <w:r>
        <w:rPr>
          <w:rFonts w:hint="eastAsia"/>
        </w:rPr>
        <w:br/>
      </w:r>
      <w:r>
        <w:rPr>
          <w:rFonts w:hint="eastAsia"/>
        </w:rPr>
        <w:t>　　　　三、家具定制服务企业促销策略</w:t>
      </w:r>
      <w:r>
        <w:rPr>
          <w:rFonts w:hint="eastAsia"/>
        </w:rPr>
        <w:br/>
      </w:r>
      <w:r>
        <w:rPr>
          <w:rFonts w:hint="eastAsia"/>
        </w:rPr>
        <w:t>　　第四节 (中^智^林)家具定制服务行业研究结论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家具定制服务行业历程</w:t>
      </w:r>
      <w:r>
        <w:rPr>
          <w:rFonts w:hint="eastAsia"/>
        </w:rPr>
        <w:br/>
      </w:r>
      <w:r>
        <w:rPr>
          <w:rFonts w:hint="eastAsia"/>
        </w:rPr>
        <w:t>　　图表 家具定制服务行业生命周期</w:t>
      </w:r>
      <w:r>
        <w:rPr>
          <w:rFonts w:hint="eastAsia"/>
        </w:rPr>
        <w:br/>
      </w:r>
      <w:r>
        <w:rPr>
          <w:rFonts w:hint="eastAsia"/>
        </w:rPr>
        <w:t>　　图表 家具定制服务行业产业链分析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2017-2022年家具定制服务行业市场容量统计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2017-2022年中国家具定制服务行业市场规模及增长情况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2017-2022年中国家具定制服务行业销售收入分析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2017-2022年中国家具定制服务行业盈利情况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2017-2022年中国家具定制服务行业利润总额分析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2017-2022年中国家具定制服务行业企业数量情况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2017-2022年中国家具定制服务行业企业平均规模情况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2017-2022年中国家具定制服务行业竞争力分析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2017-2022年中国家具定制服务行业盈利能力分析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2017-2022年中国家具定制服务行业运营能力分析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2017-2022年中国家具定制服务行业偿债能力分析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2017-2022年中国家具定制服务行业发展能力分析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2017-2022年中国家具定制服务行业经营效益分析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**地区家具定制服务市场规模及增长情况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**地区家具定制服务行业市场需求情况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**地区家具定制服务市场规模及增长情况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**地区家具定制服务行业市场需求情况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**地区家具定制服务市场规模及增长情况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**地区家具定制服务行业市场需求情况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家具定制服务重点企业（一）基本信息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家具定制服务重点企业（一）经营情况分析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家具定制服务重点企业（一）盈利能力情况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家具定制服务重点企业（一）偿债能力情况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家具定制服务重点企业（一）运营能力情况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家具定制服务重点企业（一）成长能力情况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家具定制服务重点企业（二）基本信息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家具定制服务重点企业（二）经营情况分析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家具定制服务重点企业（二）盈利能力情况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家具定制服务重点企业（二）偿债能力情况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家具定制服务重点企业（二）运营能力情况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家具定制服务重点企业（二）成长能力情况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2023-2029年中国家具定制服务行业市场容量预测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2023-2029年中国家具定制服务行业市场规模预测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2023-2029年中国家具定制服务市场前景分析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2023-2029年中国家具定制服务行业发展趋势预测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cbb7a3d804a87" w:history="1">
        <w:r>
          <w:rPr>
            <w:rStyle w:val="Hyperlink"/>
          </w:rPr>
          <w:t>2023-2029年中国家具定制服务市场现状调研与发展趋势分析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5cbb7a3d804a87" w:history="1">
        <w:r>
          <w:rPr>
            <w:rStyle w:val="Hyperlink"/>
          </w:rPr>
          <w:t>https://www.20087.com/1/16/JiaJuDingZhiFuWuHangYeQuShi.html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3e490e18e47df" w:history="1">
      <w:r>
        <w:rPr>
          <w:rStyle w:val="Hyperlink"/>
        </w:rPr>
        <w:t>2023-2029年中国家具定制服务市场现状调研与发展趋势分析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iaJuDingZhiFuWuHangYeQuShi.html" TargetMode="External" Id="Rd35cbb7a3d80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iaJuDingZhiFuWuHangYeQuShi.html" TargetMode="External" Id="R5063e490e18e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2022-12-17T04:56:22Z</dcterms:created>
  <dcterms:modified xsi:type="dcterms:W3CDTF">2022-12-17T05:56:22Z</dcterms:modified>
  <dc:subject>2023-2029年中国家具定制服务市场现状调研与发展趋势分析</dc:subject>
  <dc:title>2023-2029年中国家具定制服务市场现状调研与发展趋势分析</dc:title>
  <cp:keywords>2023-2029年中国家具定制服务市场现状调研与发展趋势分析</cp:keywords>
  <dc:description>2023-2029年中国家具定制服务市场现状调研与发展趋势分析</dc:description>
</cp:coreProperties>
</file>