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4df3cd88340dd" w:history="1">
              <w:r>
                <w:rPr>
                  <w:rStyle w:val="Hyperlink"/>
                </w:rPr>
                <w:t>2025-2031年中国微机主机板行业研究分析与前景趋势预测报告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4df3cd88340dd" w:history="1">
              <w:r>
                <w:rPr>
                  <w:rStyle w:val="Hyperlink"/>
                </w:rPr>
                <w:t>2025-2031年中国微机主机板行业研究分析与前景趋势预测报告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4df3cd88340dd" w:history="1">
                <w:r>
                  <w:rPr>
                    <w:rStyle w:val="Hyperlink"/>
                  </w:rPr>
                  <w:t>https://www.20087.com/1/56/WeiJiZhuJiBanHangYeFaZhanQianJing.html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主机板是计算机硬件的核心组件，近年来随着处理器技术的革新和用户对高性能计算需求的增加，主机板的设计和功能不断演进。支持多核CPU、高速内存和PCIe插槽的主板，满足了游戏、工作站和服务器市场的高性能要求。同时，智能化管理软件和模块化设计，提高了主机板的兼容性和可维护性。</w:t>
      </w:r>
      <w:r>
        <w:rPr>
          <w:rFonts w:hint="eastAsia"/>
        </w:rPr>
        <w:br/>
      </w:r>
      <w:r>
        <w:rPr>
          <w:rFonts w:hint="eastAsia"/>
        </w:rPr>
        <w:t>　　未来，微机主机板将更加注重集成度和智能化。集成度体现在将更多功能模块直接集成到主板上，如音频处理、网络通信和存储控制器，减少外部设备的依赖。智能化则意味着集成AI芯片和传感器，实现主板的自我诊断、性能优化和安全防护，提高计算机系统的整体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4df3cd88340dd" w:history="1">
        <w:r>
          <w:rPr>
            <w:rStyle w:val="Hyperlink"/>
          </w:rPr>
          <w:t>2025-2031年中国微机主机板行业研究分析与前景趋势预测报告</w:t>
        </w:r>
      </w:hyperlink>
      <w:r>
        <w:rPr>
          <w:rFonts w:hint="eastAsia"/>
        </w:rPr>
        <w:t>》依托国家统计局、发改委及微机主机板相关行业协会的详实数据，对微机主机板行业的现状、市场需求、市场规模、产业链结构、价格变动、细分市场进行了全面调研。微机主机板报告还详细剖析了微机主机板市场竞争格局，重点关注了品牌影响力、市场集中度及重点企业运营情况，并在预测微机主机板市场发展前景和发展趋势的同时，识别了微机主机板行业潜在的风险与机遇。微机主机板报告以专业、科学、规范的研究方法和客观、权威的分析，为微机主机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微机主机板行业相关概述</w:t>
      </w:r>
      <w:r>
        <w:rPr>
          <w:rFonts w:hint="eastAsia"/>
        </w:rPr>
        <w:br/>
      </w:r>
      <w:r>
        <w:rPr>
          <w:rFonts w:hint="eastAsia"/>
        </w:rPr>
        <w:t>　　　　一、微机主机板行业定义及特点</w:t>
      </w:r>
      <w:r>
        <w:rPr>
          <w:rFonts w:hint="eastAsia"/>
        </w:rPr>
        <w:br/>
      </w:r>
      <w:r>
        <w:rPr>
          <w:rFonts w:hint="eastAsia"/>
        </w:rPr>
        <w:t>　　　　　　1、微机主机板行业定义</w:t>
      </w:r>
      <w:r>
        <w:rPr>
          <w:rFonts w:hint="eastAsia"/>
        </w:rPr>
        <w:br/>
      </w:r>
      <w:r>
        <w:rPr>
          <w:rFonts w:hint="eastAsia"/>
        </w:rPr>
        <w:t>　　　　　　2、微机主机板行业特点</w:t>
      </w:r>
      <w:r>
        <w:rPr>
          <w:rFonts w:hint="eastAsia"/>
        </w:rPr>
        <w:br/>
      </w:r>
      <w:r>
        <w:rPr>
          <w:rFonts w:hint="eastAsia"/>
        </w:rPr>
        <w:t>　　　　二、微机主机板行业经营模式分析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1、微机主机板生产模式</w:t>
      </w:r>
      <w:r>
        <w:rPr>
          <w:rFonts w:hint="eastAsia"/>
        </w:rPr>
        <w:br/>
      </w:r>
      <w:r>
        <w:rPr>
          <w:rFonts w:hint="eastAsia"/>
        </w:rPr>
        <w:t>　　　　　　2、微机主机板采购模式</w:t>
      </w:r>
      <w:r>
        <w:rPr>
          <w:rFonts w:hint="eastAsia"/>
        </w:rPr>
        <w:br/>
      </w:r>
      <w:r>
        <w:rPr>
          <w:rFonts w:hint="eastAsia"/>
        </w:rPr>
        <w:t>　　　　　　3、微机主机板销售模式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2024-2025年世界微机主机板行业市场运行形势分析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2024-2025年全球微机主机板行业发展概况</w:t>
      </w:r>
      <w:r>
        <w:rPr>
          <w:rFonts w:hint="eastAsia"/>
        </w:rPr>
        <w:br/>
      </w:r>
      <w:r>
        <w:rPr>
          <w:rFonts w:hint="eastAsia"/>
        </w:rPr>
        <w:t>　　第二节 世界微机主机板行业发展走势</w:t>
      </w:r>
      <w:r>
        <w:rPr>
          <w:rFonts w:hint="eastAsia"/>
        </w:rPr>
        <w:br/>
      </w:r>
      <w:r>
        <w:rPr>
          <w:rFonts w:hint="eastAsia"/>
        </w:rPr>
        <w:t>　　　　一、全球微机主机板行业市场分布情况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二、全球微机主机板行业发展趋势分析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全球微机主机板行业重点国家和区域分析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2024-2025年中国微机主机板行业发展环境分析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微机主机板政策环境分析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微机主机板技术环境分析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2024-2025年微机主机板行业技术发展现状及趋势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当前我国微机主机板技术发展现状</w:t>
      </w:r>
      <w:r>
        <w:rPr>
          <w:rFonts w:hint="eastAsia"/>
        </w:rPr>
        <w:br/>
      </w:r>
      <w:r>
        <w:rPr>
          <w:rFonts w:hint="eastAsia"/>
        </w:rPr>
        <w:t>　　第二节 中外微机主机板技术差距及产生差距的主要原因分析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提高我国微机主机板技术的对策</w:t>
      </w:r>
      <w:r>
        <w:rPr>
          <w:rFonts w:hint="eastAsia"/>
        </w:rPr>
        <w:br/>
      </w:r>
      <w:r>
        <w:rPr>
          <w:rFonts w:hint="eastAsia"/>
        </w:rPr>
        <w:t>　　第四节 我国微机主机板研发、设计发展趋势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中国微机主机板行业市场供需状况分析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中国微机主机板行业市场规模情况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中国微机主机板行业盈利情况分析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中国微机主机板行业市场需求状况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一、2019-2024年微机主机板行业市场需求情况</w:t>
      </w:r>
      <w:r>
        <w:rPr>
          <w:rFonts w:hint="eastAsia"/>
        </w:rPr>
        <w:br/>
      </w:r>
      <w:r>
        <w:rPr>
          <w:rFonts w:hint="eastAsia"/>
        </w:rPr>
        <w:t>　　　　二、微机主机板行业市场需求特点分析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三、2025-2031年微机主机板行业市场需求预测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中国微机主机板行业市场供给状况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一、2019-2024年微机主机板行业市场供给情况</w:t>
      </w:r>
      <w:r>
        <w:rPr>
          <w:rFonts w:hint="eastAsia"/>
        </w:rPr>
        <w:br/>
      </w:r>
      <w:r>
        <w:rPr>
          <w:rFonts w:hint="eastAsia"/>
        </w:rPr>
        <w:t>　　　　二、微机主机板行业市场供给特点分析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三、2025-2031年微机主机板行业市场供给预测</w:t>
      </w:r>
      <w:r>
        <w:rPr>
          <w:rFonts w:hint="eastAsia"/>
        </w:rPr>
        <w:br/>
      </w:r>
      <w:r>
        <w:rPr>
          <w:rFonts w:hint="eastAsia"/>
        </w:rPr>
        <w:t>　　第五节 微机主机板行业市场供需平衡状况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中国微机主机板行业进出口情况分析预测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2019-2024年中国微机主机板行业进出口情况分析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二、2019-2024年中国微机主机板行业出口分析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2025-2031年中国微机主机板行业进出口情况预测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一、2025-2031年中国微机主机板行业进口预测分析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二、2025-2031年中国微机主机板行业出口预测分析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影响微机主机板行业进出口变化的主要原因分析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2019-2024年中国微机主机板行业重点地区调研分析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一、中国微机主机板行业重点区域市场结构调研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二、**地区微机主机板市场调研分析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三、**地区微机主机板市场调研分析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四、**地区微机主机板市场调研分析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五、**地区微机主机板市场调研分析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六、**地区微机主机板市场调研分析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微机主机板行业细分产品市场调研分析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中国微机主机板行业市场行情分析预测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微机主机板价格影响因素分析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2019-2024年中国微机主机板市场价格趋向分析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2025-2031年中国微机主机板市场价格趋向预测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微机主机板行业上、下游市场分析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微机主机板行业上游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微机主机板行业下游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微机主机板行业竞争格局分析</w:t>
      </w:r>
      <w:r>
        <w:rPr>
          <w:rFonts w:hint="eastAsia"/>
        </w:rPr>
        <w:br/>
      </w:r>
      <w:r>
        <w:rPr>
          <w:rFonts w:hint="eastAsia"/>
        </w:rPr>
        <w:t>　　第一节 微机主机板行业集中度分析</w:t>
      </w:r>
      <w:r>
        <w:rPr>
          <w:rFonts w:hint="eastAsia"/>
        </w:rPr>
        <w:br/>
      </w:r>
      <w:r>
        <w:rPr>
          <w:rFonts w:hint="eastAsia"/>
        </w:rPr>
        <w:t>　　　　一、微机主机板市场集中度分析</w:t>
      </w:r>
      <w:r>
        <w:rPr>
          <w:rFonts w:hint="eastAsia"/>
        </w:rPr>
        <w:br/>
      </w:r>
      <w:r>
        <w:rPr>
          <w:rFonts w:hint="eastAsia"/>
        </w:rPr>
        <w:t>　　　　二、微机主机板企业集中度分析</w:t>
      </w:r>
      <w:r>
        <w:rPr>
          <w:rFonts w:hint="eastAsia"/>
        </w:rPr>
        <w:br/>
      </w:r>
      <w:r>
        <w:rPr>
          <w:rFonts w:hint="eastAsia"/>
        </w:rPr>
        <w:t>　　　　三、微机主机板区域集中度分析</w:t>
      </w:r>
      <w:r>
        <w:rPr>
          <w:rFonts w:hint="eastAsia"/>
        </w:rPr>
        <w:br/>
      </w:r>
      <w:r>
        <w:rPr>
          <w:rFonts w:hint="eastAsia"/>
        </w:rPr>
        <w:t>　　第二节 微机主机板行业竞争格局分析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一、2024-2025年微机主机板行业竞争分析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二、2024-2025年中外微机主机板产品竞争分析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三、2024-2025年中国微机主机板市场竞争分析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四、2025-2031年国内主要微机主机板企业动向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微机主机板行业重点企业发展调研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微机主机板重点企业（一）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微机主机板重点企业（二）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微机主机板重点企业（三）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微机主机板重点企业（四）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微机主机板重点企业（五）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微机主机板重点企业（六）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微机主机板企业发展策略分析</w:t>
      </w:r>
      <w:r>
        <w:rPr>
          <w:rFonts w:hint="eastAsia"/>
        </w:rPr>
        <w:br/>
      </w:r>
      <w:r>
        <w:rPr>
          <w:rFonts w:hint="eastAsia"/>
        </w:rPr>
        <w:t>　　第一节 微机主机板市场策略分析</w:t>
      </w:r>
      <w:r>
        <w:rPr>
          <w:rFonts w:hint="eastAsia"/>
        </w:rPr>
        <w:br/>
      </w:r>
      <w:r>
        <w:rPr>
          <w:rFonts w:hint="eastAsia"/>
        </w:rPr>
        <w:t>　　　　一、微机主机板价格策略分析</w:t>
      </w:r>
      <w:r>
        <w:rPr>
          <w:rFonts w:hint="eastAsia"/>
        </w:rPr>
        <w:br/>
      </w:r>
      <w:r>
        <w:rPr>
          <w:rFonts w:hint="eastAsia"/>
        </w:rPr>
        <w:t>　　　　二、微机主机板渠道策略分析</w:t>
      </w:r>
      <w:r>
        <w:rPr>
          <w:rFonts w:hint="eastAsia"/>
        </w:rPr>
        <w:br/>
      </w:r>
      <w:r>
        <w:rPr>
          <w:rFonts w:hint="eastAsia"/>
        </w:rPr>
        <w:t>　　第二节 微机主机板销售策略分析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提高微机主机板企业竞争力的策略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一、提高中国微机主机板企业核心竞争力的对策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二、微机主机板企业提升竞争力的主要方向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三、影响微机主机板企业核心竞争力的因素及提升途径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四、提高微机主机板企业竞争力的策略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对我国微机主机板品牌的战略思考</w:t>
      </w:r>
      <w:r>
        <w:rPr>
          <w:rFonts w:hint="eastAsia"/>
        </w:rPr>
        <w:br/>
      </w:r>
      <w:r>
        <w:rPr>
          <w:rFonts w:hint="eastAsia"/>
        </w:rPr>
        <w:t>　　　　一、微机主机板实施品牌战略的意义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二、微机主机板企业品牌的现状分析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三、我国微机主机板企业的品牌战略</w:t>
      </w:r>
      <w:r>
        <w:rPr>
          <w:rFonts w:hint="eastAsia"/>
        </w:rPr>
        <w:br/>
      </w:r>
      <w:r>
        <w:rPr>
          <w:rFonts w:hint="eastAsia"/>
        </w:rPr>
        <w:t>　　　　四、微机主机板品牌战略管理的策略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中国微机主机板行业营销策略分析</w:t>
      </w:r>
      <w:r>
        <w:rPr>
          <w:rFonts w:hint="eastAsia"/>
        </w:rPr>
        <w:br/>
      </w:r>
      <w:r>
        <w:rPr>
          <w:rFonts w:hint="eastAsia"/>
        </w:rPr>
        <w:t>　　第一节 微机主机板市场推广策略研究分析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一、做好微机主机板产品导入</w:t>
      </w:r>
      <w:r>
        <w:rPr>
          <w:rFonts w:hint="eastAsia"/>
        </w:rPr>
        <w:br/>
      </w:r>
      <w:r>
        <w:rPr>
          <w:rFonts w:hint="eastAsia"/>
        </w:rPr>
        <w:t>　　　　二、做好微机主机板产品组合和产品线决策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三、微机主机板行业城市市场推广策略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微机主机板行业渠道营销研究分析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一、微机主机板行业营销环境分析</w:t>
      </w:r>
      <w:r>
        <w:rPr>
          <w:rFonts w:hint="eastAsia"/>
        </w:rPr>
        <w:br/>
      </w:r>
      <w:r>
        <w:rPr>
          <w:rFonts w:hint="eastAsia"/>
        </w:rPr>
        <w:t>　　　　二、微机主机板行业现存的营销渠道分析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三、微机主机板行业终端市场营销管理策略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微机主机板行业营销战略研究分析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一、中国微机主机板行业有效整合营销策略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二、建立微机主机板行业厂商的双嬴模式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2025-2031年中国微机主机板行业前景与风险预测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2025年微机主机板市场前景分析</w:t>
      </w:r>
      <w:r>
        <w:rPr>
          <w:rFonts w:hint="eastAsia"/>
        </w:rPr>
        <w:br/>
      </w:r>
      <w:r>
        <w:rPr>
          <w:rFonts w:hint="eastAsia"/>
        </w:rPr>
        <w:t>　　第二节 2025年微机主机板发展趋势预测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2025-2031年中国微机主机板行业投资特性分析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一、2025-2031年中国微机主机板行业进入壁垒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二、2025-2031年中国微机主机板行业盈利模式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三、2025-2031年中国微机主机板行业盈利因素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2025-2031年中国微机主机板行业投资机会分析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一、2025-2031年中国微机主机板细分市场投资机会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二、2025-2031年中国微机主机板行业区域市场投资潜力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2025-2031年中国微机主机板行业投资风险分析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一、2025-2031年中国微机主机板行业市场竞争风险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二、2025-2031年中国微机主机板行业技术风险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三、2025-2031年中国微机主机板行业政策风险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四、2025-2031年中国微机主机板行业进入退出风险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2025-2031年中国微机主机板行业盈利模式与投资策略分析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国外微机主机板行业投资现状及经营模式分析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一、境外微机主机板行业成长情况调查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中国微机主机板行业商业模式探讨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中国微机主机板行业投资国际化发展战略分析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中国微机主机板行业投资策略分析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中国微机主机板行业资本运作战略选择方案研究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(中.智.林)中国微机主机板行业多元化经营战略的可行性分析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微机主机板行业历程</w:t>
      </w:r>
      <w:r>
        <w:rPr>
          <w:rFonts w:hint="eastAsia"/>
        </w:rPr>
        <w:br/>
      </w:r>
      <w:r>
        <w:rPr>
          <w:rFonts w:hint="eastAsia"/>
        </w:rPr>
        <w:t>　　图表 微机主机板行业生命周期</w:t>
      </w:r>
      <w:r>
        <w:rPr>
          <w:rFonts w:hint="eastAsia"/>
        </w:rPr>
        <w:br/>
      </w:r>
      <w:r>
        <w:rPr>
          <w:rFonts w:hint="eastAsia"/>
        </w:rPr>
        <w:t>　　图表 微机主机板行业产业链分析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2019-2024年微机主机板行业市场容量分析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2019-2024年中国微机主机板市场需求量及增速统计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2025年中国微机主机板行业需求领域分布格局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2019-2024年中国微机主机板进口金额分析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2019-2024年中国微机主机板出口数量分析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2019-2024年中国微机主机板出口金额分析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2025年中国微机主机板进口国家及地区分析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2025年中国微机主机板出口国家及地区分析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4df3cd88340dd" w:history="1">
        <w:r>
          <w:rPr>
            <w:rStyle w:val="Hyperlink"/>
          </w:rPr>
          <w:t>2025-2031年中国微机主机板行业研究分析与前景趋势预测报告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4df3cd88340dd" w:history="1">
        <w:r>
          <w:rPr>
            <w:rStyle w:val="Hyperlink"/>
          </w:rPr>
          <w:t>https://www.20087.com/1/56/WeiJiZhuJiBanHangYeFaZhanQianJing.html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f81e0b58f49de" w:history="1">
      <w:r>
        <w:rPr>
          <w:rStyle w:val="Hyperlink"/>
        </w:rPr>
        <w:t>2025-2031年中国微机主机板行业研究分析与前景趋势预测报告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eiJiZhuJiBanHangYeFaZhanQianJing.html" TargetMode="External" Id="R3654df3cd883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eiJiZhuJiBanHangYeFaZhanQianJing.html" TargetMode="External" Id="Rc90f81e0b58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2024-09-30T05:22:00Z</dcterms:created>
  <dcterms:modified xsi:type="dcterms:W3CDTF">2024-09-30T06:22:00Z</dcterms:modified>
  <dc:subject>2025-2031年中国微机主机板行业研究分析与前景趋势预测报告</dc:subject>
  <dc:title>2025-2031年中国微机主机板行业研究分析与前景趋势预测报告</dc:title>
  <cp:keywords>2025-2031年中国微机主机板行业研究分析与前景趋势预测报告</cp:keywords>
  <dc:description>2025-2031年中国微机主机板行业研究分析与前景趋势预测报告</dc:description>
</cp:coreProperties>
</file>