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6bd238313409b" w:history="1">
              <w:r>
                <w:rPr>
                  <w:rStyle w:val="Hyperlink"/>
                </w:rPr>
                <w:t>全球与中国5G材料市场调研及前景趋势报告（2026-2032年）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6bd238313409b" w:history="1">
              <w:r>
                <w:rPr>
                  <w:rStyle w:val="Hyperlink"/>
                </w:rPr>
                <w:t>全球与中国5G材料市场调研及前景趋势报告（2026-2032年）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6bd238313409b" w:history="1">
                <w:r>
                  <w:rPr>
                    <w:rStyle w:val="Hyperlink"/>
                  </w:rPr>
                  <w:t>https://www.20087.com/1/56/5GCaiLiaoShiChangQianJingFenXi.html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通信技术的快速发展对相关材料提出了更高的性能要求，推动了高频高速材料、低介电损耗材料、高导热材料等领域的研发进程。目前，应用于5G基站、天线罩、滤波器和射频电路的材料主要包括聚四氟乙烯（PTFE）、液晶聚合物（LCP）、改性环氧树脂以及陶瓷基复合材料等。这些材料在信号传输效率、耐高温性、机械强度等方面表现出优异性能，成为5G基础设施建设的重要支撑。同时，随着设备小型化与集成度提升，散热问题日益突出，促使高导热界面材料的研发热度持续上升。</w:t>
      </w:r>
      <w:r>
        <w:rPr>
          <w:rFonts w:hint="eastAsia"/>
        </w:rPr>
        <w:br/>
      </w:r>
      <w:r>
        <w:rPr>
          <w:rFonts w:hint="eastAsia"/>
        </w:rPr>
        <w:t>　　未来，随着6G技术的预研启动和5G网络的进一步普及，对高性能通信材料的需求将持续增长。材料行业将朝着更高频率适应性、更低插损、更强环境稳定性方向发展。同时，环保法规趋严将推动绿色制造工艺的应用，生物基或可回收材料有望获得更广泛重视。此外，材料与结构设计的一体化趋势明显，多功能复合材料将成为研究重点。产业链协同创新将加速材料国产化进程，特别是在高端覆铜板、高频连接器等领域，国内企业有望突破国外技术壁垒，实现自主可控和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6bd238313409b" w:history="1">
        <w:r>
          <w:rPr>
            <w:rStyle w:val="Hyperlink"/>
          </w:rPr>
          <w:t>全球与中国5G材料市场调研及前景趋势报告（2026-2032年）</w:t>
        </w:r>
      </w:hyperlink>
      <w:r>
        <w:rPr>
          <w:rFonts w:hint="eastAsia"/>
        </w:rPr>
        <w:t>》通过对5G材料行业的全面调研，系统分析了5G材料市场规模、技术现状及未来发展方向，揭示了行业竞争格局的演变趋势与潜在问题。同时，报告评估了5G材料行业投资价值与效益，识别了发展中的主要挑战与机遇，并结合SWOT分析为投资者和企业提供了科学的战略建议。此外，报告重点聚焦5G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全球市场5G材料市场总体规模</w:t>
      </w:r>
      <w:r>
        <w:rPr>
          <w:rFonts w:hint="eastAsia"/>
        </w:rPr>
        <w:br/>
      </w:r>
      <w:r>
        <w:rPr>
          <w:rFonts w:hint="eastAsia"/>
        </w:rPr>
        <w:t>　　1.4 中国市场5G材料市场总体规模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5G材料行业发展主要特点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5G材料行业发展影响因素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5G材料有利因素</w:t>
      </w:r>
      <w:r>
        <w:rPr>
          <w:rFonts w:hint="eastAsia"/>
        </w:rPr>
        <w:br/>
      </w:r>
      <w:r>
        <w:rPr>
          <w:rFonts w:hint="eastAsia"/>
        </w:rPr>
        <w:t>　　　　1.5.3 .2 5G材料不利因素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全球主要厂商5G材料产品类型及应用</w:t>
      </w:r>
      <w:r>
        <w:rPr>
          <w:rFonts w:hint="eastAsia"/>
        </w:rPr>
        <w:br/>
      </w:r>
      <w:r>
        <w:rPr>
          <w:rFonts w:hint="eastAsia"/>
        </w:rPr>
        <w:t>　　2.6 5G材料行业集中度、竞争程度分析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树脂材料</w:t>
      </w:r>
      <w:r>
        <w:rPr>
          <w:rFonts w:hint="eastAsia"/>
        </w:rPr>
        <w:br/>
      </w:r>
      <w:r>
        <w:rPr>
          <w:rFonts w:hint="eastAsia"/>
        </w:rPr>
        <w:t>　　　　4.1.2 玻璃纤维材料</w:t>
      </w:r>
      <w:r>
        <w:rPr>
          <w:rFonts w:hint="eastAsia"/>
        </w:rPr>
        <w:br/>
      </w:r>
      <w:r>
        <w:rPr>
          <w:rFonts w:hint="eastAsia"/>
        </w:rPr>
        <w:t>　　　　4.1.3 铜箔</w:t>
      </w:r>
      <w:r>
        <w:rPr>
          <w:rFonts w:hint="eastAsia"/>
        </w:rPr>
        <w:br/>
      </w:r>
      <w:r>
        <w:rPr>
          <w:rFonts w:hint="eastAsia"/>
        </w:rPr>
        <w:t>　　　　4.1.4 填料</w:t>
      </w:r>
      <w:r>
        <w:rPr>
          <w:rFonts w:hint="eastAsia"/>
        </w:rPr>
        <w:br/>
      </w:r>
      <w:r>
        <w:rPr>
          <w:rFonts w:hint="eastAsia"/>
        </w:rPr>
        <w:t>　　　　4.1.5 CCL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按产品类型细分，全球5G材料销售额对比（2021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按产品类型细分，全球5G材料销售额及预测（2021-2032）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按产品类型细分，全球5G材料销售额及市场份额（2021-2026）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按产品类型细分，全球5G材料销售额预测（2027-2032）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按产品类型细分，中国5G材料销售额及预测（2021-2032）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按产品类型细分，中国5G材料销售额及市场份额（2021-2026）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按产品类型细分，中国5G材料销售额预测（2027-2032）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智慧城市</w:t>
      </w:r>
      <w:r>
        <w:rPr>
          <w:rFonts w:hint="eastAsia"/>
        </w:rPr>
        <w:br/>
      </w:r>
      <w:r>
        <w:rPr>
          <w:rFonts w:hint="eastAsia"/>
        </w:rPr>
        <w:t>　　　　5.1.2 智能家居或建筑</w:t>
      </w:r>
      <w:r>
        <w:rPr>
          <w:rFonts w:hint="eastAsia"/>
        </w:rPr>
        <w:br/>
      </w:r>
      <w:r>
        <w:rPr>
          <w:rFonts w:hint="eastAsia"/>
        </w:rPr>
        <w:t>　　　　5.1.3 自动化行业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按应用细分，全球5G材料销售额对比（2021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5G材料产品及服务介绍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5G材料产品及服务介绍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5G材料产品及服务介绍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5G材料产品及服务介绍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5G材料产品及服务介绍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5G材料产品及服务介绍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5G材料产品及服务介绍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5G材料产品及服务介绍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5G材料产品及服务介绍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5G材料产品及服务介绍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5G材料行业发展趋势</w:t>
      </w:r>
      <w:r>
        <w:rPr>
          <w:rFonts w:hint="eastAsia"/>
        </w:rPr>
        <w:br/>
      </w:r>
      <w:r>
        <w:rPr>
          <w:rFonts w:hint="eastAsia"/>
        </w:rPr>
        <w:t>　　7.2 5G材料行业主要驱动因素</w:t>
      </w:r>
      <w:r>
        <w:rPr>
          <w:rFonts w:hint="eastAsia"/>
        </w:rPr>
        <w:br/>
      </w:r>
      <w:r>
        <w:rPr>
          <w:rFonts w:hint="eastAsia"/>
        </w:rPr>
        <w:t>　　7.3 5G材料中国企业SWOT分析</w:t>
      </w:r>
      <w:r>
        <w:rPr>
          <w:rFonts w:hint="eastAsia"/>
        </w:rPr>
        <w:br/>
      </w:r>
      <w:r>
        <w:rPr>
          <w:rFonts w:hint="eastAsia"/>
        </w:rPr>
        <w:t>　　7.4 中国5G材料行业政策环境分析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5G材料行业产业链简介</w:t>
      </w:r>
      <w:r>
        <w:rPr>
          <w:rFonts w:hint="eastAsia"/>
        </w:rPr>
        <w:br/>
      </w:r>
      <w:r>
        <w:rPr>
          <w:rFonts w:hint="eastAsia"/>
        </w:rPr>
        <w:t>　　　　8.1.1 5G材料行业供应链分析</w:t>
      </w:r>
      <w:r>
        <w:rPr>
          <w:rFonts w:hint="eastAsia"/>
        </w:rPr>
        <w:br/>
      </w:r>
      <w:r>
        <w:rPr>
          <w:rFonts w:hint="eastAsia"/>
        </w:rPr>
        <w:t>　　　　8.1.2 5G材料主要原料及供应情况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5G材料行业主要下游客户</w:t>
      </w:r>
      <w:r>
        <w:rPr>
          <w:rFonts w:hint="eastAsia"/>
        </w:rPr>
        <w:br/>
      </w:r>
      <w:r>
        <w:rPr>
          <w:rFonts w:hint="eastAsia"/>
        </w:rPr>
        <w:t>　　8.2 5G材料行业采购模式</w:t>
      </w:r>
      <w:r>
        <w:rPr>
          <w:rFonts w:hint="eastAsia"/>
        </w:rPr>
        <w:br/>
      </w:r>
      <w:r>
        <w:rPr>
          <w:rFonts w:hint="eastAsia"/>
        </w:rPr>
        <w:t>　　8.3 5G材料行业生产模式</w:t>
      </w:r>
      <w:r>
        <w:rPr>
          <w:rFonts w:hint="eastAsia"/>
        </w:rPr>
        <w:br/>
      </w:r>
      <w:r>
        <w:rPr>
          <w:rFonts w:hint="eastAsia"/>
        </w:rPr>
        <w:t>　　8.4 5G材料行业销售模式及销售渠道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5G材料行业发展主要特点</w:t>
      </w:r>
      <w:r>
        <w:rPr>
          <w:rFonts w:hint="eastAsia"/>
        </w:rPr>
        <w:br/>
      </w:r>
      <w:r>
        <w:rPr>
          <w:rFonts w:hint="eastAsia"/>
        </w:rPr>
        <w:t>　　表 2： 5G材料行业发展有利因素分析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5G材料行业发展不利因素分析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进入5G材料行业壁垒</w:t>
      </w:r>
      <w:r>
        <w:rPr>
          <w:rFonts w:hint="eastAsia"/>
        </w:rPr>
        <w:br/>
      </w:r>
      <w:r>
        <w:rPr>
          <w:rFonts w:hint="eastAsia"/>
        </w:rPr>
        <w:t>　　表 5： 5G材料主要企业在国际市场占有率（按收入，2023-2026）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树脂材料主要企业列表</w:t>
      </w:r>
      <w:r>
        <w:rPr>
          <w:rFonts w:hint="eastAsia"/>
        </w:rPr>
        <w:br/>
      </w:r>
      <w:r>
        <w:rPr>
          <w:rFonts w:hint="eastAsia"/>
        </w:rPr>
        <w:t>　　表 22： 玻璃纤维材料主要企业列表</w:t>
      </w:r>
      <w:r>
        <w:rPr>
          <w:rFonts w:hint="eastAsia"/>
        </w:rPr>
        <w:br/>
      </w:r>
      <w:r>
        <w:rPr>
          <w:rFonts w:hint="eastAsia"/>
        </w:rPr>
        <w:t>　　表 23： 铜箔主要企业列表</w:t>
      </w:r>
      <w:r>
        <w:rPr>
          <w:rFonts w:hint="eastAsia"/>
        </w:rPr>
        <w:br/>
      </w:r>
      <w:r>
        <w:rPr>
          <w:rFonts w:hint="eastAsia"/>
        </w:rPr>
        <w:t>　　表 24： 填料主要企业列表</w:t>
      </w:r>
      <w:r>
        <w:rPr>
          <w:rFonts w:hint="eastAsia"/>
        </w:rPr>
        <w:br/>
      </w:r>
      <w:r>
        <w:rPr>
          <w:rFonts w:hint="eastAsia"/>
        </w:rPr>
        <w:t>　　表 25： CCL主要企业列表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按产品类型细分，全球5G材料销售额及增长率对比（2021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按产品类型细分，全球5G材料销售额（2021-2026）&amp;（万元）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按产品类型细分，全球5G材料销售额市场份额列表（2021-2026）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按产品类型细分，全球5G材料销售额预测（2027-2032）&amp;（万元）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按产品类型细分，全球5G材料销售额市场份额预测（2027-2032）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按产品类型细分，中国5G材料销售额（2021-2026）&amp;（万元）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按产品类型细分，中国5G材料销售额市场份额列表（2021-2026）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按产品类型细分，中国5G材料销售额预测（2027-2032）&amp;（万元）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按产品类型细分，中国5G材料销售额市场份额预测（2027-2032）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按应用细分，全球5G材料销售额及增长率对比（2021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按应用细分，全球5G材料销售额（2021-2026）&amp;（万元）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按应用细分，全球5G材料销售额市场份额列表（2021-2026）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按应用细分，全球5G材料销售额预测（2027-2032）&amp;（万元）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按应用细分，全球5G材料市场份额预测（2027-2032）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中国不同应用5G材料销售额（2021-2026）&amp;（万元）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中国不同应用5G材料销售额市场份额列表（2021-2026）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中国不同应用5G材料销售额预测（2027-2032）&amp;（万元）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中国不同应用5G材料销售额市场份额预测（2027-2032）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5G材料产品及服务介绍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5G材料产品及服务介绍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5G材料产品及服务介绍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5G材料产品及服务介绍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5G材料产品及服务介绍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5G材料产品及服务介绍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5G材料产品及服务介绍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5G材料产品及服务介绍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5G材料产品及服务介绍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5G材料产品及服务介绍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5G材料产品及服务介绍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5G材料产品及服务介绍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5G材料产品及服务介绍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5G材料产品及服务介绍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5G材料产品及服务介绍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5G材料产品及服务介绍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重点企业（17）公司信息、总部、5G材料市场地位以及主要的竞争对手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5G材料产品及服务介绍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5G材料收入及毛利率（2021-2026）&amp;（万元）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5G材料行业发展趋势</w:t>
      </w:r>
      <w:r>
        <w:rPr>
          <w:rFonts w:hint="eastAsia"/>
        </w:rPr>
        <w:br/>
      </w:r>
      <w:r>
        <w:rPr>
          <w:rFonts w:hint="eastAsia"/>
        </w:rPr>
        <w:t>　　表 130： 5G材料行业主要驱动因素</w:t>
      </w:r>
      <w:r>
        <w:rPr>
          <w:rFonts w:hint="eastAsia"/>
        </w:rPr>
        <w:br/>
      </w:r>
      <w:r>
        <w:rPr>
          <w:rFonts w:hint="eastAsia"/>
        </w:rPr>
        <w:t>　　表 131： 5G材料行业供应链分析</w:t>
      </w:r>
      <w:r>
        <w:rPr>
          <w:rFonts w:hint="eastAsia"/>
        </w:rPr>
        <w:br/>
      </w:r>
      <w:r>
        <w:rPr>
          <w:rFonts w:hint="eastAsia"/>
        </w:rPr>
        <w:t>　　表 132： 5G材料上游原料供应商</w:t>
      </w:r>
      <w:r>
        <w:rPr>
          <w:rFonts w:hint="eastAsia"/>
        </w:rPr>
        <w:br/>
      </w:r>
      <w:r>
        <w:rPr>
          <w:rFonts w:hint="eastAsia"/>
        </w:rPr>
        <w:t>　　表 133： 5G材料行业主要下游客户</w:t>
      </w:r>
      <w:r>
        <w:rPr>
          <w:rFonts w:hint="eastAsia"/>
        </w:rPr>
        <w:br/>
      </w:r>
      <w:r>
        <w:rPr>
          <w:rFonts w:hint="eastAsia"/>
        </w:rPr>
        <w:t>　　表 134： 5G材料典型经销商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表 137：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5G材料产品图片</w:t>
      </w:r>
      <w:r>
        <w:rPr>
          <w:rFonts w:hint="eastAsia"/>
        </w:rPr>
        <w:br/>
      </w:r>
      <w:r>
        <w:rPr>
          <w:rFonts w:hint="eastAsia"/>
        </w:rPr>
        <w:t>　　图 2： 全球市场5G材料市场规模，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2025年全球前五大厂商5G材料市场份额</w:t>
      </w:r>
      <w:r>
        <w:rPr>
          <w:rFonts w:hint="eastAsia"/>
        </w:rPr>
        <w:br/>
      </w:r>
      <w:r>
        <w:rPr>
          <w:rFonts w:hint="eastAsia"/>
        </w:rPr>
        <w:t>　　图 6： 2025年全球5G材料第一梯队、第二梯队和第三梯队厂商及市场份额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树脂材料 产品图片</w:t>
      </w:r>
      <w:r>
        <w:rPr>
          <w:rFonts w:hint="eastAsia"/>
        </w:rPr>
        <w:br/>
      </w:r>
      <w:r>
        <w:rPr>
          <w:rFonts w:hint="eastAsia"/>
        </w:rPr>
        <w:t>　　图 17： 全球树脂材料规模及增长率（2021-2032）&amp;（万元）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玻璃纤维材料产品图片</w:t>
      </w:r>
      <w:r>
        <w:rPr>
          <w:rFonts w:hint="eastAsia"/>
        </w:rPr>
        <w:br/>
      </w:r>
      <w:r>
        <w:rPr>
          <w:rFonts w:hint="eastAsia"/>
        </w:rPr>
        <w:t>　　图 19： 全球玻璃纤维材料规模及增长率（2021-2032）&amp;（万元）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铜箔产品图片</w:t>
      </w:r>
      <w:r>
        <w:rPr>
          <w:rFonts w:hint="eastAsia"/>
        </w:rPr>
        <w:br/>
      </w:r>
      <w:r>
        <w:rPr>
          <w:rFonts w:hint="eastAsia"/>
        </w:rPr>
        <w:t>　　图 21： 全球铜箔规模及增长率（2021-2032）&amp;（万元）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填料产品图片</w:t>
      </w:r>
      <w:r>
        <w:rPr>
          <w:rFonts w:hint="eastAsia"/>
        </w:rPr>
        <w:br/>
      </w:r>
      <w:r>
        <w:rPr>
          <w:rFonts w:hint="eastAsia"/>
        </w:rPr>
        <w:t>　　图 23： 全球填料规模及增长率（2021-2032）&amp;（万元）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CCL产品图片</w:t>
      </w:r>
      <w:r>
        <w:rPr>
          <w:rFonts w:hint="eastAsia"/>
        </w:rPr>
        <w:br/>
      </w:r>
      <w:r>
        <w:rPr>
          <w:rFonts w:hint="eastAsia"/>
        </w:rPr>
        <w:t>　　图 25： 全球CCL规模及增长率（2021-2032）&amp;（万元）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按产品类型细分，全球5G材料市场份额2025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按产品类型细分，全球5G材料市场份额2021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按产品类型细分，全球5G材料市场份额预测2026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按产品类型细分，中国5G材料市场份额2021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按产品类型细分，中国5G材料市场份额预测2026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智慧城市</w:t>
      </w:r>
      <w:r>
        <w:rPr>
          <w:rFonts w:hint="eastAsia"/>
        </w:rPr>
        <w:br/>
      </w:r>
      <w:r>
        <w:rPr>
          <w:rFonts w:hint="eastAsia"/>
        </w:rPr>
        <w:t>　　图 34： 智能家居或建筑</w:t>
      </w:r>
      <w:r>
        <w:rPr>
          <w:rFonts w:hint="eastAsia"/>
        </w:rPr>
        <w:br/>
      </w:r>
      <w:r>
        <w:rPr>
          <w:rFonts w:hint="eastAsia"/>
        </w:rPr>
        <w:t>　　图 35： 自动化行业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按应用细分，全球5G材料市场份额2025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按应用细分，全球5G材料市场份额2021 &amp; 2025</w:t>
      </w:r>
      <w:r>
        <w:rPr>
          <w:rFonts w:hint="eastAsia"/>
        </w:rPr>
        <w:br/>
      </w:r>
      <w:r>
        <w:rPr>
          <w:rFonts w:hint="eastAsia"/>
        </w:rPr>
        <w:t>　　图 39： 5G材料中国企业SWOT分析</w:t>
      </w:r>
      <w:r>
        <w:rPr>
          <w:rFonts w:hint="eastAsia"/>
        </w:rPr>
        <w:br/>
      </w:r>
      <w:r>
        <w:rPr>
          <w:rFonts w:hint="eastAsia"/>
        </w:rPr>
        <w:t>　　图 40： 5G材料产业链</w:t>
      </w:r>
      <w:r>
        <w:rPr>
          <w:rFonts w:hint="eastAsia"/>
        </w:rPr>
        <w:br/>
      </w:r>
      <w:r>
        <w:rPr>
          <w:rFonts w:hint="eastAsia"/>
        </w:rPr>
        <w:t>　　图 41： 5G材料行业采购模式分析</w:t>
      </w:r>
      <w:r>
        <w:rPr>
          <w:rFonts w:hint="eastAsia"/>
        </w:rPr>
        <w:br/>
      </w:r>
      <w:r>
        <w:rPr>
          <w:rFonts w:hint="eastAsia"/>
        </w:rPr>
        <w:t>　　图 42： 5G材料行业生产模式</w:t>
      </w:r>
      <w:r>
        <w:rPr>
          <w:rFonts w:hint="eastAsia"/>
        </w:rPr>
        <w:br/>
      </w:r>
      <w:r>
        <w:rPr>
          <w:rFonts w:hint="eastAsia"/>
        </w:rPr>
        <w:t>　　图 43： 5G材料行业销售模式分析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6bd238313409b" w:history="1">
        <w:r>
          <w:rPr>
            <w:rStyle w:val="Hyperlink"/>
          </w:rPr>
          <w:t>全球与中国5G材料市场调研及前景趋势报告（2026-2032年）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6bd238313409b" w:history="1">
        <w:r>
          <w:rPr>
            <w:rStyle w:val="Hyperlink"/>
          </w:rPr>
          <w:t>https://www.20087.com/1/56/5GCaiLiaoShiChangQianJingFenXi.html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热点：5g基站用得最多的材料、5G材料的发展、5g高频新型柔性材料、5G材料有哪些、什么时候有5g网络、5G材料一和材料二、跟5G有关的产品、5G材料展览会、5g的意义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17c029327447a" w:history="1">
      <w:r>
        <w:rPr>
          <w:rStyle w:val="Hyperlink"/>
        </w:rPr>
        <w:t>全球与中国5G材料市场调研及前景趋势报告（2026-2032年）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5GCaiLiaoShiChangQianJingFenXi.html" TargetMode="External" Id="Raf56bd238313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5GCaiLiaoShiChangQianJingFenXi.html" TargetMode="External" Id="R1ce17c029327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2025-12-29T00:58:15Z</dcterms:created>
  <dcterms:modified xsi:type="dcterms:W3CDTF">2025-12-29T01:58:15Z</dcterms:modified>
  <dc:subject>全球与中国5G材料市场调研及前景趋势报告（2026-2032年）</dc:subject>
  <dc:title>全球与中国5G材料市场调研及前景趋势报告（2026-2032年）</dc:title>
  <cp:keywords>全球与中国5G材料市场调研及前景趋势报告（2026-2032年）</cp:keywords>
  <dc:description>全球与中国5G材料市场调研及前景趋势报告（2026-2032年）</dc:description>
</cp:coreProperties>
</file>