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029c8095e4514" w:history="1">
              <w:r>
                <w:rPr>
                  <w:rStyle w:val="Hyperlink"/>
                </w:rPr>
                <w:t>全球与中国GPU加速服务器市场研究及前景趋势报告（2025-2031年）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029c8095e4514" w:history="1">
              <w:r>
                <w:rPr>
                  <w:rStyle w:val="Hyperlink"/>
                </w:rPr>
                <w:t>全球与中国GPU加速服务器市场研究及前景趋势报告（2025-2031年）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029c8095e4514" w:history="1">
                <w:r>
                  <w:rPr>
                    <w:rStyle w:val="Hyperlink"/>
                  </w:rPr>
                  <w:t>https://www.20087.com/1/36/GPUJiaSuFuWuQiHangYeQianJing.html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服务器是一种基于图形处理器（GPU）作为核心运算单元的高性能计算设备，广泛应用于人工智能训练、深度学习推理、科学计算、视频渲染、大数据分析等领域。相较于传统CPU服务器，其在并行计算能力、浮点运算效率、能效比等方面具有显著优势。目前，该类产品已被数据中心、云计算服务商、科研机构及大型企业广泛部署，成为支撑AI模型训练与大规模数据处理的关键基础设施。尽管性能优越，但其采购与运营成本较高，能耗管理复杂，且对软件栈兼容性要求严格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GPU加速服务器将在人工智能、边缘计算、自动驾驶、生成式AI等新兴技术快速发展的推动下持续扩张。产品将朝着更高算力密度、更低单位能耗、更强异构计算能力方向演进，支持更大规模神经网络模型的训练与推理。同时，随着AI芯片国产化进程加快，国内厂商或将依托本地化服务与定制化能力抢占市场份额。在软件生态方面，开源框架与工具链的完善将进一步降低开发门槛，提升GPU资源利用率。此外，绿色数据中心建设与液冷散热技术的普及，也将推动GPU服务器向节能降耗方向优化。整体来看，GPU加速服务器将在算力需求爆发与技术迭代的双重驱动下，成为新一代智能计算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029c8095e4514" w:history="1">
        <w:r>
          <w:rPr>
            <w:rStyle w:val="Hyperlink"/>
          </w:rPr>
          <w:t>全球与中国GPU加速服务器市场研究及前景趋势报告（2025-2031年）</w:t>
        </w:r>
      </w:hyperlink>
      <w:r>
        <w:rPr>
          <w:rFonts w:hint="eastAsia"/>
        </w:rPr>
        <w:t>》系统分析了GPU加速服务器行业的市场规模、需求动态及价格趋势，并深入探讨了GPU加速服务器产业链结构的变化与发展。报告详细解读了GPU加速服务器行业现状，科学预测了未来市场前景与发展趋势，同时对GPU加速服务器细分市场的竞争格局进行了全面评估，重点关注领先企业的竞争实力、市场集中度及品牌影响力。结合GPU加速服务器技术现状与未来方向，报告揭示了GPU加速服务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按照不同产品类型，GPU加速服务器主要可以分为如下几个类别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全球不同产品类型GPU加速服务器销售额增长趋势2020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图形加速型</w:t>
      </w:r>
      <w:r>
        <w:rPr>
          <w:rFonts w:hint="eastAsia"/>
        </w:rPr>
        <w:br/>
      </w:r>
      <w:r>
        <w:rPr>
          <w:rFonts w:hint="eastAsia"/>
        </w:rPr>
        <w:t>　　　　1.2.3 计算加速型</w:t>
      </w:r>
      <w:r>
        <w:rPr>
          <w:rFonts w:hint="eastAsia"/>
        </w:rPr>
        <w:br/>
      </w:r>
      <w:r>
        <w:rPr>
          <w:rFonts w:hint="eastAsia"/>
        </w:rPr>
        <w:t>　　1.3 从不同应用，GPU加速服务器主要包括如下几个方面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全球不同应用GPU加速服务器销售额增长趋势2020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GPU加速服务器行业背景、发展历史、现状及趋势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GPU加速服务器行业目前现状分析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GPU加速服务器发展趋势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全球GPU加速服务器总体规模分析</w:t>
      </w:r>
      <w:r>
        <w:rPr>
          <w:rFonts w:hint="eastAsia"/>
        </w:rPr>
        <w:br/>
      </w:r>
      <w:r>
        <w:rPr>
          <w:rFonts w:hint="eastAsia"/>
        </w:rPr>
        <w:t>　　2.1 全球GPU加速服务器供需现状及预测（2020-2031）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全球GPU加速服务器产能、产量、产能利用率及发展趋势（2020-2031）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全球GPU加速服务器产量、需求量及发展趋势（2020-2031）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全球主要地区GPU加速服务器产量及发展趋势（2020-2031）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全球主要地区GPU加速服务器产量（2020-2025）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全球主要地区GPU加速服务器产量（2026-2031）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全球主要地区GPU加速服务器产量市场份额（2020-2031）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中国GPU加速服务器供需现状及预测（2020-2031）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中国GPU加速服务器产能、产量、产能利用率及发展趋势（2020-2031）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中国GPU加速服务器产量、市场需求量及发展趋势（2020-2031）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全球GPU加速服务器销量及销售额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全球市场GPU加速服务器销售额（2020-2031）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全球市场GPU加速服务器销量（2020-2031）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全球市场GPU加速服务器价格趋势（2020-2031）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全球GPU加速服务器主要地区分析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全球主要地区GPU加速服务器市场规模分析：2020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全球主要地区GPU加速服务器销售收入及市场份额（2020-2025年）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全球主要地区GPU加速服务器销售收入预测（2026-2031年）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全球主要地区GPU加速服务器销量分析：2020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全球主要地区GPU加速服务器销量及市场份额（2020-2025年）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全球主要地区GPU加速服务器销量及市场份额预测（2026-2031）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印度市场GPU加速服务器销量、收入及增长率（2020-2031）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全球市场主要厂商GPU加速服务器产能市场份额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全球市场主要厂商GPU加速服务器销量（2020-2025）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全球市场主要厂商GPU加速服务器销量（2020-2025）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全球市场主要厂商GPU加速服务器销售收入（2020-2025）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全球市场主要厂商GPU加速服务器销售价格（2020-2025）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2024年全球主要生产商GPU加速服务器收入排名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中国市场主要厂商GPU加速服务器销量（2020-2025）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中国市场主要厂商GPU加速服务器销量（2020-2025）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中国市场主要厂商GPU加速服务器销售收入（2020-2025）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2024年中国主要生产商GPU加速服务器收入排名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中国市场主要厂商GPU加速服务器销售价格（2020-2025）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4.6 全球主要厂商GPU加速服务器产品类型及应用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4.7 GPU加速服务器行业集中度、竞争程度分析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GPU加速服务器行业集中度分析：2024年全球Top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全球GPU加速服务器第一梯队、第二梯队和第三梯队生产商（品牌）及市场份额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GPU加速服务器销量、收入、价格及毛利率（2020-2025）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不同产品类型GPU加速服务器分析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全球不同产品类型GPU加速服务器销量（2020-2031）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全球不同产品类型GPU加速服务器销量及市场份额（2020-2025）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全球不同产品类型GPU加速服务器销量预测（2026-2031）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全球不同产品类型GPU加速服务器收入（2020-2031）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全球不同产品类型GPU加速服务器收入及市场份额（2020-2025）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全球不同产品类型GPU加速服务器收入预测（2026-2031）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全球不同产品类型GPU加速服务器价格走势（2020-2031）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不同应用GPU加速服务器分析</w:t>
      </w:r>
      <w:r>
        <w:rPr>
          <w:rFonts w:hint="eastAsia"/>
        </w:rPr>
        <w:br/>
      </w:r>
      <w:r>
        <w:rPr>
          <w:rFonts w:hint="eastAsia"/>
        </w:rPr>
        <w:t>　　7.1 全球不同应用GPU加速服务器销量（2020-2031）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全球不同应用GPU加速服务器销量及市场份额（2020-2025）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全球不同应用GPU加速服务器销量预测（2026-2031）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全球不同应用GPU加速服务器收入（2020-2031）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全球不同应用GPU加速服务器收入及市场份额（2020-2025）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全球不同应用GPU加速服务器收入预测（2026-2031）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全球不同应用GPU加速服务器价格走势（2020-2031）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GPU加速服务器产业链分析</w:t>
      </w:r>
      <w:r>
        <w:rPr>
          <w:rFonts w:hint="eastAsia"/>
        </w:rPr>
        <w:br/>
      </w:r>
      <w:r>
        <w:rPr>
          <w:rFonts w:hint="eastAsia"/>
        </w:rPr>
        <w:t>　　8.2 GPU加速服务器工艺制造技术分析</w:t>
      </w:r>
      <w:r>
        <w:rPr>
          <w:rFonts w:hint="eastAsia"/>
        </w:rPr>
        <w:br/>
      </w:r>
      <w:r>
        <w:rPr>
          <w:rFonts w:hint="eastAsia"/>
        </w:rPr>
        <w:t>　　8.3 GPU加速服务器产业上游供应分析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GPU加速服务器下游客户分析</w:t>
      </w:r>
      <w:r>
        <w:rPr>
          <w:rFonts w:hint="eastAsia"/>
        </w:rPr>
        <w:br/>
      </w:r>
      <w:r>
        <w:rPr>
          <w:rFonts w:hint="eastAsia"/>
        </w:rPr>
        <w:t>　　8.5 GPU加速服务器销售渠道分析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GPU加速服务器行业发展机遇及主要驱动因素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GPU加速服务器行业发展面临的风险</w:t>
      </w:r>
      <w:r>
        <w:rPr>
          <w:rFonts w:hint="eastAsia"/>
        </w:rPr>
        <w:br/>
      </w:r>
      <w:r>
        <w:rPr>
          <w:rFonts w:hint="eastAsia"/>
        </w:rPr>
        <w:t>　　9.3 GPU加速服务器行业政策分析</w:t>
      </w:r>
      <w:r>
        <w:rPr>
          <w:rFonts w:hint="eastAsia"/>
        </w:rPr>
        <w:br/>
      </w:r>
      <w:r>
        <w:rPr>
          <w:rFonts w:hint="eastAsia"/>
        </w:rPr>
        <w:t>　　9.4 GPU加速服务器中国企业SWOT分析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全球不同产品类型GPU加速服务器销售额增长（CAGR）趋势2020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GPU加速服务器行业目前发展现状</w:t>
      </w:r>
      <w:r>
        <w:rPr>
          <w:rFonts w:hint="eastAsia"/>
        </w:rPr>
        <w:br/>
      </w:r>
      <w:r>
        <w:rPr>
          <w:rFonts w:hint="eastAsia"/>
        </w:rPr>
        <w:t>　　表 4： GPU加速服务器发展趋势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全球主要地区GPU加速服务器产量增速（CAGR）：（2020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全球主要地区GPU加速服务器产量（2020-2025）&amp;（千件）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全球主要地区GPU加速服务器产量（2026-2031）&amp;（千件）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全球主要地区GPU加速服务器产量市场份额（2020-2025）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全球主要地区GPU加速服务器产量（2026-2031）&amp;（千件）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全球主要地区GPU加速服务器销售收入增速：（2020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全球主要地区GPU加速服务器销售收入（2020-2025）&amp;（百万美元）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全球主要地区GPU加速服务器销售收入市场份额（2020-2025）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全球主要地区GPU加速服务器收入（2026-2031）&amp;（百万美元）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全球主要地区GPU加速服务器收入市场份额（2026-2031）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全球主要地区GPU加速服务器销量（千件）：2020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全球主要地区GPU加速服务器销量（2020-2025）&amp;（千件）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全球主要地区GPU加速服务器销量市场份额（2020-2025）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全球主要地区GPU加速服务器销量（2026-2031）&amp;（千件）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全球主要地区GPU加速服务器销量份额（2026-2031）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全球市场主要厂商GPU加速服务器产能（2024-2025）&amp;（千件）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全球市场主要厂商GPU加速服务器销量（2020-2025）&amp;（千件）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全球市场主要厂商GPU加速服务器销量市场份额（2020-2025）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全球市场主要厂商GPU加速服务器销售收入（2020-2025）&amp;（百万美元）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全球市场主要厂商GPU加速服务器销售收入市场份额（2020-2025）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全球市场主要厂商GPU加速服务器销售价格（2020-2025）&amp;（美元/件）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2024年全球主要生产商GPU加速服务器收入排名（百万美元）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中国市场主要厂商GPU加速服务器销量（2020-2025）&amp;（千件）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中国市场主要厂商GPU加速服务器销量市场份额（2020-2025）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中国市场主要厂商GPU加速服务器销售收入（2020-2025）&amp;（百万美元）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中国市场主要厂商GPU加速服务器销售收入市场份额（2020-2025）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2024年中国主要生产商GPU加速服务器收入排名（百万美元）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中国市场主要厂商GPU加速服务器销售价格（2020-2025）&amp;（美元/件）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2024年全球GPU加速服务器主要厂商市场地位（第一梯队、第二梯队和第三梯队）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全球GPU加速服务器市场投资、并购等现状分析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GPU加速服务器销量（千件）、收入（百万美元）、价格（美元/件）及毛利率（2020-2025）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全球不同产品类型GPU加速服务器销量（2020-2025年）&amp;（千件）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全球不同产品类型GPU加速服务器销量市场份额（2020-2025）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全球不同产品类型GPU加速服务器销量预测（2026-2031）&amp;（千件）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全球市场不同产品类型GPU加速服务器销量市场份额预测（2026-2031）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全球不同产品类型GPU加速服务器收入（2020-2025年）&amp;（百万美元）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全球不同产品类型GPU加速服务器收入市场份额（2020-2025）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全球不同产品类型GPU加速服务器收入预测（2026-2031）&amp;（百万美元）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全球不同产品类型GPU加速服务器收入市场份额预测（2026-2031）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全球不同应用GPU加速服务器销量（2020-2025年）&amp;（千件）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全球不同应用GPU加速服务器销量市场份额（2020-2025）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全球不同应用GPU加速服务器销量预测（2026-2031）&amp;（千件）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全球市场不同应用GPU加速服务器销量市场份额预测（2026-2031）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全球不同应用GPU加速服务器收入（2020-2025年）&amp;（百万美元）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全球不同应用GPU加速服务器收入市场份额（2020-2025）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全球不同应用GPU加速服务器收入预测（2026-2031）&amp;（百万美元）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全球不同应用GPU加速服务器收入市场份额预测（2026-2031）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GPU加速服务器上游原料供应商及联系方式列表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GPU加速服务器典型客户列表</w:t>
      </w:r>
      <w:r>
        <w:rPr>
          <w:rFonts w:hint="eastAsia"/>
        </w:rPr>
        <w:br/>
      </w:r>
      <w:r>
        <w:rPr>
          <w:rFonts w:hint="eastAsia"/>
        </w:rPr>
        <w:t>　　表 111： GPU加速服务器主要销售模式及销售渠道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GPU加速服务器行业发展机遇及主要驱动因素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GPU加速服务器行业发展面临的风险</w:t>
      </w:r>
      <w:r>
        <w:rPr>
          <w:rFonts w:hint="eastAsia"/>
        </w:rPr>
        <w:br/>
      </w:r>
      <w:r>
        <w:rPr>
          <w:rFonts w:hint="eastAsia"/>
        </w:rPr>
        <w:t>　　表 114： GPU加速服务器行业政策分析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GPU加速服务器产品图片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全球不同产品类型GPU加速服务器销售额2020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全球不同产品类型GPU加速服务器市场份额2024 &amp; 2031</w:t>
      </w:r>
      <w:r>
        <w:rPr>
          <w:rFonts w:hint="eastAsia"/>
        </w:rPr>
        <w:br/>
      </w:r>
      <w:r>
        <w:rPr>
          <w:rFonts w:hint="eastAsia"/>
        </w:rPr>
        <w:t>　　图 4： 图形加速型产品图片</w:t>
      </w:r>
      <w:r>
        <w:rPr>
          <w:rFonts w:hint="eastAsia"/>
        </w:rPr>
        <w:br/>
      </w:r>
      <w:r>
        <w:rPr>
          <w:rFonts w:hint="eastAsia"/>
        </w:rPr>
        <w:t>　　图 5： 计算加速型产品图片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全球不同应用GPU加速服务器市场份额2024 &amp; 2031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全球GPU加速服务器产能、产量、产能利用率及发展趋势（2020-2031）&amp;（千件）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全球GPU加速服务器产量、需求量及发展趋势（2020-2031）&amp;（千件）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全球主要地区GPU加速服务器产量（2020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全球主要地区GPU加速服务器产量市场份额（2020-2031）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中国GPU加速服务器产能、产量、产能利用率及发展趋势（2020-2031）&amp;（千件）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中国GPU加速服务器产量、市场需求量及发展趋势（2020-2031）&amp;（千件）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全球GPU加速服务器市场销售额及增长率：（2020-2031）&amp;（百万美元）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全球市场GPU加速服务器市场规模：2020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全球市场GPU加速服务器价格趋势（2020-2031）&amp;（美元/件）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全球主要地区GPU加速服务器销售收入（2020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全球主要地区GPU加速服务器销售收入市场份额（2020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印度市场GPU加速服务器销量及增长率（2020-2031）&amp;（千件）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印度市场GPU加速服务器收入及增长率（2020-2031）&amp;（百万美元）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2024年全球市场主要厂商GPU加速服务器销量市场份额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2024年全球市场主要厂商GPU加速服务器收入市场份额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2024年中国市场主要厂商GPU加速服务器销量市场份额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2024年中国市场主要厂商GPU加速服务器收入市场份额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2024年全球前五大生产商GPU加速服务器市场份额</w:t>
      </w:r>
      <w:r>
        <w:rPr>
          <w:rFonts w:hint="eastAsia"/>
        </w:rPr>
        <w:br/>
      </w:r>
      <w:r>
        <w:rPr>
          <w:rFonts w:hint="eastAsia"/>
        </w:rPr>
        <w:t>　　图 42： 2024年全球GPU加速服务器第一梯队、第二梯队和第三梯队厂商及市场份额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全球不同产品类型GPU加速服务器价格走势（2020-2031）&amp;（美元/件）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全球不同应用GPU加速服务器价格走势（2020-2031）&amp;（美元/件）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GPU加速服务器产业链</w:t>
      </w:r>
      <w:r>
        <w:rPr>
          <w:rFonts w:hint="eastAsia"/>
        </w:rPr>
        <w:br/>
      </w:r>
      <w:r>
        <w:rPr>
          <w:rFonts w:hint="eastAsia"/>
        </w:rPr>
        <w:t>　　图 46： GPU加速服务器中国企业SWOT分析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029c8095e4514" w:history="1">
        <w:r>
          <w:rPr>
            <w:rStyle w:val="Hyperlink"/>
          </w:rPr>
          <w:t>全球与中国GPU加速服务器市场研究及前景趋势报告（2025-2031年）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029c8095e4514" w:history="1">
        <w:r>
          <w:rPr>
            <w:rStyle w:val="Hyperlink"/>
          </w:rPr>
          <w:t>https://www.20087.com/1/36/GPUJiaSuFuWuQiHangYeQianJing.html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d1ff14bd143c7" w:history="1">
      <w:r>
        <w:rPr>
          <w:rStyle w:val="Hyperlink"/>
        </w:rPr>
        <w:t>全球与中国GPU加速服务器市场研究及前景趋势报告（2025-2031年）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PUJiaSuFuWuQiHangYeQianJing.html" TargetMode="External" Id="R9d1029c8095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PUJiaSuFuWuQiHangYeQianJing.html" TargetMode="External" Id="R693d1ff14bd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2025-02-26T01:46:01Z</dcterms:created>
  <dcterms:modified xsi:type="dcterms:W3CDTF">2025-02-26T02:46:01Z</dcterms:modified>
  <dc:subject>全球与中国GPU加速服务器市场研究及前景趋势报告（2025-2031年）</dc:subject>
  <dc:title>全球与中国GPU加速服务器市场研究及前景趋势报告（2025-2031年）</dc:title>
  <cp:keywords>全球与中国GPU加速服务器市场研究及前景趋势报告（2025-2031年）</cp:keywords>
  <dc:description>全球与中国GPU加速服务器市场研究及前景趋势报告（2025-2031年）</dc:description>
</cp:coreProperties>
</file>