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3bc1166094410" w:history="1">
              <w:r>
                <w:rPr>
                  <w:rStyle w:val="Hyperlink"/>
                </w:rPr>
                <w:t>2025-2031年中国个人通讯服务（PCS）行业研究与前景分析报告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3bc1166094410" w:history="1">
              <w:r>
                <w:rPr>
                  <w:rStyle w:val="Hyperlink"/>
                </w:rPr>
                <w:t>2025-2031年中国个人通讯服务（PCS）行业研究与前景分析报告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3bc1166094410" w:history="1">
                <w:r>
                  <w:rPr>
                    <w:rStyle w:val="Hyperlink"/>
                  </w:rPr>
                  <w:t>https://www.20087.com/1/06/GeRenTongXunFuWu-PCS-HangYeQianJingFenXi.html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通讯服务包括移动电话、互联网接入和多媒体服务，已成为现代社会不可或缺的一部分。随着4G和5G网络的普及，个人通讯服务的速度和质量得到了显著提升，智能手机和平板电脑等移动终端的广泛使用，使得人们能够随时随地进行通讯和获取信息。云计算和物联网技术的应用，进一步丰富了个人通讯服务的内容和形式。</w:t>
      </w:r>
      <w:r>
        <w:rPr>
          <w:rFonts w:hint="eastAsia"/>
        </w:rPr>
        <w:br/>
      </w:r>
      <w:r>
        <w:rPr>
          <w:rFonts w:hint="eastAsia"/>
        </w:rPr>
        <w:t>　　未来，个人通讯服务将更加侧重于个性化和无缝连接。随着人工智能和大数据分析的深化，个人通讯服务将提供更加个性化的用户体验，包括定制化内容推荐、语音助手和智能客服。同时，6G网络的研发将推动通讯速度的再次飞跃，实现超低延迟和更高带宽，为虚拟现实、增强现实和远程操作等高带宽应用提供支持。此外，随着智能家居和智慧城市的发展，个人通讯服务将与更多的智能设备和服务整合，构建全方位的智能生活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3bc1166094410" w:history="1">
        <w:r>
          <w:rPr>
            <w:rStyle w:val="Hyperlink"/>
          </w:rPr>
          <w:t>2025-2031年中国个人通讯服务（PCS）行业研究与前景分析报告</w:t>
        </w:r>
      </w:hyperlink>
      <w:r>
        <w:rPr>
          <w:rFonts w:hint="eastAsia"/>
        </w:rPr>
        <w:t>》依托国家统计局、发改委及个人通讯服务（PCS）相关行业协会的详实数据，对个人通讯服务（PCS）行业的现状、市场需求、市场规模、产业链结构、价格变动、细分市场进行了全面调研。个人通讯服务（PCS）报告还详细剖析了个人通讯服务（PCS）市场竞争格局，重点关注了品牌影响力、市场集中度及重点企业运营情况，并在预测个人通讯服务（PCS）市场发展前景和发展趋势的同时，识别了个人通讯服务（PCS）行业潜在的风险与机遇。个人通讯服务（PCS）报告以专业、科学、规范的研究方法和客观、权威的分析，为个人通讯服务（PC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个人通讯服务（PCS）产业概述</w:t>
      </w:r>
      <w:r>
        <w:rPr>
          <w:rFonts w:hint="eastAsia"/>
        </w:rPr>
        <w:br/>
      </w:r>
      <w:r>
        <w:rPr>
          <w:rFonts w:hint="eastAsia"/>
        </w:rPr>
        <w:t>　　第一节 个人通讯服务（PCS）定义</w:t>
      </w:r>
      <w:r>
        <w:rPr>
          <w:rFonts w:hint="eastAsia"/>
        </w:rPr>
        <w:br/>
      </w:r>
      <w:r>
        <w:rPr>
          <w:rFonts w:hint="eastAsia"/>
        </w:rPr>
        <w:t>　　第二节 个人通讯服务（PCS）行业特点</w:t>
      </w:r>
      <w:r>
        <w:rPr>
          <w:rFonts w:hint="eastAsia"/>
        </w:rPr>
        <w:br/>
      </w:r>
      <w:r>
        <w:rPr>
          <w:rFonts w:hint="eastAsia"/>
        </w:rPr>
        <w:t>　　第三节 个人通讯服务（PCS）产业链分析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2024-2025年中国个人通讯服务（PCS）行业运行环境分析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中国个人通讯服务（PCS）运行经济环境分析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中国个人通讯服务（PCS）产业政策环境分析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一、个人通讯服务（PCS）行业监管体制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二、个人通讯服务（PCS）行业主要法规</w:t>
      </w:r>
      <w:r>
        <w:rPr>
          <w:rFonts w:hint="eastAsia"/>
        </w:rPr>
        <w:br/>
      </w:r>
      <w:r>
        <w:rPr>
          <w:rFonts w:hint="eastAsia"/>
        </w:rPr>
        <w:t>　　　　三、主要个人通讯服务（PCS）产业政策</w:t>
      </w:r>
      <w:r>
        <w:rPr>
          <w:rFonts w:hint="eastAsia"/>
        </w:rPr>
        <w:br/>
      </w:r>
      <w:r>
        <w:rPr>
          <w:rFonts w:hint="eastAsia"/>
        </w:rPr>
        <w:t>　　第三节 中国个人通讯服务（PCS）产业社会环境分析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国外个人通讯服务（PCS）行业发展态势分析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国外个人通讯服务（PCS）市场发展现状分析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国外主要国家个人通讯服务（PCS）市场现状</w:t>
      </w:r>
      <w:r>
        <w:rPr>
          <w:rFonts w:hint="eastAsia"/>
        </w:rPr>
        <w:br/>
      </w:r>
      <w:r>
        <w:rPr>
          <w:rFonts w:hint="eastAsia"/>
        </w:rPr>
        <w:t>　　第三节 国外个人通讯服务（PCS）行业发展趋势预测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中国个人通讯服务（PCS）行业市场分析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2019-2024年中国个人通讯服务（PCS）行业规模情况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2019-2024年中国个人通讯服务（PCS）市场规模情况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2019-2024年中国个人通讯服务（PCS）行业盈利情况分析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2019-2024年中国个人通讯服务（PCS）市场需求状况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2019-2024年中国个人通讯服务（PCS）行业市场供给状况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2019-2024年个人通讯服务（PCS）行业市场供需平衡状况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中国重点地区个人通讯服务（PCS）行业市场调研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中国个人通讯服务（PCS）行业价格走势及影响因素分析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国内个人通讯服务（PCS）行业价格回顾</w:t>
      </w:r>
      <w:r>
        <w:rPr>
          <w:rFonts w:hint="eastAsia"/>
        </w:rPr>
        <w:br/>
      </w:r>
      <w:r>
        <w:rPr>
          <w:rFonts w:hint="eastAsia"/>
        </w:rPr>
        <w:t>　　第二节 国内个人通讯服务（PCS）行业价格走势预测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国内个人通讯服务（PCS）行业价格影响因素分析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中国个人通讯服务（PCS）行业客户调研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二、客户对个人通讯服务（PCS）品牌的首要认知渠道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三、个人通讯服务（PCS）品牌忠诚度调查</w:t>
      </w:r>
      <w:r>
        <w:rPr>
          <w:rFonts w:hint="eastAsia"/>
        </w:rPr>
        <w:br/>
      </w:r>
      <w:r>
        <w:rPr>
          <w:rFonts w:hint="eastAsia"/>
        </w:rPr>
        <w:t>　　　　四、个人通讯服务（PCS）行业客户消费理念调研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中国个人通讯服务（PCS）行业竞争格局分析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2025年个人通讯服务（PCS）行业集中度分析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一、个人通讯服务（PCS）市场集中度分析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2024-2025年个人通讯服务（PCS）行业竞争格局分析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三、我国个人通讯服务（PCS）市场竞争趋势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个人通讯服务（PCS）行业重点企业发展调研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个人通讯服务（PCS）行业企业经营策略研究分析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个人通讯服务（PCS）企业多样化经营策略分析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二、现行个人通讯服务（PCS）行业多样化经营的方向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大型个人通讯服务（PCS）企业集团未来发展策略分析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对中小个人通讯服务（PCS）企业生产经营的建议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个人通讯服务（PCS）行业投资风险与控制策略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个人通讯服务（PCS）行业SWOT模型分析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一、个人通讯服务（PCS）行业优势分析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二、个人通讯服务（PCS）行业劣势分析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三、个人通讯服务（PCS）行业机会分析</w:t>
      </w:r>
      <w:r>
        <w:rPr>
          <w:rFonts w:hint="eastAsia"/>
        </w:rPr>
        <w:br/>
      </w:r>
      <w:r>
        <w:rPr>
          <w:rFonts w:hint="eastAsia"/>
        </w:rPr>
        <w:t>　　　　四、个人通讯服务（PCS）行业风险分析</w:t>
      </w:r>
      <w:r>
        <w:rPr>
          <w:rFonts w:hint="eastAsia"/>
        </w:rPr>
        <w:br/>
      </w:r>
      <w:r>
        <w:rPr>
          <w:rFonts w:hint="eastAsia"/>
        </w:rPr>
        <w:t>　　第二节 个人通讯服务（PCS）行业投资风险及控制策略分析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四、个人通讯服务（PCS）同业竞争风险及控制策略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五、个人通讯服务（PCS）行业其他风险及控制策略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2025-2031年中国个人通讯服务（PCS）行业投资潜力及发展趋势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2025-2031年个人通讯服务（PCS）行业投资潜力分析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2025-2031年中国个人通讯服务（PCS）行业发展趋势分析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一、2025年个人通讯服务（PCS）市场前景分析</w:t>
      </w:r>
      <w:r>
        <w:rPr>
          <w:rFonts w:hint="eastAsia"/>
        </w:rPr>
        <w:br/>
      </w:r>
      <w:r>
        <w:rPr>
          <w:rFonts w:hint="eastAsia"/>
        </w:rPr>
        <w:t>　　　　二、2025年个人通讯服务（PCS）发展趋势预测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三、2025-2031年我国个人通讯服务（PCS）行业发展剖析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五、未来个人通讯服务（PCS）行业发展变局剖析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个人通讯服务（PCS）行业类别</w:t>
      </w:r>
      <w:r>
        <w:rPr>
          <w:rFonts w:hint="eastAsia"/>
        </w:rPr>
        <w:br/>
      </w:r>
      <w:r>
        <w:rPr>
          <w:rFonts w:hint="eastAsia"/>
        </w:rPr>
        <w:t>　　图表 个人通讯服务（PCS）行业产业链调研</w:t>
      </w:r>
      <w:r>
        <w:rPr>
          <w:rFonts w:hint="eastAsia"/>
        </w:rPr>
        <w:br/>
      </w:r>
      <w:r>
        <w:rPr>
          <w:rFonts w:hint="eastAsia"/>
        </w:rPr>
        <w:t>　　图表 个人通讯服务（PCS）行业现状</w:t>
      </w:r>
      <w:r>
        <w:rPr>
          <w:rFonts w:hint="eastAsia"/>
        </w:rPr>
        <w:br/>
      </w:r>
      <w:r>
        <w:rPr>
          <w:rFonts w:hint="eastAsia"/>
        </w:rPr>
        <w:t>　　图表 个人通讯服务（PCS）行业标准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2024年中国个人通讯服务（PCS）行业产能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2019-2024年中国个人通讯服务（PCS）行业产量统计</w:t>
      </w:r>
      <w:r>
        <w:rPr>
          <w:rFonts w:hint="eastAsia"/>
        </w:rPr>
        <w:br/>
      </w:r>
      <w:r>
        <w:rPr>
          <w:rFonts w:hint="eastAsia"/>
        </w:rPr>
        <w:t>　　图表 个人通讯服务（PCS）行业动态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2019-2024年中国个人通讯服务（PCS）市场需求量</w:t>
      </w:r>
      <w:r>
        <w:rPr>
          <w:rFonts w:hint="eastAsia"/>
        </w:rPr>
        <w:br/>
      </w:r>
      <w:r>
        <w:rPr>
          <w:rFonts w:hint="eastAsia"/>
        </w:rPr>
        <w:t>　　图表 2025年中国个人通讯服务（PCS）行业需求区域调研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2019-2024年中国个人通讯服务（PCS）行情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2019-2024年中国个人通讯服务（PCS）行业企业数量统计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**地区个人通讯服务（PCS）市场规模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**地区个人通讯服务（PCS）行业市场需求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**地区个人通讯服务（PCS）市场调研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**地区个人通讯服务（PCS）市场规模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**地区个人通讯服务（PCS）行业市场需求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**地区个人通讯服务（PCS）市场调研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个人通讯服务（PCS）行业竞争对手分析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2025-2031年中国个人通讯服务（PCS）行业产能预测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2025-2031年中国个人通讯服务（PCS）行业产量预测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2025-2031年中国个人通讯服务（PCS）市场需求预测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2025-2031年中国个人通讯服务（PCS）行业市场规模预测</w:t>
      </w:r>
      <w:r>
        <w:rPr>
          <w:rFonts w:hint="eastAsia"/>
        </w:rPr>
        <w:br/>
      </w:r>
      <w:r>
        <w:rPr>
          <w:rFonts w:hint="eastAsia"/>
        </w:rPr>
        <w:t>　　图表 个人通讯服务（PCS）行业准入条件</w:t>
      </w:r>
      <w:r>
        <w:rPr>
          <w:rFonts w:hint="eastAsia"/>
        </w:rPr>
        <w:br/>
      </w:r>
      <w:r>
        <w:rPr>
          <w:rFonts w:hint="eastAsia"/>
        </w:rPr>
        <w:t>　　图表 2025年中国个人通讯服务（PCS）市场前景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2025-2031年中国个人通讯服务（PCS）行业信息化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2025-2031年中国个人通讯服务（PCS）行业风险分析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2025-2031年中国个人通讯服务（PCS）行业发展趋势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3bc1166094410" w:history="1">
        <w:r>
          <w:rPr>
            <w:rStyle w:val="Hyperlink"/>
          </w:rPr>
          <w:t>2025-2031年中国个人通讯服务（PCS）行业研究与前景分析报告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3bc1166094410" w:history="1">
        <w:r>
          <w:rPr>
            <w:rStyle w:val="Hyperlink"/>
          </w:rPr>
          <w:t>https://www.20087.com/1/06/GeRenTongXunFuWu-PCS-HangYeQianJingFenXi.html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热点：个人通信系统、个人通信系统、pcc服务 移动、个人通信业务、通讯号码、个人通讯录管理系统流程图、中国通信服务、个人通讯录管理系统需求分析、电话通讯记录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0a90e899d427c" w:history="1">
      <w:r>
        <w:rPr>
          <w:rStyle w:val="Hyperlink"/>
        </w:rPr>
        <w:t>2025-2031年中国个人通讯服务（PCS）行业研究与前景分析报告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eRenTongXunFuWu-PCS-HangYeQianJingFenXi.html" TargetMode="External" Id="R9d63bc116609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eRenTongXunFuWu-PCS-HangYeQianJingFenXi.html" TargetMode="External" Id="Rd9c0a90e899d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2024-08-25T01:17:00Z</dcterms:created>
  <dcterms:modified xsi:type="dcterms:W3CDTF">2024-08-25T02:17:00Z</dcterms:modified>
  <dc:subject>2025-2031年中国个人通讯服务（PCS）行业研究与前景分析报告</dc:subject>
  <dc:title>2025-2031年中国个人通讯服务（PCS）行业研究与前景分析报告</dc:title>
  <cp:keywords>2025-2031年中国个人通讯服务（PCS）行业研究与前景分析报告</cp:keywords>
  <dc:description>2025-2031年中国个人通讯服务（PCS）行业研究与前景分析报告</dc:description>
</cp:coreProperties>
</file>