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b9563b5bc54479" w:history="1">
              <w:r>
                <w:rPr>
                  <w:rStyle w:val="Hyperlink"/>
                </w:rPr>
                <w:t>中国中间接头发展现状与行业前景分析报告（2025-2031年）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b9563b5bc54479" w:history="1">
              <w:r>
                <w:rPr>
                  <w:rStyle w:val="Hyperlink"/>
                </w:rPr>
                <w:t>中国中间接头发展现状与行业前景分析报告（2025-2031年）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3956162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b9563b5bc54479" w:history="1">
                <w:r>
                  <w:rPr>
                    <w:rStyle w:val="Hyperlink"/>
                  </w:rPr>
                  <w:t>https://www.20087.com/2/16/ZhongJianJieTouHangYeXianZhuangJiQianJing.html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间接头作为管道连接件的一种，在石油化工、给排水工程、船舶制造等多个行业中发挥着重要作用。近年来，随着基础设施建设的持续投入和技术的进步，中间接头市场需求持续增长。为了满足不同应用场景的需求，中间接头在材质选择上更加多样化，包括不锈钢、铸铁、塑料等多种材料，以适应不同的工作环境和压力条件。此外，中间接头的设计也在不断创新，如采用法兰连接、螺纹连接等方式，提高了安装的灵活性和可靠性。</w:t>
      </w:r>
      <w:r>
        <w:rPr>
          <w:rFonts w:hint="eastAsia"/>
        </w:rPr>
        <w:br/>
      </w:r>
      <w:r>
        <w:rPr>
          <w:rFonts w:hint="eastAsia"/>
        </w:rPr>
        <w:t>　　未来，中间接头的发展将更加注重安全性、可靠性和经济性。一方面，随着安全标准的不断提高，中间接头需要采用更加优质的材料和严格的制造工艺，确保其在高压、高温等极端条件下的稳定性能。另一方面，为了适应复杂多变的应用场景，中间接头的设计将更加灵活多样，如开发适用于海底管道、极端气候条件下的特殊中间接头。此外，随着可持续发展理念的普及，环保型材料和可回收利用的中间接头也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b9563b5bc54479" w:history="1">
        <w:r>
          <w:rPr>
            <w:rStyle w:val="Hyperlink"/>
          </w:rPr>
          <w:t>中国中间接头发展现状与行业前景分析报告（2025-2031年）</w:t>
        </w:r>
      </w:hyperlink>
      <w:r>
        <w:rPr>
          <w:rFonts w:hint="eastAsia"/>
        </w:rPr>
        <w:t>》全面梳理了中间接头行业的市场规模、技术现状及产业链结构，结合数据分析了中间接头市场需求、价格动态与竞争格局，科学预测了中间接头发展趋势与市场前景，解读了行业内重点企业的战略布局与品牌影响力，同时对市场竞争与集中度进行了评估。此外，报告还细分了市场领域，揭示了中间接头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中间接头行业概述</w:t>
      </w:r>
      <w:r>
        <w:rPr>
          <w:rFonts w:hint="eastAsia"/>
        </w:rPr>
        <w:br/>
      </w:r>
      <w:r>
        <w:rPr>
          <w:rFonts w:hint="eastAsia"/>
        </w:rPr>
        <w:t>　　第一节 中间接头定义与分类</w:t>
      </w:r>
      <w:r>
        <w:rPr>
          <w:rFonts w:hint="eastAsia"/>
        </w:rPr>
        <w:br/>
      </w:r>
      <w:r>
        <w:rPr>
          <w:rFonts w:hint="eastAsia"/>
        </w:rPr>
        <w:t>　　第二节 中间接头应用领域</w:t>
      </w:r>
      <w:r>
        <w:rPr>
          <w:rFonts w:hint="eastAsia"/>
        </w:rPr>
        <w:br/>
      </w:r>
      <w:r>
        <w:rPr>
          <w:rFonts w:hint="eastAsia"/>
        </w:rPr>
        <w:t>　　第三节 中间接头行业经济指标分析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中间接头产业链及经营模式分析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三、中间接头销售模式及销售渠道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全球中间接头市场发展综述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2019-2024年全球中间接头市场规模与趋势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主要国家与地区中间接头市场分析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2025-2031年全球中间接头行业发展趋势与前景预测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中国中间接头行业市场分析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2024-2025年中间接头产能与投资动态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一、国内中间接头产能及利用情况</w:t>
      </w:r>
      <w:r>
        <w:rPr>
          <w:rFonts w:hint="eastAsia"/>
        </w:rPr>
        <w:br/>
      </w:r>
      <w:r>
        <w:rPr>
          <w:rFonts w:hint="eastAsia"/>
        </w:rPr>
        <w:t>　　　　二、中间接头产能扩张与投资动态</w:t>
      </w:r>
      <w:r>
        <w:rPr>
          <w:rFonts w:hint="eastAsia"/>
        </w:rPr>
        <w:br/>
      </w:r>
      <w:r>
        <w:rPr>
          <w:rFonts w:hint="eastAsia"/>
        </w:rPr>
        <w:t>　　第二节 中间接头行业产量情况分析与趋势预测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一、2019-2024年中间接头行业产量数据统计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1、2019-2024年中间接头产量及增长趋势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2、2019-2024年中间接头细分产品产量及份额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二、影响中间接头产量的关键因素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三、2025-2031年中间接头产量预测</w:t>
      </w:r>
      <w:r>
        <w:rPr>
          <w:rFonts w:hint="eastAsia"/>
        </w:rPr>
        <w:br/>
      </w:r>
      <w:r>
        <w:rPr>
          <w:rFonts w:hint="eastAsia"/>
        </w:rPr>
        <w:t>　　第三节 2025-2031年中间接头市场需求与销售分析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一、2024-2025年中间接头行业需求现状</w:t>
      </w:r>
      <w:r>
        <w:rPr>
          <w:rFonts w:hint="eastAsia"/>
        </w:rPr>
        <w:br/>
      </w:r>
      <w:r>
        <w:rPr>
          <w:rFonts w:hint="eastAsia"/>
        </w:rPr>
        <w:t>　　　　二、中间接头客户群体与需求特点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三、2019-2024年中间接头行业销售规模分析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四、2025-2031年中间接头市场增长潜力与规模预测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2024-2025年中间接头行业技术发展现状及趋势分析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中间接头行业技术发展现状分析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国内外中间接头行业技术差异与原因</w:t>
      </w:r>
      <w:r>
        <w:rPr>
          <w:rFonts w:hint="eastAsia"/>
        </w:rPr>
        <w:br/>
      </w:r>
      <w:r>
        <w:rPr>
          <w:rFonts w:hint="eastAsia"/>
        </w:rPr>
        <w:t>　　第三节 中间接头行业技术发展方向、趋势预测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提升中间接头行业技术能力策略建议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中国中间接头细分市场与下游应用领域分析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中间接头细分市场分析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一、2024-2025年中间接头主要细分产品市场现状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中间接头下游应用与客户群体分析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一、2024-2025年中间接头各应用领域市场现状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中间接头价格机制与竞争策略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一、2019-2024年中间接头市场价格走势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中间接头定价策略与方法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2025-2031年中间接头价格竞争态势与趋势预测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中国中间接头行业重点区域市场研究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2024-2025年重点区域中间接头市场发展概况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二、2019-2024年中间接头市场需求规模情况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三、2025-2031年中间接头行业发展潜力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二、2019-2024年中间接头市场需求规模情况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三、2025-2031年中间接头行业发展潜力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二、2019-2024年中间接头市场需求规模情况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三、2025-2031年中间接头行业发展潜力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二、2019-2024年中间接头市场需求规模情况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三、2025-2031年中间接头行业发展潜力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二、2019-2024年中间接头市场需求规模情况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三、2025-2031年中间接头行业发展潜力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2019-2024年中国中间接头行业进出口情况分析</w:t>
      </w:r>
      <w:r>
        <w:rPr>
          <w:rFonts w:hint="eastAsia"/>
        </w:rPr>
        <w:br/>
      </w:r>
      <w:r>
        <w:rPr>
          <w:rFonts w:hint="eastAsia"/>
        </w:rPr>
        <w:t>　　第一节 中间接头行业进口情况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一、2019-2024年中间接头进口规模及增长情况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二、中间接头主要进口来源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中间接头行业出口情况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一、2019-2024年中间接头出口规模及增长情况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二、中间接头主要出口目的地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2019-2024年中国中间接头行业总体发展与财务状况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2019-2024年中国中间接头行业规模情况</w:t>
      </w:r>
      <w:r>
        <w:rPr>
          <w:rFonts w:hint="eastAsia"/>
        </w:rPr>
        <w:br/>
      </w:r>
      <w:r>
        <w:rPr>
          <w:rFonts w:hint="eastAsia"/>
        </w:rPr>
        <w:t>　　　　一、中间接头行业企业数量规模</w:t>
      </w:r>
      <w:r>
        <w:rPr>
          <w:rFonts w:hint="eastAsia"/>
        </w:rPr>
        <w:br/>
      </w:r>
      <w:r>
        <w:rPr>
          <w:rFonts w:hint="eastAsia"/>
        </w:rPr>
        <w:t>　　　　二、中间接头行业从业人员规模</w:t>
      </w:r>
      <w:r>
        <w:rPr>
          <w:rFonts w:hint="eastAsia"/>
        </w:rPr>
        <w:br/>
      </w:r>
      <w:r>
        <w:rPr>
          <w:rFonts w:hint="eastAsia"/>
        </w:rPr>
        <w:t>　　　　三、中间接头行业市场敏感性分析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2019-2024年中国中间接头行业财务能力分析</w:t>
      </w:r>
      <w:r>
        <w:rPr>
          <w:rFonts w:hint="eastAsia"/>
        </w:rPr>
        <w:br/>
      </w:r>
      <w:r>
        <w:rPr>
          <w:rFonts w:hint="eastAsia"/>
        </w:rPr>
        <w:t>　　　　一、中间接头行业盈利能力</w:t>
      </w:r>
      <w:r>
        <w:rPr>
          <w:rFonts w:hint="eastAsia"/>
        </w:rPr>
        <w:br/>
      </w:r>
      <w:r>
        <w:rPr>
          <w:rFonts w:hint="eastAsia"/>
        </w:rPr>
        <w:t>　　　　二、中间接头行业偿债能力</w:t>
      </w:r>
      <w:r>
        <w:rPr>
          <w:rFonts w:hint="eastAsia"/>
        </w:rPr>
        <w:br/>
      </w:r>
      <w:r>
        <w:rPr>
          <w:rFonts w:hint="eastAsia"/>
        </w:rPr>
        <w:t>　　　　三、中间接头行业营运能力</w:t>
      </w:r>
      <w:r>
        <w:rPr>
          <w:rFonts w:hint="eastAsia"/>
        </w:rPr>
        <w:br/>
      </w:r>
      <w:r>
        <w:rPr>
          <w:rFonts w:hint="eastAsia"/>
        </w:rPr>
        <w:t>　　　　四、中间接头行业发展能力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中间接头行业重点企业调研分析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二、企业中间接头业务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二、企业中间接头业务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二、企业中间接头业务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二、企业中间接头业务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二、企业中间接头业务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二、企业中间接头业务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中国中间接头行业竞争格局分析</w:t>
      </w:r>
      <w:r>
        <w:rPr>
          <w:rFonts w:hint="eastAsia"/>
        </w:rPr>
        <w:br/>
      </w:r>
      <w:r>
        <w:rPr>
          <w:rFonts w:hint="eastAsia"/>
        </w:rPr>
        <w:t>　　第一节 中间接头行业竞争格局总览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2024-2025年中间接头行业竞争力分析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2019-2024年中间接头行业企业并购活动分析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2024-2025年中间接头行业会展与招投标活动分析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一、中间接头行业会展活动及其市场影响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2025年中国中间接头企业发展企业发展策略与建议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中间接头销售模式与渠道策略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中间接头品牌与市场推广策略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中间接头研发投入与技术创新能力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中间接头合作联盟与资源整合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中国中间接头行业风险与对策</w:t>
      </w:r>
      <w:r>
        <w:rPr>
          <w:rFonts w:hint="eastAsia"/>
        </w:rPr>
        <w:br/>
      </w:r>
      <w:r>
        <w:rPr>
          <w:rFonts w:hint="eastAsia"/>
        </w:rPr>
        <w:t>　　第一节 中间接头行业SWOT分析</w:t>
      </w:r>
      <w:r>
        <w:rPr>
          <w:rFonts w:hint="eastAsia"/>
        </w:rPr>
        <w:br/>
      </w:r>
      <w:r>
        <w:rPr>
          <w:rFonts w:hint="eastAsia"/>
        </w:rPr>
        <w:t>　　　　一、中间接头行业优势</w:t>
      </w:r>
      <w:r>
        <w:rPr>
          <w:rFonts w:hint="eastAsia"/>
        </w:rPr>
        <w:br/>
      </w:r>
      <w:r>
        <w:rPr>
          <w:rFonts w:hint="eastAsia"/>
        </w:rPr>
        <w:t>　　　　二、中间接头行业劣势</w:t>
      </w:r>
      <w:r>
        <w:rPr>
          <w:rFonts w:hint="eastAsia"/>
        </w:rPr>
        <w:br/>
      </w:r>
      <w:r>
        <w:rPr>
          <w:rFonts w:hint="eastAsia"/>
        </w:rPr>
        <w:t>　　　　三、中间接头市场机会</w:t>
      </w:r>
      <w:r>
        <w:rPr>
          <w:rFonts w:hint="eastAsia"/>
        </w:rPr>
        <w:br/>
      </w:r>
      <w:r>
        <w:rPr>
          <w:rFonts w:hint="eastAsia"/>
        </w:rPr>
        <w:t>　　　　四、中间接头市场威胁</w:t>
      </w:r>
      <w:r>
        <w:rPr>
          <w:rFonts w:hint="eastAsia"/>
        </w:rPr>
        <w:br/>
      </w:r>
      <w:r>
        <w:rPr>
          <w:rFonts w:hint="eastAsia"/>
        </w:rPr>
        <w:t>　　第二节 中间接头行业风险及对策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2025-2031年中国中间接头行业前景与发展趋势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2024-2025年中间接头行业发展环境分析</w:t>
      </w:r>
      <w:r>
        <w:rPr>
          <w:rFonts w:hint="eastAsia"/>
        </w:rPr>
        <w:br/>
      </w:r>
      <w:r>
        <w:rPr>
          <w:rFonts w:hint="eastAsia"/>
        </w:rPr>
        <w:t>　　　　一、中间接头行业主管部门与监管体制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二、中间接头行业主要法律法规及政策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三、中间接头行业标准与质量监管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2025-2031年中间接头行业发展趋势与方向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2025-2031年中间接头行业发展潜力与机遇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中间接头行业研究结论与建议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中智~林－中间接头行业发展建议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2019-2024年中国中间接头市场规模及增长情况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2019-2024年中国中间接头行业产能及增长趋势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2025-2031年中国中间接头行业产能预测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2019-2024年中国中间接头行业产量及增长趋势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2025-2031年中国中间接头行业产量预测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2019-2024年中国中间接头行业市场需求及增长情况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2025-2031年中国中间接头行业市场需求预测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2019-2024年中国中间接头行业利润及增长情况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**地区中间接头市场规模及增长情况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**地区中间接头行业市场需求情况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**地区中间接头市场规模及增长情况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**地区中间接头行业市场需求情况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2019-2024年中国中间接头行业进口量及增速统计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2019-2024年中国中间接头行业出口量及增速统计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中间接头重点企业经营情况分析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2025年中间接头行业壁垒</w:t>
      </w:r>
      <w:r>
        <w:rPr>
          <w:rFonts w:hint="eastAsia"/>
        </w:rPr>
        <w:br/>
      </w:r>
      <w:r>
        <w:rPr>
          <w:rFonts w:hint="eastAsia"/>
        </w:rPr>
        <w:t>　　图表 2025年中间接头市场前景分析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2025-2031年中国中间接头市场需求预测</w:t>
      </w:r>
      <w:r>
        <w:rPr>
          <w:rFonts w:hint="eastAsia"/>
        </w:rPr>
        <w:br/>
      </w:r>
      <w:r>
        <w:rPr>
          <w:rFonts w:hint="eastAsia"/>
        </w:rPr>
        <w:t>　　图表 2025年中间接头发展趋势预测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b9563b5bc54479" w:history="1">
        <w:r>
          <w:rPr>
            <w:rStyle w:val="Hyperlink"/>
          </w:rPr>
          <w:t>中国中间接头发展现状与行业前景分析报告（2025-2031年）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3956162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b9563b5bc54479" w:history="1">
        <w:r>
          <w:rPr>
            <w:rStyle w:val="Hyperlink"/>
          </w:rPr>
          <w:t>https://www.20087.com/2/16/ZhongJianJieTouHangYeXianZhuangJiQianJing.html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热点：管件名称大全表、中间接头制作视频、胀紧套规格型号表、10kv电缆中间接头、共板法兰风管图片、水管中间接头、圆管连接件圆管接头、35kv电缆中间接头、管道软连接图片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a6af52e9764654" w:history="1">
      <w:r>
        <w:rPr>
          <w:rStyle w:val="Hyperlink"/>
        </w:rPr>
        <w:t>中国中间接头发展现状与行业前景分析报告（2025-2031年）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ZhongJianJieTouHangYeXianZhuangJiQianJing.html" TargetMode="External" Id="R51b9563b5bc544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ZhongJianJieTouHangYeXianZhuangJiQianJing.html" TargetMode="External" Id="Rfaa6af52e97646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2024-09-11T23:28:13Z</dcterms:created>
  <dcterms:modified xsi:type="dcterms:W3CDTF">2024-09-12T00:28:13Z</dcterms:modified>
  <dc:subject>中国中间接头发展现状与行业前景分析报告（2025-2031年）</dc:subject>
  <dc:title>中国中间接头发展现状与行业前景分析报告（2025-2031年）</dc:title>
  <cp:keywords>中国中间接头发展现状与行业前景分析报告（2025-2031年）</cp:keywords>
  <dc:description>中国中间接头发展现状与行业前景分析报告（2025-2031年）</dc:description>
</cp:coreProperties>
</file>