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0663930314dc4" w:history="1">
              <w:r>
                <w:rPr>
                  <w:rStyle w:val="Hyperlink"/>
                </w:rPr>
                <w:t>2022-2028年全球与中国保龄球馆市场现状及前景趋势预测报告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0663930314dc4" w:history="1">
              <w:r>
                <w:rPr>
                  <w:rStyle w:val="Hyperlink"/>
                </w:rPr>
                <w:t>2022-2028年全球与中国保龄球馆市场现状及前景趋势预测报告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3301562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30663930314dc4" w:history="1">
                <w:r>
                  <w:rPr>
                    <w:rStyle w:val="Hyperlink"/>
                  </w:rPr>
                  <w:t>https://www.20087.com/2/56/BaoLingQiuGuanDeFaZhanQianJing.html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龄球馆是一项休闲娱乐活动的场所，近年来在国内市场中保持着稳定的增长。随着人们生活水平的提高和对休闲娱乐活动需求的增加，保龄球馆的数量逐渐增多。目前市场上的保龄球馆不仅提供基本的保龄球设施，还增加了餐饮、酒吧等配套设施，形成了多元化的娱乐体验。此外，随着科技的应用，保龄球馆开始采用自动计分系统和虚拟现实技术，提升了游戏的趣味性和互动性。</w:t>
      </w:r>
      <w:r>
        <w:rPr>
          <w:rFonts w:hint="eastAsia"/>
        </w:rPr>
        <w:br/>
      </w:r>
      <w:r>
        <w:rPr>
          <w:rFonts w:hint="eastAsia"/>
        </w:rPr>
        <w:t>　　未来，保龄球馆的发展将更加注重体验和服务创新。一方面，随着消费者对娱乐体验要求的提高，保龄球馆将更加注重场地设计和服务质量，提供更加舒适的环境和个性化的服务。另一方面，随着科技的发展，保龄球馆将采用更多先进技术，如增强现实游戏和互动娱乐设施，以吸引年轻一代消费者。此外，随着社交网络的普及，保龄球馆将更加重视线上营销和社群建设，以增强顾客粘性和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30663930314dc4" w:history="1">
        <w:r>
          <w:rPr>
            <w:rStyle w:val="Hyperlink"/>
          </w:rPr>
          <w:t>2022-2028年全球与中国保龄球馆市场现状及前景趋势预测报告</w:t>
        </w:r>
      </w:hyperlink>
      <w:r>
        <w:rPr>
          <w:rFonts w:hint="eastAsia"/>
        </w:rPr>
        <w:t>》在多年保龄球馆行业研究的基础上，结合全球及中国保龄球馆行业市场的发展现状，通过资深研究团队对保龄球馆市场资料进行整理，并依托国家权威数据资源和长期市场监测的数据库，对保龄球馆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f30663930314dc4" w:history="1">
        <w:r>
          <w:rPr>
            <w:rStyle w:val="Hyperlink"/>
          </w:rPr>
          <w:t>2022-2028年全球与中国保龄球馆市场现状及前景趋势预测报告</w:t>
        </w:r>
      </w:hyperlink>
      <w:r>
        <w:rPr>
          <w:rFonts w:hint="eastAsia"/>
        </w:rPr>
        <w:t>》可以帮助投资者准确把握保龄球馆行业的市场现状，为投资者进行投资作出保龄球馆行业前景预判，挖掘保龄球馆行业投资价值，同时提出保龄球馆行业投资策略、营销策略等方面的建议。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保龄球馆市场概述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按照不同产品类型，保龄球馆主要可以分为如下几个类别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不同产品类型保龄球馆增长趋势2017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球道32米或更长</w:t>
      </w:r>
      <w:r>
        <w:rPr>
          <w:rFonts w:hint="eastAsia"/>
        </w:rPr>
        <w:br/>
      </w:r>
      <w:r>
        <w:rPr>
          <w:rFonts w:hint="eastAsia"/>
        </w:rPr>
        <w:t>　　　　1.2.3 球道短于32米</w:t>
      </w:r>
      <w:r>
        <w:rPr>
          <w:rFonts w:hint="eastAsia"/>
        </w:rPr>
        <w:br/>
      </w:r>
      <w:r>
        <w:rPr>
          <w:rFonts w:hint="eastAsia"/>
        </w:rPr>
        <w:t>　　1.3 从不同应用，保龄球馆主要包括如下几个方面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不同应用保龄球馆增长趋势2017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保龄球</w:t>
      </w:r>
      <w:r>
        <w:rPr>
          <w:rFonts w:hint="eastAsia"/>
        </w:rPr>
        <w:br/>
      </w:r>
      <w:r>
        <w:rPr>
          <w:rFonts w:hint="eastAsia"/>
        </w:rPr>
        <w:t>　　　　1.3.3 饮食</w:t>
      </w:r>
      <w:r>
        <w:rPr>
          <w:rFonts w:hint="eastAsia"/>
        </w:rPr>
        <w:br/>
      </w:r>
      <w:r>
        <w:rPr>
          <w:rFonts w:hint="eastAsia"/>
        </w:rPr>
        <w:t>　　　　1.3.4 娱乐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十三五期间（2017至2021）和十四五期间（2021至2025）保龄球馆行业发展总体概况</w:t>
      </w:r>
      <w:r>
        <w:rPr>
          <w:rFonts w:hint="eastAsia"/>
        </w:rPr>
        <w:br/>
      </w:r>
      <w:r>
        <w:rPr>
          <w:rFonts w:hint="eastAsia"/>
        </w:rPr>
        <w:t>　　　　1.4.2 保龄球馆行业发展主要特点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全球保龄球馆行业规模及预测分析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全球市场保龄球馆总体规模（2017-2028）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中国市场保龄球馆总体规模（2017-2028）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中国市场保龄球馆总规模占全球比重（2017-2028）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全球主要地区保龄球馆市场规模分析（2017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全球市场主要企业保龄球馆收入分析（2017-2022）</w:t>
      </w:r>
      <w:r>
        <w:rPr>
          <w:rFonts w:hint="eastAsia"/>
        </w:rPr>
        <w:br/>
      </w:r>
      <w:r>
        <w:rPr>
          <w:rFonts w:hint="eastAsia"/>
        </w:rPr>
        <w:t>　　　　3.1.2 保龄球馆行业集中度分析：全球Top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全球保龄球馆第一梯队、第二梯队和第三梯队企业及市场份额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全球主要企业总部、保龄球馆市场分布及商业化日期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全球主要企业保龄球馆产品类型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中国本土主要企业保龄球馆收入分析（2017-2022）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中国市场保龄球馆销售情况分析</w:t>
      </w:r>
      <w:r>
        <w:rPr>
          <w:rFonts w:hint="eastAsia"/>
        </w:rPr>
        <w:br/>
      </w:r>
      <w:r>
        <w:rPr>
          <w:rFonts w:hint="eastAsia"/>
        </w:rPr>
        <w:t>　　3.3 保龄球馆中国企业SWOT分析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不同产品类型保龄球馆分析</w:t>
      </w:r>
      <w:r>
        <w:rPr>
          <w:rFonts w:hint="eastAsia"/>
        </w:rPr>
        <w:br/>
      </w:r>
      <w:r>
        <w:rPr>
          <w:rFonts w:hint="eastAsia"/>
        </w:rPr>
        <w:t>　　4.1 全球市场不同产品类型保龄球馆总体规模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全球市场不同产品类型保龄球馆总体规模（2017-2022）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全球市场不同产品类型保龄球馆总体规模预测（2023-2028）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中国市场不同产品类型保龄球馆总体规模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中国市场不同产品类型保龄球馆总体规模（2017-2022）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中国市场不同产品类型保龄球馆总体规模预测（2023-2028）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不同应用保龄球馆分析</w:t>
      </w:r>
      <w:r>
        <w:rPr>
          <w:rFonts w:hint="eastAsia"/>
        </w:rPr>
        <w:br/>
      </w:r>
      <w:r>
        <w:rPr>
          <w:rFonts w:hint="eastAsia"/>
        </w:rPr>
        <w:t>　　5.1 全球市场不同应用保龄球馆总体规模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全球市场不同应用保龄球馆总体规模（2017-2022）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全球市场不同应用保龄球馆总体规模预测（2023-2028）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中国市场不同应用保龄球馆总体规模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中国市场不同应用保龄球馆总体规模（2017-2022）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中国市场不同应用保龄球馆总体规模预测（2023-2028）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保龄球馆行业发展机遇及主要驱动因素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保龄球馆行业发展面临的风险</w:t>
      </w:r>
      <w:r>
        <w:rPr>
          <w:rFonts w:hint="eastAsia"/>
        </w:rPr>
        <w:br/>
      </w:r>
      <w:r>
        <w:rPr>
          <w:rFonts w:hint="eastAsia"/>
        </w:rPr>
        <w:t>　　6.3 保龄球馆行业政策分析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保龄球馆行业产业链简介</w:t>
      </w:r>
      <w:r>
        <w:rPr>
          <w:rFonts w:hint="eastAsia"/>
        </w:rPr>
        <w:br/>
      </w:r>
      <w:r>
        <w:rPr>
          <w:rFonts w:hint="eastAsia"/>
        </w:rPr>
        <w:t>　　　　7.1.1 保龄球馆产业链</w:t>
      </w:r>
      <w:r>
        <w:rPr>
          <w:rFonts w:hint="eastAsia"/>
        </w:rPr>
        <w:br/>
      </w:r>
      <w:r>
        <w:rPr>
          <w:rFonts w:hint="eastAsia"/>
        </w:rPr>
        <w:t>　　　　7.1.2 保龄球馆行业供应链分析</w:t>
      </w:r>
      <w:r>
        <w:rPr>
          <w:rFonts w:hint="eastAsia"/>
        </w:rPr>
        <w:br/>
      </w:r>
      <w:r>
        <w:rPr>
          <w:rFonts w:hint="eastAsia"/>
        </w:rPr>
        <w:t>　　　　7.1.3 保龄球馆主要原材料及其供应商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保龄球馆行业主要下游客户</w:t>
      </w:r>
      <w:r>
        <w:rPr>
          <w:rFonts w:hint="eastAsia"/>
        </w:rPr>
        <w:br/>
      </w:r>
      <w:r>
        <w:rPr>
          <w:rFonts w:hint="eastAsia"/>
        </w:rPr>
        <w:t>　　7.2 保龄球馆行业采购模式</w:t>
      </w:r>
      <w:r>
        <w:rPr>
          <w:rFonts w:hint="eastAsia"/>
        </w:rPr>
        <w:br/>
      </w:r>
      <w:r>
        <w:rPr>
          <w:rFonts w:hint="eastAsia"/>
        </w:rPr>
        <w:t>　　7.3 保龄球馆行业开发/生产模式</w:t>
      </w:r>
      <w:r>
        <w:rPr>
          <w:rFonts w:hint="eastAsia"/>
        </w:rPr>
        <w:br/>
      </w:r>
      <w:r>
        <w:rPr>
          <w:rFonts w:hint="eastAsia"/>
        </w:rPr>
        <w:t>　　7.4 保龄球馆行业销售模式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全球市场主要保龄球馆企业简介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重点企业（1）基本信息、保龄球馆市场分布、总部及行业地位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重点企业（1）保龄球馆产品规格、参数及市场应用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重点企业（1）保龄球馆收入及毛利率（2017-2022）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重点企业（2）基本信息、保龄球馆市场分布、总部及行业地位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重点企业（2）保龄球馆产品规格、参数及市场应用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重点企业（2）保龄球馆收入及毛利率（2017-2022）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重点企业（3）基本信息、保龄球馆市场分布、总部及行业地位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重点企业（3）保龄球馆产品规格、参数及市场应用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重点企业（3）保龄球馆收入及毛利率（2017-2022）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重点企业（4）基本信息、保龄球馆市场分布、总部及行业地位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重点企业（4）保龄球馆产品规格、参数及市场应用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重点企业（4）保龄球馆收入及毛利率（2017-2022）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重点企业（5）基本信息、保龄球馆市场分布、总部及行业地位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重点企业（5）保龄球馆产品规格、参数及市场应用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重点企业（5）保龄球馆收入及毛利率（2017-2022）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重点企业（6）基本信息、保龄球馆市场分布、总部及行业地位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重点企业（6）保龄球馆产品规格、参数及市场应用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重点企业（6）保龄球馆收入及毛利率（2017-2022）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重点企业（7）基本信息、保龄球馆市场分布、总部及行业地位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重点企业（7）保龄球馆产品规格、参数及市场应用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重点企业（7）保龄球馆收入及毛利率（2017-2022）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重点企业（8）基本信息、保龄球馆市场分布、总部及行业地位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重点企业（8）保龄球馆产品规格、参数及市场应用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重点企业（8）保龄球馆收入及毛利率（2017-2022）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重点企业（9）基本信息、保龄球馆市场分布、总部及行业地位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重点企业（9）保龄球馆产品规格、参数及市场应用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重点企业（9）保龄球馆收入及毛利率（2017-2022）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重点企业（10）基本信息、保龄球馆市场分布、总部及行业地位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重点企业（10）保龄球馆产品规格、参数及市场应用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重点企业（10）保龄球馆收入及毛利率（2017-2022）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重点企业（11）基本信息、保龄球馆市场分布、总部及行业地位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重点企业（11）保龄球馆产品规格、参数及市场应用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重点企业（11）保龄球馆收入及毛利率（2017-2022）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重点企业（12）基本信息、保龄球馆市场分布、总部及行业地位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重点企业（12）保龄球馆产品规格、参数及市场应用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重点企业（12）保龄球馆收入及毛利率（2017-2022）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重点企业（13）基本信息、保龄球馆市场分布、总部及行业地位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重点企业（13）保龄球馆产品规格、参数及市场应用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重点企业（13）保龄球馆收入及毛利率（2017-2022）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重点企业（14）基本信息、保龄球馆市场分布、总部及行业地位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重点企业（14）保龄球馆产品规格、参数及市场应用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重点企业（14）保龄球馆收入及毛利率（2017-2022）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重点企业（15）基本信息、保龄球馆市场分布、总部及行业地位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重点企业（15）保龄球馆产品规格、参数及市场应用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重点企业（15）保龄球馆收入及毛利率（2017-2022）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重点企业（16）基本信息、保龄球馆市场分布、总部及行业地位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重点企业（16）保龄球馆产品规格、参数及市场应用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重点企业（16）保龄球馆收入及毛利率（2017-2022）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30663930314dc4" w:history="1">
        <w:r>
          <w:rPr>
            <w:rStyle w:val="Hyperlink"/>
          </w:rPr>
          <w:t>2022-2028年全球与中国保龄球馆市场现状及前景趋势预测报告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不同产品类型保龄球馆增长趋势2017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不同应用保龄球馆增长趋势2017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保龄球馆行业发展主要特点</w:t>
      </w:r>
      <w:r>
        <w:rPr>
          <w:rFonts w:hint="eastAsia"/>
        </w:rPr>
        <w:br/>
      </w:r>
      <w:r>
        <w:rPr>
          <w:rFonts w:hint="eastAsia"/>
        </w:rPr>
        <w:t>　　表4 进入保龄球馆行业壁垒</w:t>
      </w:r>
      <w:r>
        <w:rPr>
          <w:rFonts w:hint="eastAsia"/>
        </w:rPr>
        <w:br/>
      </w:r>
      <w:r>
        <w:rPr>
          <w:rFonts w:hint="eastAsia"/>
        </w:rPr>
        <w:t>　　表5 保龄球馆发展趋势及建议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全球主要地区保龄球馆总体规模（百万美元）：2017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全球主要地区保龄球馆总体规模（2017-2022）&amp;（百万美元）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全球主要地区保龄球馆总体规模（2023-2028）&amp;（百万美元）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北美保龄球馆基本情况分析</w:t>
      </w:r>
      <w:r>
        <w:rPr>
          <w:rFonts w:hint="eastAsia"/>
        </w:rPr>
        <w:br/>
      </w:r>
      <w:r>
        <w:rPr>
          <w:rFonts w:hint="eastAsia"/>
        </w:rPr>
        <w:t>　　表10 欧洲保龄球馆基本情况分析</w:t>
      </w:r>
      <w:r>
        <w:rPr>
          <w:rFonts w:hint="eastAsia"/>
        </w:rPr>
        <w:br/>
      </w:r>
      <w:r>
        <w:rPr>
          <w:rFonts w:hint="eastAsia"/>
        </w:rPr>
        <w:t>　　表11 亚太保龄球馆基本情况分析</w:t>
      </w:r>
      <w:r>
        <w:rPr>
          <w:rFonts w:hint="eastAsia"/>
        </w:rPr>
        <w:br/>
      </w:r>
      <w:r>
        <w:rPr>
          <w:rFonts w:hint="eastAsia"/>
        </w:rPr>
        <w:t>　　表12 拉美保龄球馆基本情况分析</w:t>
      </w:r>
      <w:r>
        <w:rPr>
          <w:rFonts w:hint="eastAsia"/>
        </w:rPr>
        <w:br/>
      </w:r>
      <w:r>
        <w:rPr>
          <w:rFonts w:hint="eastAsia"/>
        </w:rPr>
        <w:t>　　表13 中东及非洲保龄球馆基本情况分析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全球市场主要企业保龄球馆收入（2017-2022）&amp;（百万美元）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全球市场主要企业保龄球馆收入市场份额（2017-2022）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2021年全球主要企业保龄球馆收入排名</w:t>
      </w:r>
      <w:r>
        <w:rPr>
          <w:rFonts w:hint="eastAsia"/>
        </w:rPr>
        <w:br/>
      </w:r>
      <w:r>
        <w:rPr>
          <w:rFonts w:hint="eastAsia"/>
        </w:rPr>
        <w:t>　　表17 2021全球保龄球馆主要厂商市场地位（第一梯队、第二梯队和第三梯队）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全球主要企业总部、保龄球馆市场分布及商业化日期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全球主要企业保龄球馆产品类型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中国本土企业保龄球馆收入（2017-2022）&amp;（百万美元）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中国本土企业保龄球馆收入市场份额（2017-2022）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2021年全球及中国本土企业在中国市场保龄球馆收入排名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全球市场不同产品类型保龄球馆总体规模（2017-2022）&amp;（百万美元）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全球市场不同产品类型保龄球馆市场份额（2017-2022）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全球市场不同产品类型保龄球馆总体规模预测（2023-2028）&amp;（百万美元）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全球市场不同产品类型保龄球馆市场份额预测（2023-2028）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中国市场不同产品类型保龄球馆总体规模（2017-2022）&amp;（百万美元）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中国市场不同产品类型保龄球馆市场份额（2017-2022）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中国市场不同产品类型保龄球馆总体规模预测（2023-2028）&amp;（百万美元）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中国市场不同产品类型保龄球馆市场份额预测（2023-2028）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全球市场不同应用保龄球馆总体规模（2017-2022）&amp;（百万美元）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全球市场不同应用保龄球馆市场份额（2017-2022）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全球市场不同应用保龄球馆总体规模预测（2023-2028）&amp;（百万美元）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全球市场不同应用保龄球馆市场份额预测（2023-2028）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中国市场不同应用保龄球馆总体规模（2017-2022）&amp;（百万美元）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中国市场不同应用保龄球馆市场份额（2017-2022）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中国市场不同应用保龄球馆总体规模预测（2023-2028）&amp;（百万美元）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中国市场不同应用保龄球馆市场份额预测（2023-2028）</w:t>
      </w:r>
      <w:r>
        <w:rPr>
          <w:rFonts w:hint="eastAsia"/>
        </w:rPr>
        <w:br/>
      </w:r>
      <w:r>
        <w:rPr>
          <w:rFonts w:hint="eastAsia"/>
        </w:rPr>
        <w:t>　　表40 保龄球馆行业发展机遇及主要驱动因素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保龄球馆行业发展面临的风险</w:t>
      </w:r>
      <w:r>
        <w:rPr>
          <w:rFonts w:hint="eastAsia"/>
        </w:rPr>
        <w:br/>
      </w:r>
      <w:r>
        <w:rPr>
          <w:rFonts w:hint="eastAsia"/>
        </w:rPr>
        <w:t>　　表42 保龄球馆行业政策分析</w:t>
      </w:r>
      <w:r>
        <w:rPr>
          <w:rFonts w:hint="eastAsia"/>
        </w:rPr>
        <w:br/>
      </w:r>
      <w:r>
        <w:rPr>
          <w:rFonts w:hint="eastAsia"/>
        </w:rPr>
        <w:t>　　表43 保龄球馆行业供应链分析</w:t>
      </w:r>
      <w:r>
        <w:rPr>
          <w:rFonts w:hint="eastAsia"/>
        </w:rPr>
        <w:br/>
      </w:r>
      <w:r>
        <w:rPr>
          <w:rFonts w:hint="eastAsia"/>
        </w:rPr>
        <w:t>　　表44 保龄球馆上游原材料和主要供应商情况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保龄球馆行业主要下游客户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重点企业（1）基本信息、保龄球馆市场分布、总部及行业地位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重点企业（1）保龄球馆产品规格、参数及市场应用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重点企业（1）保龄球馆收入（百万美元）及毛利率（2017-2022）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重点企业（2）基本信息、保龄球馆市场分布、总部及行业地位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重点企业（2）保龄球馆产品规格、参数及市场应用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重点企业（2）保龄球馆收入（百万美元）及毛利率（2017-2022）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重点企业（3）基本信息、保龄球馆市场分布、总部及行业地位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重点企业（3）保龄球馆产品规格、参数及市场应用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重点企业（3）保龄球馆收入（百万美元）及毛利率（2017-2022）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重点企业（4）基本信息、保龄球馆市场分布、总部及行业地位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重点企业（4）保龄球馆产品规格、参数及市场应用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重点企业（4）保龄球馆收入（百万美元）及毛利率（2017-2022）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重点企业（5）基本信息、保龄球馆市场分布、总部及行业地位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重点企业（5）保龄球馆产品规格、参数及市场应用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重点企业（5）保龄球馆收入（百万美元）及毛利率（2017-2022）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重点企业（6）基本信息、保龄球馆市场分布、总部及行业地位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重点企业（6）保龄球馆产品规格、参数及市场应用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重点企业（6）保龄球馆收入（百万美元）及毛利率（2017-2022）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重点企业（7）基本信息、保龄球馆市场分布、总部及行业地位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重点企业（7）保龄球馆产品规格、参数及市场应用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重点企业（7）保龄球馆收入（百万美元）及毛利率（2017-2022）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重点企业（8）基本信息、保龄球馆市场分布、总部及行业地位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重点企业（8）保龄球馆产品规格、参数及市场应用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重点企业（8）保龄球馆收入（百万美元）及毛利率（2017-2022）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重点企业（9）基本信息、保龄球馆市场分布、总部及行业地位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重点企业（9）保龄球馆产品规格、参数及市场应用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重点企业（9）保龄球馆收入（百万美元）及毛利率（2017-2022）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重点企业（10）基本信息、保龄球馆市场分布、总部及行业地位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重点企业（10）保龄球馆产品规格、参数及市场应用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重点企业（10）保龄球馆收入（百万美元）及毛利率（2017-2022）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重点企业（11）基本信息、保龄球馆市场分布、总部及行业地位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重点企业（11）保龄球馆产品规格、参数及市场应用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重点企业（11）保龄球馆收入（百万美元）及毛利率（2017-2022）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重点企业（12）基本信息、保龄球馆市场分布、总部及行业地位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重点企业（12）保龄球馆产品规格、参数及市场应用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重点企业（12）保龄球馆收入（百万美元）及毛利率（2017-2022）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重点企业（13）基本信息、保龄球馆市场分布、总部及行业地位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重点企业（13）保龄球馆产品规格、参数及市场应用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重点企业（13）保龄球馆收入（百万美元）及毛利率（2017-2022）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重点企业（14）基本信息、保龄球馆市场分布、总部及行业地位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重点企业（14）保龄球馆产品规格、参数及市场应用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重点企业（14）保龄球馆收入（百万美元）及毛利率（2017-2022）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重点企业（15）基本信息、保龄球馆市场分布、总部及行业地位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重点企业（15）保龄球馆产品规格、参数及市场应用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重点企业（15）保龄球馆收入（百万美元）及毛利率（2017-2022）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重点企业（16）基本信息、保龄球馆市场分布、总部及行业地位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重点企业（16）保龄球馆产品规格、参数及市场应用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重点企业（16）保龄球馆收入（百万美元）及毛利率（2017-2022）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表126研究范围</w:t>
      </w:r>
      <w:r>
        <w:rPr>
          <w:rFonts w:hint="eastAsia"/>
        </w:rPr>
        <w:br/>
      </w:r>
      <w:r>
        <w:rPr>
          <w:rFonts w:hint="eastAsia"/>
        </w:rPr>
        <w:t>　　表127分析师列表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保龄球馆产品图片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全球不同产品类型保龄球馆市场份额 2021 &amp; 2028</w:t>
      </w:r>
      <w:r>
        <w:rPr>
          <w:rFonts w:hint="eastAsia"/>
        </w:rPr>
        <w:br/>
      </w:r>
      <w:r>
        <w:rPr>
          <w:rFonts w:hint="eastAsia"/>
        </w:rPr>
        <w:t>　　图3 球道32米或更长产品图片</w:t>
      </w:r>
      <w:r>
        <w:rPr>
          <w:rFonts w:hint="eastAsia"/>
        </w:rPr>
        <w:br/>
      </w:r>
      <w:r>
        <w:rPr>
          <w:rFonts w:hint="eastAsia"/>
        </w:rPr>
        <w:t>　　图4 球道短于32米产品图片</w:t>
      </w:r>
      <w:r>
        <w:rPr>
          <w:rFonts w:hint="eastAsia"/>
        </w:rPr>
        <w:br/>
      </w:r>
      <w:r>
        <w:rPr>
          <w:rFonts w:hint="eastAsia"/>
        </w:rPr>
        <w:t>　　图5 全球不同应用保龄球馆市场份额 2021 &amp; 2028</w:t>
      </w:r>
      <w:r>
        <w:rPr>
          <w:rFonts w:hint="eastAsia"/>
        </w:rPr>
        <w:br/>
      </w:r>
      <w:r>
        <w:rPr>
          <w:rFonts w:hint="eastAsia"/>
        </w:rPr>
        <w:t>　　图6 保龄球</w:t>
      </w:r>
      <w:r>
        <w:rPr>
          <w:rFonts w:hint="eastAsia"/>
        </w:rPr>
        <w:br/>
      </w:r>
      <w:r>
        <w:rPr>
          <w:rFonts w:hint="eastAsia"/>
        </w:rPr>
        <w:t>　　图7 饮食</w:t>
      </w:r>
      <w:r>
        <w:rPr>
          <w:rFonts w:hint="eastAsia"/>
        </w:rPr>
        <w:br/>
      </w:r>
      <w:r>
        <w:rPr>
          <w:rFonts w:hint="eastAsia"/>
        </w:rPr>
        <w:t>　　图8 娱乐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全球市场保龄球馆市场规模：2017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图11 全球市场保龄球馆总体规模（2017-2028）&amp;（百万美元）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中国市场保龄球馆总体规模（2017-2028）&amp;（百万美元）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中国市场保龄球馆总规模占全球比重（2017-2028）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图14 全球主要地区保龄球馆市场份额（2017-2028）</w:t>
      </w:r>
      <w:r>
        <w:rPr>
          <w:rFonts w:hint="eastAsia"/>
        </w:rPr>
        <w:br/>
      </w:r>
      <w:r>
        <w:rPr>
          <w:rFonts w:hint="eastAsia"/>
        </w:rPr>
        <w:t>　　图15 北美（美国和加拿大）保龄球馆总体规模（2017-2028）&amp;（百万美元）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欧洲（德国、英国、法国和意大利等国家）保龄球馆总体规模（2017-2028）&amp;（百万美元）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亚太主要国家/地区（中国、日本、韩国、中国台湾、印度和东南亚）保龄球馆总体规模（2017-2028）&amp;（百万美元）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拉美主要国家（墨西哥和巴西等）保龄球馆总体规模（2017-2028）&amp;（百万美元）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中东及非洲地区保龄球馆总体规模（2017-2028）&amp;（百万美元）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2021全球前五大厂商保龄球馆市场份额（按收入）</w:t>
      </w:r>
      <w:r>
        <w:rPr>
          <w:rFonts w:hint="eastAsia"/>
        </w:rPr>
        <w:br/>
      </w:r>
      <w:r>
        <w:rPr>
          <w:rFonts w:hint="eastAsia"/>
        </w:rPr>
        <w:t>　　图21 2021全球保龄球馆第一梯队、第二梯队和第三梯队厂商及市场份额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图22 保龄球馆中国企业SWOT分析</w:t>
      </w:r>
      <w:r>
        <w:rPr>
          <w:rFonts w:hint="eastAsia"/>
        </w:rPr>
        <w:br/>
      </w:r>
      <w:r>
        <w:rPr>
          <w:rFonts w:hint="eastAsia"/>
        </w:rPr>
        <w:t>　　图23 保龄球馆产业链</w:t>
      </w:r>
      <w:r>
        <w:rPr>
          <w:rFonts w:hint="eastAsia"/>
        </w:rPr>
        <w:br/>
      </w:r>
      <w:r>
        <w:rPr>
          <w:rFonts w:hint="eastAsia"/>
        </w:rPr>
        <w:t>　　图24 保龄球馆行业采购模式</w:t>
      </w:r>
      <w:r>
        <w:rPr>
          <w:rFonts w:hint="eastAsia"/>
        </w:rPr>
        <w:br/>
      </w:r>
      <w:r>
        <w:rPr>
          <w:rFonts w:hint="eastAsia"/>
        </w:rPr>
        <w:t>　　图25 保龄球馆行业开发/生产模式分析</w:t>
      </w:r>
      <w:r>
        <w:rPr>
          <w:rFonts w:hint="eastAsia"/>
        </w:rPr>
        <w:br/>
      </w:r>
      <w:r>
        <w:rPr>
          <w:rFonts w:hint="eastAsia"/>
        </w:rPr>
        <w:t>　　图26 保龄球馆行业销售模式分析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0663930314dc4" w:history="1">
        <w:r>
          <w:rPr>
            <w:rStyle w:val="Hyperlink"/>
          </w:rPr>
          <w:t>2022-2028年全球与中国保龄球馆市场现状及前景趋势预测报告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3301562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30663930314dc4" w:history="1">
        <w:r>
          <w:rPr>
            <w:rStyle w:val="Hyperlink"/>
          </w:rPr>
          <w:t>https://www.20087.com/2/56/BaoLingQiuGuanDeFaZhanQianJing.html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b55e17fdb4f82" w:history="1">
      <w:r>
        <w:rPr>
          <w:rStyle w:val="Hyperlink"/>
        </w:rPr>
        <w:t>2022-2028年全球与中国保龄球馆市场现状及前景趋势预测报告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BaoLingQiuGuanDeFaZhanQianJing.html" TargetMode="External" Id="R4f30663930314d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BaoLingQiuGuanDeFaZhanQianJing.html" TargetMode="External" Id="Re1cb55e17fdb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2022-03-08T07:44:18Z</dcterms:created>
  <dcterms:modified xsi:type="dcterms:W3CDTF">2022-03-08T08:44:18Z</dcterms:modified>
  <dc:subject>2022-2028年全球与中国保龄球馆市场现状及前景趋势预测报告</dc:subject>
  <dc:title>2022-2028年全球与中国保龄球馆市场现状及前景趋势预测报告</dc:title>
  <cp:keywords>2022-2028年全球与中国保龄球馆市场现状及前景趋势预测报告</cp:keywords>
  <dc:description>2022-2028年全球与中国保龄球馆市场现状及前景趋势预测报告</dc:description>
</cp:coreProperties>
</file>