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8c57cece4be2" w:history="1">
              <w:r>
                <w:rPr>
                  <w:rStyle w:val="Hyperlink"/>
                </w:rPr>
                <w:t>2015年中国在线地图服务市场现状调研与发展前景预测分析报告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8c57cece4be2" w:history="1">
              <w:r>
                <w:rPr>
                  <w:rStyle w:val="Hyperlink"/>
                </w:rPr>
                <w:t>2015年中国在线地图服务市场现状调研与发展前景预测分析报告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18c57cece4be2" w:history="1">
                <w:r>
                  <w:rPr>
                    <w:rStyle w:val="Hyperlink"/>
                  </w:rPr>
                  <w:t>https://www.20087.com/M_ITTongXun/62/ZaiXianDiTuFuWuShiChangQianJingYuCe.html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法规整合了现行相关规定，包括**年**月《地图编制出版管理条例》、**年**月《关于加强互联网地图管理工作的通知》、**年**月《互联网地图服务专业标准》和**年**月《关于进一步加强互联网地图服务资质管理工作的通知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2009-2014年全球线地图服务运行概况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 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2015-2020年全球在线地图新趋势探析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2009-2014年中国电子地图市场运行总况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2009-2014年中国电子地图市场发展的问题及对策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2009-2014年中国在线地图服务应用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2009-2014年中国在线地图服务运营商分析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2009-2014年中国在线地图竞争分析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 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2009-2014年中国在线地图服务运营商应用模式扩展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2009-2014年中国在线地图服务运营商盈利模式典型案例研究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二、全新在线地图服务模式“亮剑”</w:t>
      </w:r>
      <w:r>
        <w:rPr>
          <w:rFonts w:hint="eastAsia"/>
        </w:rPr>
        <w:br/>
      </w:r>
      <w:r>
        <w:rPr>
          <w:rFonts w:hint="eastAsia"/>
        </w:rPr>
        <w:t>　　第二节 2009-2014年中国在线地图服务市场规模分析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2009-2014年中国在线地图服务用户规模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　　1、互联网地图搜索访问次数份额</w:t>
      </w:r>
      <w:r>
        <w:rPr>
          <w:rFonts w:hint="eastAsia"/>
        </w:rPr>
        <w:br/>
      </w:r>
      <w:r>
        <w:rPr>
          <w:rFonts w:hint="eastAsia"/>
        </w:rPr>
        <w:t>　　　　　　2、在线地图开发运营商访问次数份额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2009-2014年中国在线地图服务访问情况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2009-2014年中国互联网平台在线地图产品的品牌分布情况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2009-2014年中国在线地图/本地搜索产品功能和品牌分析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六、Mapabc地图搜索的新功能和新特色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八、SOSO地图搜索的新特色</w:t>
      </w:r>
      <w:r>
        <w:rPr>
          <w:rFonts w:hint="eastAsia"/>
        </w:rPr>
        <w:br/>
      </w:r>
      <w:r>
        <w:rPr>
          <w:rFonts w:hint="eastAsia"/>
        </w:rPr>
        <w:t>　　　　九、新地图服务City8城市吧的功能与特色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十一、新地图服务E都市的功能与特色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2009-2014年中国在线地图潜在用户研究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2009-2014年中国在线地图用户使用习惯和使用偏好的新特点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2009-2014年中国在线地图用户互动行为分析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三、Mapbar面向企业用户的服务情况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六、城市吧面向企业用户的服务情况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2009-2014年对在线地图服务面向企业用户盈利模式的探讨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一、在线地图服务的“长尾”特质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2015-2020年中国在线地图服务发展动因及未来趋势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2015-2020年中国在线地图服务盈利预测分析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2015-2020年中国在线地图服务行业投资风险预警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在线地图服务的分类</w:t>
      </w:r>
      <w:r>
        <w:rPr>
          <w:rFonts w:hint="eastAsia"/>
        </w:rPr>
        <w:br/>
      </w:r>
      <w:r>
        <w:rPr>
          <w:rFonts w:hint="eastAsia"/>
        </w:rPr>
        <w:t>　　图表 在线地图服务产业链</w:t>
      </w:r>
      <w:r>
        <w:rPr>
          <w:rFonts w:hint="eastAsia"/>
        </w:rPr>
        <w:br/>
      </w:r>
      <w:r>
        <w:rPr>
          <w:rFonts w:hint="eastAsia"/>
        </w:rPr>
        <w:t>　　图表 中国在线地图服务运营商面临的竞争环境</w:t>
      </w:r>
      <w:r>
        <w:rPr>
          <w:rFonts w:hint="eastAsia"/>
        </w:rPr>
        <w:br/>
      </w:r>
      <w:r>
        <w:rPr>
          <w:rFonts w:hint="eastAsia"/>
        </w:rPr>
        <w:t>　　图表 互联网在线地图服务的盈利模式</w:t>
      </w:r>
      <w:r>
        <w:rPr>
          <w:rFonts w:hint="eastAsia"/>
        </w:rPr>
        <w:br/>
      </w:r>
      <w:r>
        <w:rPr>
          <w:rFonts w:hint="eastAsia"/>
        </w:rPr>
        <w:t>　　图表 在线地图新的“户外广告</w:t>
      </w:r>
      <w:r>
        <w:rPr>
          <w:rFonts w:hint="eastAsia"/>
        </w:rPr>
        <w:br/>
      </w:r>
      <w:r>
        <w:rPr>
          <w:rFonts w:hint="eastAsia"/>
        </w:rPr>
        <w:t>　　图表 2005-2014年全球本地搜索广告营收增长情况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2006-2014年美国本地搜索营收增长情况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美国本地搜索请求量市场份额</w:t>
      </w:r>
      <w:r>
        <w:rPr>
          <w:rFonts w:hint="eastAsia"/>
        </w:rPr>
        <w:br/>
      </w:r>
      <w:r>
        <w:rPr>
          <w:rFonts w:hint="eastAsia"/>
        </w:rPr>
        <w:t>　　图表 Google地图的新街景模式</w:t>
      </w:r>
      <w:r>
        <w:rPr>
          <w:rFonts w:hint="eastAsia"/>
        </w:rPr>
        <w:br/>
      </w:r>
      <w:r>
        <w:rPr>
          <w:rFonts w:hint="eastAsia"/>
        </w:rPr>
        <w:t>　　图表 Google Earth的3D虚拟城市</w:t>
      </w:r>
      <w:r>
        <w:rPr>
          <w:rFonts w:hint="eastAsia"/>
        </w:rPr>
        <w:br/>
      </w:r>
      <w:r>
        <w:rPr>
          <w:rFonts w:hint="eastAsia"/>
        </w:rPr>
        <w:t>　　图表 Google地图的My Maps功能</w:t>
      </w:r>
      <w:r>
        <w:rPr>
          <w:rFonts w:hint="eastAsia"/>
        </w:rPr>
        <w:br/>
      </w:r>
      <w:r>
        <w:rPr>
          <w:rFonts w:hint="eastAsia"/>
        </w:rPr>
        <w:t>　　图表 Google的手机地图</w:t>
      </w:r>
      <w:r>
        <w:rPr>
          <w:rFonts w:hint="eastAsia"/>
        </w:rPr>
        <w:br/>
      </w:r>
      <w:r>
        <w:rPr>
          <w:rFonts w:hint="eastAsia"/>
        </w:rPr>
        <w:t>　　图表 微软Virtual Earth 3D的虚拟城市</w:t>
      </w:r>
      <w:r>
        <w:rPr>
          <w:rFonts w:hint="eastAsia"/>
        </w:rPr>
        <w:br/>
      </w:r>
      <w:r>
        <w:rPr>
          <w:rFonts w:hint="eastAsia"/>
        </w:rPr>
        <w:t>　　图表 微软Live驾驶模式的街景展示</w:t>
      </w:r>
      <w:r>
        <w:rPr>
          <w:rFonts w:hint="eastAsia"/>
        </w:rPr>
        <w:br/>
      </w:r>
      <w:r>
        <w:rPr>
          <w:rFonts w:hint="eastAsia"/>
        </w:rPr>
        <w:t>　　图表 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图表 2006-2014年中国在线地图服务市场规模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2006-2014年中国在线地图用户规模</w:t>
      </w:r>
      <w:r>
        <w:rPr>
          <w:rFonts w:hint="eastAsia"/>
        </w:rPr>
        <w:br/>
      </w:r>
      <w:r>
        <w:rPr>
          <w:rFonts w:hint="eastAsia"/>
        </w:rPr>
        <w:t>　　图表 2014年中国互联网在线地图服务商营收市场规模</w:t>
      </w:r>
      <w:r>
        <w:rPr>
          <w:rFonts w:hint="eastAsia"/>
        </w:rPr>
        <w:br/>
      </w:r>
      <w:r>
        <w:rPr>
          <w:rFonts w:hint="eastAsia"/>
        </w:rPr>
        <w:t>　　图表 2014年中国车载导航地图服务商营收市场规模</w:t>
      </w:r>
      <w:r>
        <w:rPr>
          <w:rFonts w:hint="eastAsia"/>
        </w:rPr>
        <w:br/>
      </w:r>
      <w:r>
        <w:rPr>
          <w:rFonts w:hint="eastAsia"/>
        </w:rPr>
        <w:t>　　图表 在线地图服务运营商核心竞争力的体现</w:t>
      </w:r>
      <w:r>
        <w:rPr>
          <w:rFonts w:hint="eastAsia"/>
        </w:rPr>
        <w:br/>
      </w:r>
      <w:r>
        <w:rPr>
          <w:rFonts w:hint="eastAsia"/>
        </w:rPr>
        <w:t>　　图表 2014年中国在线地图用户最常使用的服务品牌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图表 2014年中国互联网在线地图访问量市场份额</w:t>
      </w:r>
      <w:r>
        <w:rPr>
          <w:rFonts w:hint="eastAsia"/>
        </w:rPr>
        <w:br/>
      </w:r>
      <w:r>
        <w:rPr>
          <w:rFonts w:hint="eastAsia"/>
        </w:rPr>
        <w:t>　　图表 2014年中国地图搜索服务月度覆盖人数情况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图表 2014年中国地图搜索服务月度总访问次数情况</w:t>
      </w:r>
      <w:r>
        <w:rPr>
          <w:rFonts w:hint="eastAsia"/>
        </w:rPr>
        <w:br/>
      </w:r>
      <w:r>
        <w:rPr>
          <w:rFonts w:hint="eastAsia"/>
        </w:rPr>
        <w:t>　　图表 2014年中国地图搜索服务的用户访问频次</w:t>
      </w:r>
      <w:r>
        <w:rPr>
          <w:rFonts w:hint="eastAsia"/>
        </w:rPr>
        <w:br/>
      </w:r>
      <w:r>
        <w:rPr>
          <w:rFonts w:hint="eastAsia"/>
        </w:rPr>
        <w:t>　　图表 2014年中国在线地图用户对街景展示的认知情况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2014年中国在线地图用户对3D虚拟城市的认知情况</w:t>
      </w:r>
      <w:r>
        <w:rPr>
          <w:rFonts w:hint="eastAsia"/>
        </w:rPr>
        <w:br/>
      </w:r>
      <w:r>
        <w:rPr>
          <w:rFonts w:hint="eastAsia"/>
        </w:rPr>
        <w:t>　　图表 搜狗实时路况监控界面</w:t>
      </w:r>
      <w:r>
        <w:rPr>
          <w:rFonts w:hint="eastAsia"/>
        </w:rPr>
        <w:br/>
      </w:r>
      <w:r>
        <w:rPr>
          <w:rFonts w:hint="eastAsia"/>
        </w:rPr>
        <w:t>　　图表 搜狗地图社区界面</w:t>
      </w:r>
      <w:r>
        <w:rPr>
          <w:rFonts w:hint="eastAsia"/>
        </w:rPr>
        <w:br/>
      </w:r>
      <w:r>
        <w:rPr>
          <w:rFonts w:hint="eastAsia"/>
        </w:rPr>
        <w:t>　　图表 雅虎中国本地搜索界面</w:t>
      </w:r>
      <w:r>
        <w:rPr>
          <w:rFonts w:hint="eastAsia"/>
        </w:rPr>
        <w:br/>
      </w:r>
      <w:r>
        <w:rPr>
          <w:rFonts w:hint="eastAsia"/>
        </w:rPr>
        <w:t>　　图表 雅虎中国本地搜索结果排列</w:t>
      </w:r>
      <w:r>
        <w:rPr>
          <w:rFonts w:hint="eastAsia"/>
        </w:rPr>
        <w:br/>
      </w:r>
      <w:r>
        <w:rPr>
          <w:rFonts w:hint="eastAsia"/>
        </w:rPr>
        <w:t>　　图表 Mapabc的实时路况功能</w:t>
      </w:r>
      <w:r>
        <w:rPr>
          <w:rFonts w:hint="eastAsia"/>
        </w:rPr>
        <w:br/>
      </w:r>
      <w:r>
        <w:rPr>
          <w:rFonts w:hint="eastAsia"/>
        </w:rPr>
        <w:t>　　图表 2014年中国在线地图用户来源地情况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2014年中国在线地图用户的私家汽车拥有情况</w:t>
      </w:r>
      <w:r>
        <w:rPr>
          <w:rFonts w:hint="eastAsia"/>
        </w:rPr>
        <w:br/>
      </w:r>
      <w:r>
        <w:rPr>
          <w:rFonts w:hint="eastAsia"/>
        </w:rPr>
        <w:t>　　图表 2014年中国在线地图潜在用户暂不使用的主要原因</w:t>
      </w:r>
      <w:r>
        <w:rPr>
          <w:rFonts w:hint="eastAsia"/>
        </w:rPr>
        <w:br/>
      </w:r>
      <w:r>
        <w:rPr>
          <w:rFonts w:hint="eastAsia"/>
        </w:rPr>
        <w:t>　　图表 2014年中国在线地图潜在用户的使用需求</w:t>
      </w:r>
      <w:r>
        <w:rPr>
          <w:rFonts w:hint="eastAsia"/>
        </w:rPr>
        <w:br/>
      </w:r>
      <w:r>
        <w:rPr>
          <w:rFonts w:hint="eastAsia"/>
        </w:rPr>
        <w:t>　　图表 2014年中国用户了解在线地图的渠道</w:t>
      </w:r>
      <w:r>
        <w:rPr>
          <w:rFonts w:hint="eastAsia"/>
        </w:rPr>
        <w:br/>
      </w:r>
      <w:r>
        <w:rPr>
          <w:rFonts w:hint="eastAsia"/>
        </w:rPr>
        <w:t>　　图表 2014年中国在线地图用户的使用频率</w:t>
      </w:r>
      <w:r>
        <w:rPr>
          <w:rFonts w:hint="eastAsia"/>
        </w:rPr>
        <w:br/>
      </w:r>
      <w:r>
        <w:rPr>
          <w:rFonts w:hint="eastAsia"/>
        </w:rPr>
        <w:t>　　图表 2014年中国地图搜索用户人均月度有效浏览时间变化情况</w:t>
      </w:r>
      <w:r>
        <w:rPr>
          <w:rFonts w:hint="eastAsia"/>
        </w:rPr>
        <w:br/>
      </w:r>
      <w:r>
        <w:rPr>
          <w:rFonts w:hint="eastAsia"/>
        </w:rPr>
        <w:t>　　图表 2014年中国地图搜索用户人均月度访问次数变化情况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图表 2014年中国在线地图用户的品牌忠诚情况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2014年中国在线地图用户推荐他人使用的人数</w:t>
      </w:r>
      <w:r>
        <w:rPr>
          <w:rFonts w:hint="eastAsia"/>
        </w:rPr>
        <w:br/>
      </w:r>
      <w:r>
        <w:rPr>
          <w:rFonts w:hint="eastAsia"/>
        </w:rPr>
        <w:t>　　图表 2014年中国在线地图用户推荐他人使用的原因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图表 2014年用户推荐使用的在线地图服务品牌</w:t>
      </w:r>
      <w:r>
        <w:rPr>
          <w:rFonts w:hint="eastAsia"/>
        </w:rPr>
        <w:br/>
      </w:r>
      <w:r>
        <w:rPr>
          <w:rFonts w:hint="eastAsia"/>
        </w:rPr>
        <w:t>　　图表 在线地图服务的“长尾”特质</w:t>
      </w:r>
      <w:r>
        <w:rPr>
          <w:rFonts w:hint="eastAsia"/>
        </w:rPr>
        <w:br/>
      </w:r>
      <w:r>
        <w:rPr>
          <w:rFonts w:hint="eastAsia"/>
        </w:rPr>
        <w:t>　　图表 2014年中国手机用户使用在线地图的影响因素</w:t>
      </w:r>
      <w:r>
        <w:rPr>
          <w:rFonts w:hint="eastAsia"/>
        </w:rPr>
        <w:br/>
      </w:r>
      <w:r>
        <w:rPr>
          <w:rFonts w:hint="eastAsia"/>
        </w:rPr>
        <w:t>　　图表 2014年手机地图用户的付费意愿</w:t>
      </w:r>
      <w:r>
        <w:rPr>
          <w:rFonts w:hint="eastAsia"/>
        </w:rPr>
        <w:br/>
      </w:r>
      <w:r>
        <w:rPr>
          <w:rFonts w:hint="eastAsia"/>
        </w:rPr>
        <w:t>　　图表 2014年中国车载导航用户对在线地图的需求</w:t>
      </w:r>
      <w:r>
        <w:rPr>
          <w:rFonts w:hint="eastAsia"/>
        </w:rPr>
        <w:br/>
      </w:r>
      <w:r>
        <w:rPr>
          <w:rFonts w:hint="eastAsia"/>
        </w:rPr>
        <w:t>　　图表 在线地图服务的价值曲线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8c57cece4be2" w:history="1">
        <w:r>
          <w:rPr>
            <w:rStyle w:val="Hyperlink"/>
          </w:rPr>
          <w:t>2015年中国在线地图服务市场现状调研与发展前景预测分析报告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18c57cece4be2" w:history="1">
        <w:r>
          <w:rPr>
            <w:rStyle w:val="Hyperlink"/>
          </w:rPr>
          <w:t>https://www.20087.com/M_ITTongXun/62/ZaiXianDiTuFuWuShiChangQianJingYuCe.html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b2b5dd3104cf2" w:history="1">
      <w:r>
        <w:rPr>
          <w:rStyle w:val="Hyperlink"/>
        </w:rPr>
        <w:t>2015年中国在线地图服务市场现状调研与发展前景预测分析报告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ZaiXianDiTuFuWuShiChangQianJingYuCe.html" TargetMode="External" Id="R76318c57cece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ZaiXianDiTuFuWuShiChangQianJingYuCe.html" TargetMode="External" Id="Rf76b2b5dd31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2015-01-26T07:11:45Z</dcterms:created>
  <dcterms:modified xsi:type="dcterms:W3CDTF">2015-01-26T08:11:45Z</dcterms:modified>
  <dc:subject>2015年中国在线地图服务市场现状调研与发展前景预测分析报告</dc:subject>
  <dc:title>2015年中国在线地图服务市场现状调研与发展前景预测分析报告</dc:title>
  <cp:keywords>2015年中国在线地图服务市场现状调研与发展前景预测分析报告</cp:keywords>
  <dc:description>2015年中国在线地图服务市场现状调研与发展前景预测分析报告</dc:description>
</cp:coreProperties>
</file>