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434a067b0432c" w:history="1">
              <w:r>
                <w:rPr>
                  <w:rStyle w:val="Hyperlink"/>
                </w:rPr>
                <w:t>2025-2031年中国显示材料行业现状全面调研与发展趋势分析报告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434a067b0432c" w:history="1">
              <w:r>
                <w:rPr>
                  <w:rStyle w:val="Hyperlink"/>
                </w:rPr>
                <w:t>2025-2031年中国显示材料行业现状全面调研与发展趋势分析报告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434a067b0432c" w:history="1">
                <w:r>
                  <w:rPr>
                    <w:rStyle w:val="Hyperlink"/>
                  </w:rPr>
                  <w:t>https://www.20087.com/2/56/XianShiCaiLiaoFaZhanQuShiFenXi.html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显示材料是平板显示技术的核心组件之一，包括液晶材料、OLED发光材料、量子点等。随着智能手机、平板电脑、电视以及车载显示屏的广泛普及，显示材料技术经历了从LCD向OLED、Micro LED等更高级别的迭代。目前，OLED凭借其自发光、超薄、视角宽广等优势在高端显示市场占据主导地位，而量子点和Micro LED技术则因高亮度、长寿命和更宽的色域范围，正逐渐成为行业研发的热点。</w:t>
      </w:r>
      <w:r>
        <w:rPr>
          <w:rFonts w:hint="eastAsia"/>
        </w:rPr>
        <w:br/>
      </w:r>
      <w:r>
        <w:rPr>
          <w:rFonts w:hint="eastAsia"/>
        </w:rPr>
        <w:t>　　未来，显示材料将向着更高性能、更环保、更智能的方向发展。量子点和Micro LED技术的成熟将推动显示行业进入一个新的发展阶段，实现更高分辨率、更低功耗和更丰富的色彩表现。同时，柔性显示材料的研发将进一步加速，满足可穿戴设备和可折叠屏幕的市场需求。此外，环保和可回收材料的应用将成为趋势，减少电子垃圾的产生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434a067b0432c" w:history="1">
        <w:r>
          <w:rPr>
            <w:rStyle w:val="Hyperlink"/>
          </w:rPr>
          <w:t>2025-2031年中国显示材料行业现状全面调研与发展趋势分析报告</w:t>
        </w:r>
      </w:hyperlink>
      <w:r>
        <w:rPr>
          <w:rFonts w:hint="eastAsia"/>
        </w:rPr>
        <w:t>》通过严谨的分析、翔实的数据及直观的图表，系统解析了显示材料行业的市场规模、需求变化、价格波动及产业链结构。报告全面评估了当前显示材料市场现状，科学预测了未来市场前景与发展趋势，重点剖析了显示材料细分市场的机遇与挑战。同时，报告对显示材料重点企业的竞争地位及市场集中度进行了评估，为显示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显示材料行业发展综述</w:t>
      </w:r>
      <w:r>
        <w:rPr>
          <w:rFonts w:hint="eastAsia"/>
        </w:rPr>
        <w:br/>
      </w:r>
      <w:r>
        <w:rPr>
          <w:rFonts w:hint="eastAsia"/>
        </w:rPr>
        <w:t>　　第一节 显示材料行业概述及分类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显示材料行业特征分析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二、显示材料行业在国民经济中的地位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三、显示材料行业生命周期分析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2、显示材料行业生命周期</w:t>
      </w:r>
      <w:r>
        <w:rPr>
          <w:rFonts w:hint="eastAsia"/>
        </w:rPr>
        <w:br/>
      </w:r>
      <w:r>
        <w:rPr>
          <w:rFonts w:hint="eastAsia"/>
        </w:rPr>
        <w:t>　　第三节 显示材料行业经济指标分析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2025年中国显示材料行业运行环境分析</w:t>
      </w:r>
      <w:r>
        <w:rPr>
          <w:rFonts w:hint="eastAsia"/>
        </w:rPr>
        <w:br/>
      </w:r>
      <w:r>
        <w:rPr>
          <w:rFonts w:hint="eastAsia"/>
        </w:rPr>
        <w:t>　　第一节 显示材料行业政治法律环境分析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显示材料行业经济环境分析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显示材料行业社会环境分析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一、显示材料产业社会环境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三、显示材料产业发展对社会发展的影响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显示材料行业技术环境分析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一、显示材料技术分析</w:t>
      </w:r>
      <w:r>
        <w:rPr>
          <w:rFonts w:hint="eastAsia"/>
        </w:rPr>
        <w:br/>
      </w:r>
      <w:r>
        <w:rPr>
          <w:rFonts w:hint="eastAsia"/>
        </w:rPr>
        <w:t>　　　　二、显示材料技术发展水平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2025年中国显示材料所属行业运行分析</w:t>
      </w:r>
      <w:r>
        <w:rPr>
          <w:rFonts w:hint="eastAsia"/>
        </w:rPr>
        <w:br/>
      </w:r>
      <w:r>
        <w:rPr>
          <w:rFonts w:hint="eastAsia"/>
        </w:rPr>
        <w:t>　　第一节 显示材料行业发展状况分析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一、显示材料行业发展阶段</w:t>
      </w:r>
      <w:r>
        <w:rPr>
          <w:rFonts w:hint="eastAsia"/>
        </w:rPr>
        <w:br/>
      </w:r>
      <w:r>
        <w:rPr>
          <w:rFonts w:hint="eastAsia"/>
        </w:rPr>
        <w:t>　　　　二、显示材料行业发展总体概况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三、显示材料行业发展特点分析</w:t>
      </w:r>
      <w:r>
        <w:rPr>
          <w:rFonts w:hint="eastAsia"/>
        </w:rPr>
        <w:br/>
      </w:r>
      <w:r>
        <w:rPr>
          <w:rFonts w:hint="eastAsia"/>
        </w:rPr>
        <w:t>　　第二节 显示材料行业发展现状</w:t>
      </w:r>
      <w:r>
        <w:rPr>
          <w:rFonts w:hint="eastAsia"/>
        </w:rPr>
        <w:br/>
      </w:r>
      <w:r>
        <w:rPr>
          <w:rFonts w:hint="eastAsia"/>
        </w:rPr>
        <w:t>　　　　一、显示材料行业市场规模</w:t>
      </w:r>
      <w:r>
        <w:rPr>
          <w:rFonts w:hint="eastAsia"/>
        </w:rPr>
        <w:br/>
      </w:r>
      <w:r>
        <w:rPr>
          <w:rFonts w:hint="eastAsia"/>
        </w:rPr>
        <w:t>　　　　二、显示材料行业发展分析</w:t>
      </w:r>
      <w:r>
        <w:rPr>
          <w:rFonts w:hint="eastAsia"/>
        </w:rPr>
        <w:br/>
      </w:r>
      <w:r>
        <w:rPr>
          <w:rFonts w:hint="eastAsia"/>
        </w:rPr>
        <w:t>　　　　显示材料，按照制程主要分为Array制程材料、Module制材料和模组材料，按照种类划分，主要分类LCD材料和OLED材料：（1）LCD上游材料零组件中重要的BOM成本构成中主要有：偏光片、滤光片、玻璃基板、背光模组及其光学膜、液晶材料、驱动IC、靶材等化学品，（2）OLED材料除了LCD通用材料，有OLED发光材料、柔性PI材料、柔性触控材料等。</w:t>
      </w:r>
      <w:r>
        <w:rPr>
          <w:rFonts w:hint="eastAsia"/>
        </w:rPr>
        <w:br/>
      </w:r>
      <w:r>
        <w:rPr>
          <w:rFonts w:hint="eastAsia"/>
        </w:rPr>
        <w:t>　　　　（2）OLED材料里面的新增材料。</w:t>
      </w:r>
      <w:r>
        <w:rPr>
          <w:rFonts w:hint="eastAsia"/>
        </w:rPr>
        <w:br/>
      </w:r>
      <w:r>
        <w:rPr>
          <w:rFonts w:hint="eastAsia"/>
        </w:rPr>
        <w:t>　　　　不同尺寸LED模组材料成本构成</w:t>
      </w:r>
      <w:r>
        <w:rPr>
          <w:rFonts w:hint="eastAsia"/>
        </w:rPr>
        <w:br/>
      </w:r>
      <w:r>
        <w:rPr>
          <w:rFonts w:hint="eastAsia"/>
        </w:rPr>
        <w:t>　　　　三、显示材料企业发展分析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显示材料细分产品/服务市场分析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显示材料产品/服务价格分析</w:t>
      </w:r>
      <w:r>
        <w:rPr>
          <w:rFonts w:hint="eastAsia"/>
        </w:rPr>
        <w:br/>
      </w:r>
      <w:r>
        <w:rPr>
          <w:rFonts w:hint="eastAsia"/>
        </w:rPr>
        <w:t>　　　　一、显示材料价格走势</w:t>
      </w:r>
      <w:r>
        <w:rPr>
          <w:rFonts w:hint="eastAsia"/>
        </w:rPr>
        <w:br/>
      </w:r>
      <w:r>
        <w:rPr>
          <w:rFonts w:hint="eastAsia"/>
        </w:rPr>
        <w:t>　　　　二、影响显示材料价格的关键因素分析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三、2020-2025年显示材料产品/服务价格变化趋势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四、主要显示材料企业价位及价格策略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2025年中国显示材料所属行业整体运行指标分析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显示材料行业总体规模分析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显示材料行业产销情况分析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一、显示材料行业工业总产值</w:t>
      </w:r>
      <w:r>
        <w:rPr>
          <w:rFonts w:hint="eastAsia"/>
        </w:rPr>
        <w:br/>
      </w:r>
      <w:r>
        <w:rPr>
          <w:rFonts w:hint="eastAsia"/>
        </w:rPr>
        <w:t>　　　　二、显示材料行业工业销售产值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三、显示材料行业产销率</w:t>
      </w:r>
      <w:r>
        <w:rPr>
          <w:rFonts w:hint="eastAsia"/>
        </w:rPr>
        <w:br/>
      </w:r>
      <w:r>
        <w:rPr>
          <w:rFonts w:hint="eastAsia"/>
        </w:rPr>
        <w:t>　　第三节 显示材料行业财务指标总体分析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2025年中国显示材料所属行业供需形势分析</w:t>
      </w:r>
      <w:r>
        <w:rPr>
          <w:rFonts w:hint="eastAsia"/>
        </w:rPr>
        <w:br/>
      </w:r>
      <w:r>
        <w:rPr>
          <w:rFonts w:hint="eastAsia"/>
        </w:rPr>
        <w:t>　　第一节 显示材料行业供给分析</w:t>
      </w:r>
      <w:r>
        <w:rPr>
          <w:rFonts w:hint="eastAsia"/>
        </w:rPr>
        <w:br/>
      </w:r>
      <w:r>
        <w:rPr>
          <w:rFonts w:hint="eastAsia"/>
        </w:rPr>
        <w:t>　　　　一、显示材料行业供给分析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二、2020-2025年显示材料行业供给变化趋势</w:t>
      </w:r>
      <w:r>
        <w:rPr>
          <w:rFonts w:hint="eastAsia"/>
        </w:rPr>
        <w:br/>
      </w:r>
      <w:r>
        <w:rPr>
          <w:rFonts w:hint="eastAsia"/>
        </w:rPr>
        <w:t>　　　　三、显示材料行业区域供给分析</w:t>
      </w:r>
      <w:r>
        <w:rPr>
          <w:rFonts w:hint="eastAsia"/>
        </w:rPr>
        <w:br/>
      </w:r>
      <w:r>
        <w:rPr>
          <w:rFonts w:hint="eastAsia"/>
        </w:rPr>
        <w:t>　　第二节 显示材料行业需求情况</w:t>
      </w:r>
      <w:r>
        <w:rPr>
          <w:rFonts w:hint="eastAsia"/>
        </w:rPr>
        <w:br/>
      </w:r>
      <w:r>
        <w:rPr>
          <w:rFonts w:hint="eastAsia"/>
        </w:rPr>
        <w:t>　　　　一、显示材料行业需求市场</w:t>
      </w:r>
      <w:r>
        <w:rPr>
          <w:rFonts w:hint="eastAsia"/>
        </w:rPr>
        <w:br/>
      </w:r>
      <w:r>
        <w:rPr>
          <w:rFonts w:hint="eastAsia"/>
        </w:rPr>
        <w:t>　　　　二、显示材料行业客户结构</w:t>
      </w:r>
      <w:r>
        <w:rPr>
          <w:rFonts w:hint="eastAsia"/>
        </w:rPr>
        <w:br/>
      </w:r>
      <w:r>
        <w:rPr>
          <w:rFonts w:hint="eastAsia"/>
        </w:rPr>
        <w:t>　　　　三、显示材料行业需求的地区差异</w:t>
      </w:r>
      <w:r>
        <w:rPr>
          <w:rFonts w:hint="eastAsia"/>
        </w:rPr>
        <w:br/>
      </w:r>
      <w:r>
        <w:rPr>
          <w:rFonts w:hint="eastAsia"/>
        </w:rPr>
        <w:t>　　第三节 显示材料市场应用及需求预测</w:t>
      </w:r>
      <w:r>
        <w:rPr>
          <w:rFonts w:hint="eastAsia"/>
        </w:rPr>
        <w:br/>
      </w:r>
      <w:r>
        <w:rPr>
          <w:rFonts w:hint="eastAsia"/>
        </w:rPr>
        <w:t>　　　　一、显示材料应用市场总体需求分析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1、显示材料应用市场需求特征</w:t>
      </w:r>
      <w:r>
        <w:rPr>
          <w:rFonts w:hint="eastAsia"/>
        </w:rPr>
        <w:br/>
      </w:r>
      <w:r>
        <w:rPr>
          <w:rFonts w:hint="eastAsia"/>
        </w:rPr>
        <w:t>　　　　　　2、显示材料应用市场需求总规模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二、2025-2031年显示材料行业领域需求量预测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1、2025-2031年显示材料行业领域需求产品/服务功能预测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2、2025-2031年显示材料行业领域需求产品/服务市场格局预测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三、重点行业显示材料产品/服务需求分析预测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2025年中国显示材料行业产业结构分析</w:t>
      </w:r>
      <w:r>
        <w:rPr>
          <w:rFonts w:hint="eastAsia"/>
        </w:rPr>
        <w:br/>
      </w:r>
      <w:r>
        <w:rPr>
          <w:rFonts w:hint="eastAsia"/>
        </w:rPr>
        <w:t>　　第一节 显示材料产业结构分析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三、中国显示材料行业参与国际竞争的战略市场定位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2025年中国显示材料行业产业链分析</w:t>
      </w:r>
      <w:r>
        <w:rPr>
          <w:rFonts w:hint="eastAsia"/>
        </w:rPr>
        <w:br/>
      </w:r>
      <w:r>
        <w:rPr>
          <w:rFonts w:hint="eastAsia"/>
        </w:rPr>
        <w:t>　　第一节 显示材料行业产业链分析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显示材料上游行业分析</w:t>
      </w:r>
      <w:r>
        <w:rPr>
          <w:rFonts w:hint="eastAsia"/>
        </w:rPr>
        <w:br/>
      </w:r>
      <w:r>
        <w:rPr>
          <w:rFonts w:hint="eastAsia"/>
        </w:rPr>
        <w:t>　　　　一、显示材料产品成本构成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四、上游供给对显示材料行业的影响</w:t>
      </w:r>
      <w:r>
        <w:rPr>
          <w:rFonts w:hint="eastAsia"/>
        </w:rPr>
        <w:br/>
      </w:r>
      <w:r>
        <w:rPr>
          <w:rFonts w:hint="eastAsia"/>
        </w:rPr>
        <w:t>　　第三节 显示材料下游行业分析</w:t>
      </w:r>
      <w:r>
        <w:rPr>
          <w:rFonts w:hint="eastAsia"/>
        </w:rPr>
        <w:br/>
      </w:r>
      <w:r>
        <w:rPr>
          <w:rFonts w:hint="eastAsia"/>
        </w:rPr>
        <w:t>　　　　一、显示材料下游行业分布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四、下游需求对显示材料行业的影响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2025年中国显示材料行业渠道分析及策略</w:t>
      </w:r>
      <w:r>
        <w:rPr>
          <w:rFonts w:hint="eastAsia"/>
        </w:rPr>
        <w:br/>
      </w:r>
      <w:r>
        <w:rPr>
          <w:rFonts w:hint="eastAsia"/>
        </w:rPr>
        <w:t>　　第一节 显示材料行业渠道分析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二、各类渠道对显示材料行业的影响</w:t>
      </w:r>
      <w:r>
        <w:rPr>
          <w:rFonts w:hint="eastAsia"/>
        </w:rPr>
        <w:br/>
      </w:r>
      <w:r>
        <w:rPr>
          <w:rFonts w:hint="eastAsia"/>
        </w:rPr>
        <w:t>　　　　三、主要显示材料企业渠道策略研究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显示材料行业用户分析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显示材料行业营销策略分析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一、中国显示材料营销概况</w:t>
      </w:r>
      <w:r>
        <w:rPr>
          <w:rFonts w:hint="eastAsia"/>
        </w:rPr>
        <w:br/>
      </w:r>
      <w:r>
        <w:rPr>
          <w:rFonts w:hint="eastAsia"/>
        </w:rPr>
        <w:t>　　　　二、显示材料营销策略探讨</w:t>
      </w:r>
      <w:r>
        <w:rPr>
          <w:rFonts w:hint="eastAsia"/>
        </w:rPr>
        <w:br/>
      </w:r>
      <w:r>
        <w:rPr>
          <w:rFonts w:hint="eastAsia"/>
        </w:rPr>
        <w:t>　　　　三、显示材料营销发展趋势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2025年中国显示材料行业竞争形势及策略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一、显示材料行业竞争结构分析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二、显示材料行业企业间竞争格局分析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三、显示材料行业集中度分析</w:t>
      </w:r>
      <w:r>
        <w:rPr>
          <w:rFonts w:hint="eastAsia"/>
        </w:rPr>
        <w:br/>
      </w:r>
      <w:r>
        <w:rPr>
          <w:rFonts w:hint="eastAsia"/>
        </w:rPr>
        <w:t>　　　　四、显示材料行业SWOT分析</w:t>
      </w:r>
      <w:r>
        <w:rPr>
          <w:rFonts w:hint="eastAsia"/>
        </w:rPr>
        <w:br/>
      </w:r>
      <w:r>
        <w:rPr>
          <w:rFonts w:hint="eastAsia"/>
        </w:rPr>
        <w:t>　　第二节 显示材料行业竞争格局综述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一、显示材料行业竞争概况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1、中国显示材料行业竞争格局</w:t>
      </w:r>
      <w:r>
        <w:rPr>
          <w:rFonts w:hint="eastAsia"/>
        </w:rPr>
        <w:br/>
      </w:r>
      <w:r>
        <w:rPr>
          <w:rFonts w:hint="eastAsia"/>
        </w:rPr>
        <w:t>　　　　　　2、显示材料行业未来竞争格局和特点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3、显示材料市场进入及竞争对手分析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二、中国显示材料行业竞争力分析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1、中国显示材料行业竞争力剖析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2、中国显示材料企业市场竞争的优势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3、国内显示材料企业竞争能力提升途径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三、显示材料市场竞争策略分析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显示材料主要企业发展概述</w:t>
      </w:r>
      <w:r>
        <w:rPr>
          <w:rFonts w:hint="eastAsia"/>
        </w:rPr>
        <w:br/>
      </w:r>
      <w:r>
        <w:rPr>
          <w:rFonts w:hint="eastAsia"/>
        </w:rPr>
        <w:t>　　第一节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北京维信诺科技有限公司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上海和辉光电有限公司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三星（中国）半导体有限公司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武汉华星光电技术有限公司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深圳市鸿海环球控股集团有限公司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南京LG新港新技术有限公司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2025-2031年中国显示材料行业投资前景分析</w:t>
      </w:r>
      <w:r>
        <w:rPr>
          <w:rFonts w:hint="eastAsia"/>
        </w:rPr>
        <w:br/>
      </w:r>
      <w:r>
        <w:rPr>
          <w:rFonts w:hint="eastAsia"/>
        </w:rPr>
        <w:t>　　第一节 显示材料市场发展前景</w:t>
      </w:r>
      <w:r>
        <w:rPr>
          <w:rFonts w:hint="eastAsia"/>
        </w:rPr>
        <w:br/>
      </w:r>
      <w:r>
        <w:rPr>
          <w:rFonts w:hint="eastAsia"/>
        </w:rPr>
        <w:t>　　　　一、显示材料市场发展潜力</w:t>
      </w:r>
      <w:r>
        <w:rPr>
          <w:rFonts w:hint="eastAsia"/>
        </w:rPr>
        <w:br/>
      </w:r>
      <w:r>
        <w:rPr>
          <w:rFonts w:hint="eastAsia"/>
        </w:rPr>
        <w:t>　　　　二、显示材料市场发展前景展望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三、显示材料细分行业发展前景分析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显示材料市场发展趋势预测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一、显示材料行业发展趋势</w:t>
      </w:r>
      <w:r>
        <w:rPr>
          <w:rFonts w:hint="eastAsia"/>
        </w:rPr>
        <w:br/>
      </w:r>
      <w:r>
        <w:rPr>
          <w:rFonts w:hint="eastAsia"/>
        </w:rPr>
        <w:t>　　　　二、显示材料市场规模预测</w:t>
      </w:r>
      <w:r>
        <w:rPr>
          <w:rFonts w:hint="eastAsia"/>
        </w:rPr>
        <w:br/>
      </w:r>
      <w:r>
        <w:rPr>
          <w:rFonts w:hint="eastAsia"/>
        </w:rPr>
        <w:t>　　　　三、显示材料行业应用趋势预测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显示材料行业供需预测</w:t>
      </w:r>
      <w:r>
        <w:rPr>
          <w:rFonts w:hint="eastAsia"/>
        </w:rPr>
        <w:br/>
      </w:r>
      <w:r>
        <w:rPr>
          <w:rFonts w:hint="eastAsia"/>
        </w:rPr>
        <w:t>　　　　一、显示材料行业供给预测</w:t>
      </w:r>
      <w:r>
        <w:rPr>
          <w:rFonts w:hint="eastAsia"/>
        </w:rPr>
        <w:br/>
      </w:r>
      <w:r>
        <w:rPr>
          <w:rFonts w:hint="eastAsia"/>
        </w:rPr>
        <w:t>　　　　二、显示材料行业需求预测</w:t>
      </w:r>
      <w:r>
        <w:rPr>
          <w:rFonts w:hint="eastAsia"/>
        </w:rPr>
        <w:br/>
      </w:r>
      <w:r>
        <w:rPr>
          <w:rFonts w:hint="eastAsia"/>
        </w:rPr>
        <w:t>　　　　三、显示材料供需平衡预测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2025-2031年中国显示材料行业投资机会与风险分析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显示材料行业投融资情况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显示材料行业投资机会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显示材料行业投资风险及防范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2025-2031年中国显示材料行业投资战略研究</w:t>
      </w:r>
      <w:r>
        <w:rPr>
          <w:rFonts w:hint="eastAsia"/>
        </w:rPr>
        <w:br/>
      </w:r>
      <w:r>
        <w:rPr>
          <w:rFonts w:hint="eastAsia"/>
        </w:rPr>
        <w:t>　　第一节 显示材料行业发展战略研究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显示材料新产品差异化战略</w:t>
      </w:r>
      <w:r>
        <w:rPr>
          <w:rFonts w:hint="eastAsia"/>
        </w:rPr>
        <w:br/>
      </w:r>
      <w:r>
        <w:rPr>
          <w:rFonts w:hint="eastAsia"/>
        </w:rPr>
        <w:t>　　　　一、显示材料行业投资战略研究</w:t>
      </w:r>
      <w:r>
        <w:rPr>
          <w:rFonts w:hint="eastAsia"/>
        </w:rPr>
        <w:br/>
      </w:r>
      <w:r>
        <w:rPr>
          <w:rFonts w:hint="eastAsia"/>
        </w:rPr>
        <w:t>　　　　二、显示材料行业投资战略</w:t>
      </w:r>
      <w:r>
        <w:rPr>
          <w:rFonts w:hint="eastAsia"/>
        </w:rPr>
        <w:br/>
      </w:r>
      <w:r>
        <w:rPr>
          <w:rFonts w:hint="eastAsia"/>
        </w:rPr>
        <w:t>　　　　三、显示材料行业投资战略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显示材料行业研究结论</w:t>
      </w:r>
      <w:r>
        <w:rPr>
          <w:rFonts w:hint="eastAsia"/>
        </w:rPr>
        <w:br/>
      </w:r>
      <w:r>
        <w:rPr>
          <w:rFonts w:hint="eastAsia"/>
        </w:rPr>
        <w:t>　　第二节 显示材料行业投资价值评估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(中~智~林)显示材料行业投资建议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显示材料行业生命周期</w:t>
      </w:r>
      <w:r>
        <w:rPr>
          <w:rFonts w:hint="eastAsia"/>
        </w:rPr>
        <w:br/>
      </w:r>
      <w:r>
        <w:rPr>
          <w:rFonts w:hint="eastAsia"/>
        </w:rPr>
        <w:t>　　图表 显示材料行业产业链结构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2025年中国显示材料行业市场规模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2025年中国显示材料市场占全球份额比较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2025年中国显示材料行业重要数据指标比较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2025年中国显示材料行业集中度</w:t>
      </w:r>
      <w:r>
        <w:rPr>
          <w:rFonts w:hint="eastAsia"/>
        </w:rPr>
        <w:br/>
      </w:r>
      <w:r>
        <w:rPr>
          <w:rFonts w:hint="eastAsia"/>
        </w:rPr>
        <w:t>　　图表 2025年中国显示材料行业销售收入</w:t>
      </w:r>
      <w:r>
        <w:rPr>
          <w:rFonts w:hint="eastAsia"/>
        </w:rPr>
        <w:br/>
      </w:r>
      <w:r>
        <w:rPr>
          <w:rFonts w:hint="eastAsia"/>
        </w:rPr>
        <w:t>　　图表 2025年中国显示材料行业利润总额</w:t>
      </w:r>
      <w:r>
        <w:rPr>
          <w:rFonts w:hint="eastAsia"/>
        </w:rPr>
        <w:br/>
      </w:r>
      <w:r>
        <w:rPr>
          <w:rFonts w:hint="eastAsia"/>
        </w:rPr>
        <w:t>　　图表 2025年中国显示材料行业资产总计</w:t>
      </w:r>
      <w:r>
        <w:rPr>
          <w:rFonts w:hint="eastAsia"/>
        </w:rPr>
        <w:br/>
      </w:r>
      <w:r>
        <w:rPr>
          <w:rFonts w:hint="eastAsia"/>
        </w:rPr>
        <w:t>　　图表 2025年中国显示材料行业负债总计</w:t>
      </w:r>
      <w:r>
        <w:rPr>
          <w:rFonts w:hint="eastAsia"/>
        </w:rPr>
        <w:br/>
      </w:r>
      <w:r>
        <w:rPr>
          <w:rFonts w:hint="eastAsia"/>
        </w:rPr>
        <w:t>　　图表 2025年中国显示材料市场价格走势</w:t>
      </w:r>
      <w:r>
        <w:rPr>
          <w:rFonts w:hint="eastAsia"/>
        </w:rPr>
        <w:br/>
      </w:r>
      <w:r>
        <w:rPr>
          <w:rFonts w:hint="eastAsia"/>
        </w:rPr>
        <w:t>　　图表 2025年中国显示材料行业竞争力分析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2025年中国显示材料行业工业总产值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2025年中国显示材料行业主营业务收入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2025年中国显示材料行业主营业务成本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2025年中国显示材料行业销售费用分析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2025年中国显示材料行业管理费用分析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2025年中国显示材料行业财务费用分析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2025年中国显示材料行业销售毛利率分析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2025年中国显示材料行业销售利润率分析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2025年中国显示材料行业成本费用利润率分析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2025年中国显示材料行业总资产利润率分析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434a067b0432c" w:history="1">
        <w:r>
          <w:rPr>
            <w:rStyle w:val="Hyperlink"/>
          </w:rPr>
          <w:t>2025-2031年中国显示材料行业现状全面调研与发展趋势分析报告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434a067b0432c" w:history="1">
        <w:r>
          <w:rPr>
            <w:rStyle w:val="Hyperlink"/>
          </w:rPr>
          <w:t>https://www.20087.com/2/56/XianShiCaiLiaoFaZhanQuShiFenXi.html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热点：Advanced Materials Interfaces、枫丹什么角色显示材料、网上注册显示材料指导、显示材料龙头企业、聚酰亚胺显示材料、显示材料公司、光电显示材料、显示材料的发展历程、柔性显示材料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068b3a08b4231" w:history="1">
      <w:r>
        <w:rPr>
          <w:rStyle w:val="Hyperlink"/>
        </w:rPr>
        <w:t>2025-2031年中国显示材料行业现状全面调研与发展趋势分析报告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XianShiCaiLiaoFaZhanQuShiFenXi.html" TargetMode="External" Id="R5e0434a067b0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XianShiCaiLiaoFaZhanQuShiFenXi.html" TargetMode="External" Id="R93c068b3a08b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2025-04-01T05:38:00Z</dcterms:created>
  <dcterms:modified xsi:type="dcterms:W3CDTF">2025-04-01T06:38:00Z</dcterms:modified>
  <dc:subject>2025-2031年中国显示材料行业现状全面调研与发展趋势分析报告</dc:subject>
  <dc:title>2025-2031年中国显示材料行业现状全面调研与发展趋势分析报告</dc:title>
  <cp:keywords>2025-2031年中国显示材料行业现状全面调研与发展趋势分析报告</cp:keywords>
  <dc:description>2025-2031年中国显示材料行业现状全面调研与发展趋势分析报告</dc:description>
</cp:coreProperties>
</file>