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d30a41ade4558" w:history="1">
              <w:r>
                <w:rPr>
                  <w:rStyle w:val="Hyperlink"/>
                </w:rPr>
                <w:t>2025-2031年全球与中国电脑散热器市场研究分析及前景趋势报告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d30a41ade4558" w:history="1">
              <w:r>
                <w:rPr>
                  <w:rStyle w:val="Hyperlink"/>
                </w:rPr>
                <w:t>2025-2031年全球与中国电脑散热器市场研究分析及前景趋势报告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d30a41ade4558" w:history="1">
                <w:r>
                  <w:rPr>
                    <w:rStyle w:val="Hyperlink"/>
                  </w:rPr>
                  <w:t>https://www.20087.com/2/16/DianNaoSanReQiFaZhanQuShi.html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器行业受益于高性能计算和游戏PC市场的快速增长。随着CPU和GPU的功耗不断增加，对高效散热解决方案的需求也随之增长。目前，市场上流行的散热技术包括风冷、水冷和相变材料，各具特色以满足不同用户的冷却需求。然而，散热器的噪音控制、安装便利性和成本效益仍是消费者关注的重点。</w:t>
      </w:r>
      <w:r>
        <w:rPr>
          <w:rFonts w:hint="eastAsia"/>
        </w:rPr>
        <w:br/>
      </w:r>
      <w:r>
        <w:rPr>
          <w:rFonts w:hint="eastAsia"/>
        </w:rPr>
        <w:t>　　未来，电脑散热器将更加注重技术创新和个性化设计。这可能包括开发更安静、更有效的散热技术，如液体金属冷却和真空腔均温板，以及利用AI算法动态调整散热策略以优化性能和噪音平衡。同时，随着个性化和定制化趋势的兴起，散热器将提供更多的外观选项和可调节功能，以满足用户对美观和性能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d30a41ade4558" w:history="1">
        <w:r>
          <w:rPr>
            <w:rStyle w:val="Hyperlink"/>
          </w:rPr>
          <w:t>2025-2031年全球与中国电脑散热器市场研究分析及前景趋势报告</w:t>
        </w:r>
      </w:hyperlink>
      <w:r>
        <w:rPr>
          <w:rFonts w:hint="eastAsia"/>
        </w:rPr>
        <w:t>》依托权威机构及行业协会数据，结合电脑散热器行业的宏观环境与微观实践，从电脑散热器市场规模、市场需求、技术现状及产业链结构等多维度进行了系统调研与分析。报告通过严谨的研究方法与翔实的数据支持，辅以直观图表，全面剖析了电脑散热器行业发展趋势、重点企业表现及市场竞争格局，并通过SWOT分析揭示了行业机遇与潜在风险，为电脑散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中国电脑散热器概述</w:t>
      </w:r>
      <w:r>
        <w:rPr>
          <w:rFonts w:hint="eastAsia"/>
        </w:rPr>
        <w:br/>
      </w:r>
      <w:r>
        <w:rPr>
          <w:rFonts w:hint="eastAsia"/>
        </w:rPr>
        <w:t>　　第一节 电脑散热器行业定义</w:t>
      </w:r>
      <w:r>
        <w:rPr>
          <w:rFonts w:hint="eastAsia"/>
        </w:rPr>
        <w:br/>
      </w:r>
      <w:r>
        <w:rPr>
          <w:rFonts w:hint="eastAsia"/>
        </w:rPr>
        <w:t>　　第二节 电脑散热器行业发展特性</w:t>
      </w:r>
      <w:r>
        <w:rPr>
          <w:rFonts w:hint="eastAsia"/>
        </w:rPr>
        <w:br/>
      </w:r>
      <w:r>
        <w:rPr>
          <w:rFonts w:hint="eastAsia"/>
        </w:rPr>
        <w:t>　　第三节 电脑散热器产业链分析</w:t>
      </w:r>
      <w:r>
        <w:rPr>
          <w:rFonts w:hint="eastAsia"/>
        </w:rPr>
        <w:br/>
      </w:r>
      <w:r>
        <w:rPr>
          <w:rFonts w:hint="eastAsia"/>
        </w:rPr>
        <w:t>　　第四节 电脑散热器行业生命周期分析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2024-2025年国外电脑散热器市场发展概况</w:t>
      </w:r>
      <w:r>
        <w:rPr>
          <w:rFonts w:hint="eastAsia"/>
        </w:rPr>
        <w:br/>
      </w:r>
      <w:r>
        <w:rPr>
          <w:rFonts w:hint="eastAsia"/>
        </w:rPr>
        <w:t>　　第一节 全球电脑散热器市场发展分析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北美地区主要国家电脑散热器市场概况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欧盟地区主要国家电脑散热器市场概况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亚太地区主要国家电脑散热器市场概况</w:t>
      </w:r>
      <w:r>
        <w:rPr>
          <w:rFonts w:hint="eastAsia"/>
        </w:rPr>
        <w:br/>
      </w:r>
      <w:r>
        <w:rPr>
          <w:rFonts w:hint="eastAsia"/>
        </w:rPr>
        <w:t>　　第五节 全球电脑散热器市场发展预测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2024-2025年中国电脑散热器发展环境分析</w:t>
      </w:r>
      <w:r>
        <w:rPr>
          <w:rFonts w:hint="eastAsia"/>
        </w:rPr>
        <w:br/>
      </w:r>
      <w:r>
        <w:rPr>
          <w:rFonts w:hint="eastAsia"/>
        </w:rPr>
        <w:t>　　第一节 电脑散热器行业经济环境分析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电脑散热器行业相关政策、标准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电脑散热器行业相关发展规划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中国电脑散热器技术发展分析</w:t>
      </w:r>
      <w:r>
        <w:rPr>
          <w:rFonts w:hint="eastAsia"/>
        </w:rPr>
        <w:br/>
      </w:r>
      <w:r>
        <w:rPr>
          <w:rFonts w:hint="eastAsia"/>
        </w:rPr>
        <w:t>　　第一节 当前电脑散热器技术发展现状分析</w:t>
      </w:r>
      <w:r>
        <w:rPr>
          <w:rFonts w:hint="eastAsia"/>
        </w:rPr>
        <w:br/>
      </w:r>
      <w:r>
        <w:rPr>
          <w:rFonts w:hint="eastAsia"/>
        </w:rPr>
        <w:t>　　第二节 电脑散热器生产中需注意的问题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电脑散热器行业主要技术趋势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电脑散热器市场特性分析</w:t>
      </w:r>
      <w:r>
        <w:rPr>
          <w:rFonts w:hint="eastAsia"/>
        </w:rPr>
        <w:br/>
      </w:r>
      <w:r>
        <w:rPr>
          <w:rFonts w:hint="eastAsia"/>
        </w:rPr>
        <w:t>　　第一节 电脑散热器行业集中度分析</w:t>
      </w:r>
      <w:r>
        <w:rPr>
          <w:rFonts w:hint="eastAsia"/>
        </w:rPr>
        <w:br/>
      </w:r>
      <w:r>
        <w:rPr>
          <w:rFonts w:hint="eastAsia"/>
        </w:rPr>
        <w:t>　　第二节 电脑散热器行业SWOT分析</w:t>
      </w:r>
      <w:r>
        <w:rPr>
          <w:rFonts w:hint="eastAsia"/>
        </w:rPr>
        <w:br/>
      </w:r>
      <w:r>
        <w:rPr>
          <w:rFonts w:hint="eastAsia"/>
        </w:rPr>
        <w:t>　　　　一、电脑散热器行业优势</w:t>
      </w:r>
      <w:r>
        <w:rPr>
          <w:rFonts w:hint="eastAsia"/>
        </w:rPr>
        <w:br/>
      </w:r>
      <w:r>
        <w:rPr>
          <w:rFonts w:hint="eastAsia"/>
        </w:rPr>
        <w:t>　　　　二、电脑散热器行业劣势</w:t>
      </w:r>
      <w:r>
        <w:rPr>
          <w:rFonts w:hint="eastAsia"/>
        </w:rPr>
        <w:br/>
      </w:r>
      <w:r>
        <w:rPr>
          <w:rFonts w:hint="eastAsia"/>
        </w:rPr>
        <w:t>　　　　三、电脑散热器行业机会</w:t>
      </w:r>
      <w:r>
        <w:rPr>
          <w:rFonts w:hint="eastAsia"/>
        </w:rPr>
        <w:br/>
      </w:r>
      <w:r>
        <w:rPr>
          <w:rFonts w:hint="eastAsia"/>
        </w:rPr>
        <w:t>　　　　四、电脑散热器行业风险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中国电脑散热器发展现状</w:t>
      </w:r>
      <w:r>
        <w:rPr>
          <w:rFonts w:hint="eastAsia"/>
        </w:rPr>
        <w:br/>
      </w:r>
      <w:r>
        <w:rPr>
          <w:rFonts w:hint="eastAsia"/>
        </w:rPr>
        <w:t>　　第一节 中国电脑散热器市场现状分析</w:t>
      </w:r>
      <w:r>
        <w:rPr>
          <w:rFonts w:hint="eastAsia"/>
        </w:rPr>
        <w:br/>
      </w:r>
      <w:r>
        <w:rPr>
          <w:rFonts w:hint="eastAsia"/>
        </w:rPr>
        <w:t>　　第二节 中国电脑散热器行业产量情况分析及预测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一、电脑散热器总体产能规模</w:t>
      </w:r>
      <w:r>
        <w:rPr>
          <w:rFonts w:hint="eastAsia"/>
        </w:rPr>
        <w:br/>
      </w:r>
      <w:r>
        <w:rPr>
          <w:rFonts w:hint="eastAsia"/>
        </w:rPr>
        <w:t>　　　　二、电脑散热器生产区域分布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三、2019-2024年中国电脑散热器行业产量统计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三、2025-2031年中国电脑散热器行业产量预测</w:t>
      </w:r>
      <w:r>
        <w:rPr>
          <w:rFonts w:hint="eastAsia"/>
        </w:rPr>
        <w:br/>
      </w:r>
      <w:r>
        <w:rPr>
          <w:rFonts w:hint="eastAsia"/>
        </w:rPr>
        <w:t>　　第三节 中国电脑散热器市场需求分析及预测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一、中国电脑散热器市场需求特点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二、2019-2024年中国电脑散热器市场需求量统计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三、2025-2031年中国电脑散热器市场需求量预测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中国电脑散热器价格趋势分析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一、2019-2024年中国电脑散热器市场价格趋势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2019-2024年电脑散热器行业经济运行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2019-2024年中国电脑散热器行业盈利能力分析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2019-2024年中国电脑散热器行业发展能力分析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2019-2024年电脑散热器制造企业数量分析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中国电脑散热器行业重点地区发展分析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**地区电脑散热器市场发展分析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2019-2024年中国电脑散热器进出口分析</w:t>
      </w:r>
      <w:r>
        <w:rPr>
          <w:rFonts w:hint="eastAsia"/>
        </w:rPr>
        <w:br/>
      </w:r>
      <w:r>
        <w:rPr>
          <w:rFonts w:hint="eastAsia"/>
        </w:rPr>
        <w:t>　　第一节 电脑散热器进口情况分析</w:t>
      </w:r>
      <w:r>
        <w:rPr>
          <w:rFonts w:hint="eastAsia"/>
        </w:rPr>
        <w:br/>
      </w:r>
      <w:r>
        <w:rPr>
          <w:rFonts w:hint="eastAsia"/>
        </w:rPr>
        <w:t>　　第二节 电脑散热器出口情况分析</w:t>
      </w:r>
      <w:r>
        <w:rPr>
          <w:rFonts w:hint="eastAsia"/>
        </w:rPr>
        <w:br/>
      </w:r>
      <w:r>
        <w:rPr>
          <w:rFonts w:hint="eastAsia"/>
        </w:rPr>
        <w:t>　　第三节 影响电脑散热器进出口因素分析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主要电脑散热器生产企业及竞争格局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三、企业电脑散热器经营状况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电脑散热器行业投资战略研究</w:t>
      </w:r>
      <w:r>
        <w:rPr>
          <w:rFonts w:hint="eastAsia"/>
        </w:rPr>
        <w:br/>
      </w:r>
      <w:r>
        <w:rPr>
          <w:rFonts w:hint="eastAsia"/>
        </w:rPr>
        <w:t>　　第一节 电脑散热器行业发展战略研究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一、电脑散热器品牌的重要性</w:t>
      </w:r>
      <w:r>
        <w:rPr>
          <w:rFonts w:hint="eastAsia"/>
        </w:rPr>
        <w:br/>
      </w:r>
      <w:r>
        <w:rPr>
          <w:rFonts w:hint="eastAsia"/>
        </w:rPr>
        <w:t>　　　　二、电脑散热器实施品牌战略的意义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五、电脑散热器品牌战略管理的策略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电脑散热器经营策略分析</w:t>
      </w:r>
      <w:r>
        <w:rPr>
          <w:rFonts w:hint="eastAsia"/>
        </w:rPr>
        <w:br/>
      </w:r>
      <w:r>
        <w:rPr>
          <w:rFonts w:hint="eastAsia"/>
        </w:rPr>
        <w:t>　　　　一、电脑散热器市场细分策略</w:t>
      </w:r>
      <w:r>
        <w:rPr>
          <w:rFonts w:hint="eastAsia"/>
        </w:rPr>
        <w:br/>
      </w:r>
      <w:r>
        <w:rPr>
          <w:rFonts w:hint="eastAsia"/>
        </w:rPr>
        <w:t>　　　　二、电脑散热器市场创新策略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四、电脑散热器新产品差异化战略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2025-2031年中国电脑散热器发展趋势预测及投资风险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2025-2031年电脑散热器市场前景分析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2025-2031年电脑散热器行业发展趋势预测</w:t>
      </w:r>
      <w:r>
        <w:rPr>
          <w:rFonts w:hint="eastAsia"/>
        </w:rPr>
        <w:br/>
      </w:r>
      <w:r>
        <w:rPr>
          <w:rFonts w:hint="eastAsia"/>
        </w:rPr>
        <w:t>　　第三节 电脑散热器行业投资风险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电脑散热器投资建议</w:t>
      </w:r>
      <w:r>
        <w:rPr>
          <w:rFonts w:hint="eastAsia"/>
        </w:rPr>
        <w:br/>
      </w:r>
      <w:r>
        <w:rPr>
          <w:rFonts w:hint="eastAsia"/>
        </w:rPr>
        <w:t>　　第一节 电脑散热器行业投资环境分析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电脑散热器行业投资进入壁垒分析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电脑散热器行业类别</w:t>
      </w:r>
      <w:r>
        <w:rPr>
          <w:rFonts w:hint="eastAsia"/>
        </w:rPr>
        <w:br/>
      </w:r>
      <w:r>
        <w:rPr>
          <w:rFonts w:hint="eastAsia"/>
        </w:rPr>
        <w:t>　　图表 电脑散热器行业产业链调研</w:t>
      </w:r>
      <w:r>
        <w:rPr>
          <w:rFonts w:hint="eastAsia"/>
        </w:rPr>
        <w:br/>
      </w:r>
      <w:r>
        <w:rPr>
          <w:rFonts w:hint="eastAsia"/>
        </w:rPr>
        <w:t>　　图表 电脑散热器行业现状</w:t>
      </w:r>
      <w:r>
        <w:rPr>
          <w:rFonts w:hint="eastAsia"/>
        </w:rPr>
        <w:br/>
      </w:r>
      <w:r>
        <w:rPr>
          <w:rFonts w:hint="eastAsia"/>
        </w:rPr>
        <w:t>　　图表 电脑散热器行业标准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2019-2024年中国电脑散热器市场规模</w:t>
      </w:r>
      <w:r>
        <w:rPr>
          <w:rFonts w:hint="eastAsia"/>
        </w:rPr>
        <w:br/>
      </w:r>
      <w:r>
        <w:rPr>
          <w:rFonts w:hint="eastAsia"/>
        </w:rPr>
        <w:t>　　图表 2025年中国电脑散热器行业产能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2019-2024年中国电脑散热器产量</w:t>
      </w:r>
      <w:r>
        <w:rPr>
          <w:rFonts w:hint="eastAsia"/>
        </w:rPr>
        <w:br/>
      </w:r>
      <w:r>
        <w:rPr>
          <w:rFonts w:hint="eastAsia"/>
        </w:rPr>
        <w:t>　　图表 电脑散热器行业动态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2025年中国电脑散热器行业需求区域调研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2019-2024年中国电脑散热器行情</w:t>
      </w:r>
      <w:r>
        <w:rPr>
          <w:rFonts w:hint="eastAsia"/>
        </w:rPr>
        <w:br/>
      </w:r>
      <w:r>
        <w:rPr>
          <w:rFonts w:hint="eastAsia"/>
        </w:rPr>
        <w:t>　　图表 2019-2024年中国电脑散热器价格走势图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2019-2024年中国电脑散热器出口数据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**地区电脑散热器市场调研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**地区电脑散热器市场规模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**地区电脑散热器市场调研</w:t>
      </w:r>
      <w:r>
        <w:rPr>
          <w:rFonts w:hint="eastAsia"/>
        </w:rPr>
        <w:br/>
      </w:r>
      <w:r>
        <w:rPr>
          <w:rFonts w:hint="eastAsia"/>
        </w:rPr>
        <w:t>　　图表 **地区电脑散热器行业市场需求分析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电脑散热器行业竞争对手分析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2025-2031年中国电脑散热器市场规模预测</w:t>
      </w:r>
      <w:r>
        <w:rPr>
          <w:rFonts w:hint="eastAsia"/>
        </w:rPr>
        <w:br/>
      </w:r>
      <w:r>
        <w:rPr>
          <w:rFonts w:hint="eastAsia"/>
        </w:rPr>
        <w:t>　　图表 电脑散热器行业准入条件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2025-2031年中国电脑散热器行业信息化</w:t>
      </w:r>
      <w:r>
        <w:rPr>
          <w:rFonts w:hint="eastAsia"/>
        </w:rPr>
        <w:br/>
      </w:r>
      <w:r>
        <w:rPr>
          <w:rFonts w:hint="eastAsia"/>
        </w:rPr>
        <w:t>　　图表 2025年中国电脑散热器市场前景分析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d30a41ade4558" w:history="1">
        <w:r>
          <w:rPr>
            <w:rStyle w:val="Hyperlink"/>
          </w:rPr>
          <w:t>2025-2031年全球与中国电脑散热器市场研究分析及前景趋势报告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d30a41ade4558" w:history="1">
        <w:r>
          <w:rPr>
            <w:rStyle w:val="Hyperlink"/>
          </w:rPr>
          <w:t>https://www.20087.com/2/16/DianNaoSanReQiFaZhanQuShi.html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器十大名牌排行榜、电脑散热器哪个牌子好、如何选择cpu散热器、电脑散热器怎么安装、电脑散热器声音很大正常吗、电脑散热器怎么拆、电脑散热器是给什么散热的、电脑散热器声音大、笔记本散热器哪种散热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03d4da4a40eb" w:history="1">
      <w:r>
        <w:rPr>
          <w:rStyle w:val="Hyperlink"/>
        </w:rPr>
        <w:t>2025-2031年全球与中国电脑散热器市场研究分析及前景趋势报告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NaoSanReQiFaZhanQuShi.html" TargetMode="External" Id="R58fd30a41ade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NaoSanReQiFaZhanQuShi.html" TargetMode="External" Id="R00eb03d4da4a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2025-02-15T23:02:00Z</dcterms:created>
  <dcterms:modified xsi:type="dcterms:W3CDTF">2025-02-16T00:02:00Z</dcterms:modified>
  <dc:subject>2025-2031年全球与中国电脑散热器市场研究分析及前景趋势报告</dc:subject>
  <dc:title>2025-2031年全球与中国电脑散热器市场研究分析及前景趋势报告</dc:title>
  <cp:keywords>2025-2031年全球与中国电脑散热器市场研究分析及前景趋势报告</cp:keywords>
  <dc:description>2025-2031年全球与中国电脑散热器市场研究分析及前景趋势报告</dc:description>
</cp:coreProperties>
</file>