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7878e81c47bf" w:history="1">
              <w:r>
                <w:rPr>
                  <w:rStyle w:val="Hyperlink"/>
                </w:rPr>
                <w:t>2026-2032年全球与中国社交媒体内容创建工具行业研究及行业前景分析报告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7878e81c47bf" w:history="1">
              <w:r>
                <w:rPr>
                  <w:rStyle w:val="Hyperlink"/>
                </w:rPr>
                <w:t>2026-2032年全球与中国社交媒体内容创建工具行业研究及行业前景分析报告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7878e81c47bf" w:history="1">
                <w:r>
                  <w:rPr>
                    <w:rStyle w:val="Hyperlink"/>
                  </w:rPr>
                  <w:t>https://www.20087.com/2/16/SheJiaoMeiTiNeiRongChuangJianGongJuDeQianJingQuShi.html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媒体内容创建工具是赋能个人创作者与企业营销团队高效生产、管理及分发数字内容的软件解决方案，涵盖了图文设计、AI文案生成、短视频剪辑及多平台一键发布等核心功能。随着数字媒体消费的激增，市场对个性化、高频次内容的需求呈爆发式增长。生成式人工智能技术的突破，使得内容创建工具具备了强大的自动化生产能力，从智能撰写营销文案、自动生成配图到视频脚本的辅助创作，极大降低了内容生产的专业门槛与时间成本。同时，一站式管理平台通过整合视觉日历、素材库与数据分析看板，解决了创作者在多个应用间频繁切换的痛点，实现了从创意构思到跨平台分发的全流程闭环。</w:t>
      </w:r>
      <w:r>
        <w:rPr>
          <w:rFonts w:hint="eastAsia"/>
        </w:rPr>
        <w:br/>
      </w:r>
      <w:r>
        <w:rPr>
          <w:rFonts w:hint="eastAsia"/>
        </w:rPr>
        <w:t>　　未来，社交媒体内容创建工具将深度拥抱多模态AI与全球化布局，向智能化、沉浸式与全渠道协同方向演进。市场调研网认为，在技术层面，AI视频生成与3D内容创作能力的提升，将支持创作者快速产出高质量的长叙事视频与虚拟场景，满足用户对沉浸式视觉体验的追求。同时，工具将具备更强的多语言适配能力，通过自动翻译与文化本地化调整，助力品牌以极低的边际成本拓展全球市场。此外，随着私域流量与社群运营的深化，内容创建工具将不仅局限于内容生产，更将融合情感分析与预测性数据洞察，为创作者提供精准的选题建议与发布时机优化，构建起“数据驱动创意”的智能内容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07878e81c47bf" w:history="1">
        <w:r>
          <w:rPr>
            <w:rStyle w:val="Hyperlink"/>
          </w:rPr>
          <w:t>2026-2032年全球与中国社交媒体内容创建工具行业研究及行业前景分析报告</w:t>
        </w:r>
      </w:hyperlink>
      <w:r>
        <w:rPr>
          <w:rFonts w:hint="eastAsia"/>
        </w:rPr>
        <w:t>》，2025年社交媒体内容创建工具行业市场规模达 亿元，预计2032年市场规模将达 亿元，期间年均复合增长率（CAGR）达 %。报告系统分析了社交媒体内容创建工具行业的市场规模、供需动态及竞争格局，重点评估了主要社交媒体内容创建工具企业的经营表现，并对社交媒体内容创建工具行业未来发展趋势进行了科学预测。报告结合社交媒体内容创建工具技术现状与SWOT分析，揭示了市场机遇与潜在风险。市场调研网发布的《</w:t>
      </w:r>
      <w:hyperlink r:id="R10307878e81c47bf" w:history="1">
        <w:r>
          <w:rPr>
            <w:rStyle w:val="Hyperlink"/>
          </w:rPr>
          <w:t>2026-2032年全球与中国社交媒体内容创建工具行业研究及行业前景分析报告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全球市场社交媒体内容创建工具市场总体规模</w:t>
      </w:r>
      <w:r>
        <w:rPr>
          <w:rFonts w:hint="eastAsia"/>
        </w:rPr>
        <w:br/>
      </w:r>
      <w:r>
        <w:rPr>
          <w:rFonts w:hint="eastAsia"/>
        </w:rPr>
        <w:t>　　1.4 中国市场社交媒体内容创建工具市场总体规模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社交媒体内容创建工具行业发展总体概况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社交媒体内容创建工具行业发展主要特点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社交媒体内容创建工具行业发展影响因素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社交媒体内容创建工具有利因素</w:t>
      </w:r>
      <w:r>
        <w:rPr>
          <w:rFonts w:hint="eastAsia"/>
        </w:rPr>
        <w:br/>
      </w:r>
      <w:r>
        <w:rPr>
          <w:rFonts w:hint="eastAsia"/>
        </w:rPr>
        <w:t>　　　　1.5.3 .2 社交媒体内容创建工具不利因素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全球市场，近三年社交媒体内容创建工具主要企业占有率及排名（按收入）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社交媒体内容创建工具主要企业在国际市场占有率（按收入，2023-2026）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2025年社交媒体内容创建工具主要企业在国际市场排名（按收入）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全球市场主要企业社交媒体内容创建工具销售收入（2023-2026）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中国市场，近三年社交媒体内容创建工具主要企业占有率及排名（按收入）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社交媒体内容创建工具主要企业在中国市场占有率（按收入，2023-2026）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2025年社交媒体内容创建工具主要企业在中国市场排名（按收入）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中国市场主要企业社交媒体内容创建工具销售收入（2023-2026）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全球主要厂商社交媒体内容创建工具总部及产地分布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全球主要厂商成立时间及社交媒体内容创建工具商业化日期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全球主要厂商社交媒体内容创建工具产品类型及应用</w:t>
      </w:r>
      <w:r>
        <w:rPr>
          <w:rFonts w:hint="eastAsia"/>
        </w:rPr>
        <w:br/>
      </w:r>
      <w:r>
        <w:rPr>
          <w:rFonts w:hint="eastAsia"/>
        </w:rPr>
        <w:t>　　2.6 社交媒体内容创建工具行业集中度、竞争程度分析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社交媒体内容创建工具行业集中度分析：2025年全球Top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全球社交媒体内容创建工具第一梯队、第二梯队和第三梯队厂商（品牌）及市场份额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全球社交媒体内容创建工具主要地区分析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全球主要地区社交媒体内容创建工具市场规模分析：2021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全球主要地区社交媒体内容创建工具销售额及份额（2021-2026）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全球主要地区社交媒体内容创建工具销售额及份额预测（2027-2032）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产品分类，按技术标准/合规性</w:t>
      </w:r>
      <w:r>
        <w:rPr>
          <w:rFonts w:hint="eastAsia"/>
        </w:rPr>
        <w:br/>
      </w:r>
      <w:r>
        <w:rPr>
          <w:rFonts w:hint="eastAsia"/>
        </w:rPr>
        <w:t>　　　　4.2.1 SCORM标准合规</w:t>
      </w:r>
      <w:r>
        <w:rPr>
          <w:rFonts w:hint="eastAsia"/>
        </w:rPr>
        <w:br/>
      </w:r>
      <w:r>
        <w:rPr>
          <w:rFonts w:hint="eastAsia"/>
        </w:rPr>
        <w:t>　　　　4.2.2 多标准支持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按技术标准/合规性细分，全球社交媒体内容创建工具销售额对比（2021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按技术标准/合规性细分，全球社交媒体内容创建工具销售额及预测（2021-2032）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按技术标准/合规性细分，全球社交媒体内容创建工具销售额及市场份额（2021-2026）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按技术标准/合规性细分，全球社交媒体内容创建工具销售额预测（2027-2032）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按技术标准/合规性细分，中国社交媒体内容创建工具销售额及预测（2021-2032）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按技术标准/合规性细分，中国社交媒体内容创建工具销售额及市场份额（2021-2026）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按技术标准/合规性细分，中国社交媒体内容创建工具销售额预测（2027-2032）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产品分类，按企业规模</w:t>
      </w:r>
      <w:r>
        <w:rPr>
          <w:rFonts w:hint="eastAsia"/>
        </w:rPr>
        <w:br/>
      </w:r>
      <w:r>
        <w:rPr>
          <w:rFonts w:hint="eastAsia"/>
        </w:rPr>
        <w:t>　　　　4.3.1 大型企业</w:t>
      </w:r>
      <w:r>
        <w:rPr>
          <w:rFonts w:hint="eastAsia"/>
        </w:rPr>
        <w:br/>
      </w:r>
      <w:r>
        <w:rPr>
          <w:rFonts w:hint="eastAsia"/>
        </w:rPr>
        <w:t>　　　　4.3.2 中小企业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按企业规模细分，全球社交媒体内容创建工具销售额对比（2021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按企业规模细分，全球社交媒体内容创建工具销售额及预测（2021-2032）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按企业规模细分，全球社交媒体内容创建工具销售额及市场份额（2021-2026）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按企业规模细分，全球社交媒体内容创建工具销售额预测（2027-2032）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按企业规模细分，中国社交媒体内容创建工具销售额及预测（2021-2032）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按企业规模细分，中国社交媒体内容创建工具销售额及市场份额（2021-2026）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按企业规模细分，中国社交媒体内容创建工具销售额预测（2027-2032）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产品分类，按内容形态</w:t>
      </w:r>
      <w:r>
        <w:rPr>
          <w:rFonts w:hint="eastAsia"/>
        </w:rPr>
        <w:br/>
      </w:r>
      <w:r>
        <w:rPr>
          <w:rFonts w:hint="eastAsia"/>
        </w:rPr>
        <w:t>　　　　4.4.1 短视频内容</w:t>
      </w:r>
      <w:r>
        <w:rPr>
          <w:rFonts w:hint="eastAsia"/>
        </w:rPr>
        <w:br/>
      </w:r>
      <w:r>
        <w:rPr>
          <w:rFonts w:hint="eastAsia"/>
        </w:rPr>
        <w:t>　　　　4.4.2 静态视觉内容</w:t>
      </w:r>
      <w:r>
        <w:rPr>
          <w:rFonts w:hint="eastAsia"/>
        </w:rPr>
        <w:br/>
      </w:r>
      <w:r>
        <w:rPr>
          <w:rFonts w:hint="eastAsia"/>
        </w:rPr>
        <w:t>　　　　4.4.3 文案与字幕内容</w:t>
      </w:r>
      <w:r>
        <w:rPr>
          <w:rFonts w:hint="eastAsia"/>
        </w:rPr>
        <w:br/>
      </w:r>
      <w:r>
        <w:rPr>
          <w:rFonts w:hint="eastAsia"/>
        </w:rPr>
        <w:t>　　　　4.4.4 其他内容形态</w:t>
      </w:r>
      <w:r>
        <w:rPr>
          <w:rFonts w:hint="eastAsia"/>
        </w:rPr>
        <w:br/>
      </w:r>
      <w:r>
        <w:rPr>
          <w:rFonts w:hint="eastAsia"/>
        </w:rPr>
        <w:t>　　　　4.4.5 按内容形态细分，全球社交媒体内容创建工具销售额对比（2021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4.4.6 按内容形态细分，全球社交媒体内容创建工具销售额及预测（2021-2032）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按内容形态细分，全球社交媒体内容创建工具销售额及市场份额（2021-2026）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按内容形态细分，全球社交媒体内容创建工具销售额预测（2027-2032）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4.4.7 按内容形态细分，中国社交媒体内容创建工具销售额及预测（2021-2032）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按内容形态细分，中国社交媒体内容创建工具销售额及市场份额（2021-2026）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按内容形态细分，中国社交媒体内容创建工具销售额预测（2027-2032）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教育机构</w:t>
      </w:r>
      <w:r>
        <w:rPr>
          <w:rFonts w:hint="eastAsia"/>
        </w:rPr>
        <w:br/>
      </w:r>
      <w:r>
        <w:rPr>
          <w:rFonts w:hint="eastAsia"/>
        </w:rPr>
        <w:t>　　　　5.1.2 企业与公司</w:t>
      </w:r>
      <w:r>
        <w:rPr>
          <w:rFonts w:hint="eastAsia"/>
        </w:rPr>
        <w:br/>
      </w:r>
      <w:r>
        <w:rPr>
          <w:rFonts w:hint="eastAsia"/>
        </w:rPr>
        <w:t>　　　　5.1.3 政府部门</w:t>
      </w:r>
      <w:r>
        <w:rPr>
          <w:rFonts w:hint="eastAsia"/>
        </w:rPr>
        <w:br/>
      </w:r>
      <w:r>
        <w:rPr>
          <w:rFonts w:hint="eastAsia"/>
        </w:rPr>
        <w:t>　　5.2 按应用细分，全球社交媒体内容创建工具销售额对比（2021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社交媒体内容创建工具行业发展趋势</w:t>
      </w:r>
      <w:r>
        <w:rPr>
          <w:rFonts w:hint="eastAsia"/>
        </w:rPr>
        <w:br/>
      </w:r>
      <w:r>
        <w:rPr>
          <w:rFonts w:hint="eastAsia"/>
        </w:rPr>
        <w:t>　　7.2 社交媒体内容创建工具行业主要驱动因素</w:t>
      </w:r>
      <w:r>
        <w:rPr>
          <w:rFonts w:hint="eastAsia"/>
        </w:rPr>
        <w:br/>
      </w:r>
      <w:r>
        <w:rPr>
          <w:rFonts w:hint="eastAsia"/>
        </w:rPr>
        <w:t>　　7.3 社交媒体内容创建工具中国企业SWOT分析</w:t>
      </w:r>
      <w:r>
        <w:rPr>
          <w:rFonts w:hint="eastAsia"/>
        </w:rPr>
        <w:br/>
      </w:r>
      <w:r>
        <w:rPr>
          <w:rFonts w:hint="eastAsia"/>
        </w:rPr>
        <w:t>　　7.4 中国社交媒体内容创建工具行业政策环境分析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社交媒体内容创建工具行业产业链简介</w:t>
      </w:r>
      <w:r>
        <w:rPr>
          <w:rFonts w:hint="eastAsia"/>
        </w:rPr>
        <w:br/>
      </w:r>
      <w:r>
        <w:rPr>
          <w:rFonts w:hint="eastAsia"/>
        </w:rPr>
        <w:t>　　　　8.1.1 社交媒体内容创建工具行业供应链分析</w:t>
      </w:r>
      <w:r>
        <w:rPr>
          <w:rFonts w:hint="eastAsia"/>
        </w:rPr>
        <w:br/>
      </w:r>
      <w:r>
        <w:rPr>
          <w:rFonts w:hint="eastAsia"/>
        </w:rPr>
        <w:t>　　　　8.1.2 社交媒体内容创建工具主要原料及供应情况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社交媒体内容创建工具行业主要下游客户</w:t>
      </w:r>
      <w:r>
        <w:rPr>
          <w:rFonts w:hint="eastAsia"/>
        </w:rPr>
        <w:br/>
      </w:r>
      <w:r>
        <w:rPr>
          <w:rFonts w:hint="eastAsia"/>
        </w:rPr>
        <w:t>　　8.2 社交媒体内容创建工具行业采购模式</w:t>
      </w:r>
      <w:r>
        <w:rPr>
          <w:rFonts w:hint="eastAsia"/>
        </w:rPr>
        <w:br/>
      </w:r>
      <w:r>
        <w:rPr>
          <w:rFonts w:hint="eastAsia"/>
        </w:rPr>
        <w:t>　　8.3 社交媒体内容创建工具行业生产模式</w:t>
      </w:r>
      <w:r>
        <w:rPr>
          <w:rFonts w:hint="eastAsia"/>
        </w:rPr>
        <w:br/>
      </w:r>
      <w:r>
        <w:rPr>
          <w:rFonts w:hint="eastAsia"/>
        </w:rPr>
        <w:t>　　8.4 社交媒体内容创建工具行业销售模式及销售渠道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社交媒体内容创建工具行业发展主要特点</w:t>
      </w:r>
      <w:r>
        <w:rPr>
          <w:rFonts w:hint="eastAsia"/>
        </w:rPr>
        <w:br/>
      </w:r>
      <w:r>
        <w:rPr>
          <w:rFonts w:hint="eastAsia"/>
        </w:rPr>
        <w:t>　　表 2： 社交媒体内容创建工具行业发展有利因素分析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社交媒体内容创建工具行业发展不利因素分析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进入社交媒体内容创建工具行业壁垒</w:t>
      </w:r>
      <w:r>
        <w:rPr>
          <w:rFonts w:hint="eastAsia"/>
        </w:rPr>
        <w:br/>
      </w:r>
      <w:r>
        <w:rPr>
          <w:rFonts w:hint="eastAsia"/>
        </w:rPr>
        <w:t>　　表 5： 社交媒体内容创建工具主要企业在国际市场占有率（按收入，2023-2026）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2025年社交媒体内容创建工具主要企业在国际市场排名（按收入）&amp;（万元）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全球市场主要企业社交媒体内容创建工具销售收入（2023-2026）&amp;（万元）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社交媒体内容创建工具主要企业在中国市场占有率（按收入，2023-2026）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2025年社交媒体内容创建工具主要企业在中国市场排名（按收入）&amp;（万元）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中国市场主要企业社交媒体内容创建工具销售收入（2023-2026）&amp;（万元）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全球主要厂商社交媒体内容创建工具总部及产地分布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全球主要厂商成立时间及社交媒体内容创建工具商业化日期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全球主要厂商社交媒体内容创建工具产品类型及应用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2025年全球社交媒体内容创建工具主要厂商市场地位（第一梯队、第二梯队和第三梯队）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全球社交媒体内容创建工具市场投资、并购等现状分析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全球主要地区社交媒体内容创建工具销售额：（2021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全球主要地区社交媒体内容创建工具销售额及份额列表（2021-2026）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全球主要地区社交媒体内容创建工具销售额及份额列表预测（2027-2032）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SCORM标准合规主要企业列表</w:t>
      </w:r>
      <w:r>
        <w:rPr>
          <w:rFonts w:hint="eastAsia"/>
        </w:rPr>
        <w:br/>
      </w:r>
      <w:r>
        <w:rPr>
          <w:rFonts w:hint="eastAsia"/>
        </w:rPr>
        <w:t>　　表 33： 多标准支持主要企业列表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按技术标准/合规性细分，全球社交媒体内容创建工具销售额及增长率对比（2021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按技术标准/合规性细分，全球社交媒体内容创建工具销售额（2021-2026）&amp;（万元）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按技术标准/合规性细分，全球社交媒体内容创建工具销售额市场份额列表（2021-2026）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按技术标准/合规性细分，全球社交媒体内容创建工具销售额预测（2027-2032）&amp;（万元）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按技术标准/合规性细分，全球社交媒体内容创建工具销售额市场份额预测（2027-2032）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按技术标准/合规性细分，中国社交媒体内容创建工具销售额（2021-2026）&amp;（万元）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按技术标准/合规性细分，中国社交媒体内容创建工具销售额市场份额列表（2021-2026）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按技术标准/合规性细分，中国社交媒体内容创建工具销售额预测（2027-2032）&amp;（万元）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按技术标准/合规性细分，中国社交媒体内容创建工具销售额市场份额预测（2027-2032）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大型企业主要企业列表</w:t>
      </w:r>
      <w:r>
        <w:rPr>
          <w:rFonts w:hint="eastAsia"/>
        </w:rPr>
        <w:br/>
      </w:r>
      <w:r>
        <w:rPr>
          <w:rFonts w:hint="eastAsia"/>
        </w:rPr>
        <w:t>　　表 45： 中小企业主要企业列表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按企业规模细分，全球社交媒体内容创建工具销售额及增长率对比（2021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按企业规模细分，全球社交媒体内容创建工具销售额（2021-2026）&amp;（万元）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按企业规模细分，全球社交媒体内容创建工具销售额市场份额列表（2021-2026）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按企业规模细分，全球社交媒体内容创建工具销售额预测（2027-2032）&amp;（万元）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按企业规模细分，全球社交媒体内容创建工具销售额市场份额预测（2027-2032）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按企业规模细分，中国社交媒体内容创建工具销售额（2021-2026）&amp;（万元）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按企业规模细分，中国社交媒体内容创建工具销售额市场份额列表（2021-2026）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按企业规模细分，中国社交媒体内容创建工具销售额预测（2027-2032）&amp;（万元）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按企业规模细分，中国社交媒体内容创建工具销售额市场份额预测（2027-2032）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短视频内容主要企业列表</w:t>
      </w:r>
      <w:r>
        <w:rPr>
          <w:rFonts w:hint="eastAsia"/>
        </w:rPr>
        <w:br/>
      </w:r>
      <w:r>
        <w:rPr>
          <w:rFonts w:hint="eastAsia"/>
        </w:rPr>
        <w:t>　　表 57： 静态视觉内容主要企业列表</w:t>
      </w:r>
      <w:r>
        <w:rPr>
          <w:rFonts w:hint="eastAsia"/>
        </w:rPr>
        <w:br/>
      </w:r>
      <w:r>
        <w:rPr>
          <w:rFonts w:hint="eastAsia"/>
        </w:rPr>
        <w:t>　　表 58： 文案与字幕内容主要企业列表</w:t>
      </w:r>
      <w:r>
        <w:rPr>
          <w:rFonts w:hint="eastAsia"/>
        </w:rPr>
        <w:br/>
      </w:r>
      <w:r>
        <w:rPr>
          <w:rFonts w:hint="eastAsia"/>
        </w:rPr>
        <w:t>　　表 59： 其他内容形态主要企业列表</w:t>
      </w:r>
      <w:r>
        <w:rPr>
          <w:rFonts w:hint="eastAsia"/>
        </w:rPr>
        <w:br/>
      </w:r>
      <w:r>
        <w:rPr>
          <w:rFonts w:hint="eastAsia"/>
        </w:rPr>
        <w:t>　　表 60： 按内容形态细分，全球社交媒体内容创建工具销售额及增长率对比（2021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按内容形态细分，全球社交媒体内容创建工具销售额（2021-2026）&amp;（万元）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按内容形态细分，全球社交媒体内容创建工具销售额市场份额列表（2021-2026）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按内容形态细分，全球社交媒体内容创建工具销售额预测（2027-2032）&amp;（万元）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按内容形态细分，全球社交媒体内容创建工具销售额市场份额预测（2027-2032）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按内容形态细分，中国社交媒体内容创建工具销售额（2021-2026）&amp;（万元）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按内容形态细分，中国社交媒体内容创建工具销售额市场份额列表（2021-2026）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按内容形态细分，中国社交媒体内容创建工具销售额预测（2027-2032）&amp;（万元）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按内容形态细分，中国社交媒体内容创建工具销售额市场份额预测（2027-2032）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按应用细分，全球社交媒体内容创建工具市场份额预测（2027-2032）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202： 社交媒体内容创建工具行业发展趋势</w:t>
      </w:r>
      <w:r>
        <w:rPr>
          <w:rFonts w:hint="eastAsia"/>
        </w:rPr>
        <w:br/>
      </w:r>
      <w:r>
        <w:rPr>
          <w:rFonts w:hint="eastAsia"/>
        </w:rPr>
        <w:t>　　表 203： 社交媒体内容创建工具行业主要驱动因素</w:t>
      </w:r>
      <w:r>
        <w:rPr>
          <w:rFonts w:hint="eastAsia"/>
        </w:rPr>
        <w:br/>
      </w:r>
      <w:r>
        <w:rPr>
          <w:rFonts w:hint="eastAsia"/>
        </w:rPr>
        <w:t>　　表 204： 社交媒体内容创建工具行业供应链分析</w:t>
      </w:r>
      <w:r>
        <w:rPr>
          <w:rFonts w:hint="eastAsia"/>
        </w:rPr>
        <w:br/>
      </w:r>
      <w:r>
        <w:rPr>
          <w:rFonts w:hint="eastAsia"/>
        </w:rPr>
        <w:t>　　表 205： 社交媒体内容创建工具上游原料供应商</w:t>
      </w:r>
      <w:r>
        <w:rPr>
          <w:rFonts w:hint="eastAsia"/>
        </w:rPr>
        <w:br/>
      </w:r>
      <w:r>
        <w:rPr>
          <w:rFonts w:hint="eastAsia"/>
        </w:rPr>
        <w:t>　　表 206： 社交媒体内容创建工具行业主要下游客户</w:t>
      </w:r>
      <w:r>
        <w:rPr>
          <w:rFonts w:hint="eastAsia"/>
        </w:rPr>
        <w:br/>
      </w:r>
      <w:r>
        <w:rPr>
          <w:rFonts w:hint="eastAsia"/>
        </w:rPr>
        <w:t>　　表 207： 社交媒体内容创建工具典型经销商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t>　　表 210：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社交媒体内容创建工具产品图片</w:t>
      </w:r>
      <w:r>
        <w:rPr>
          <w:rFonts w:hint="eastAsia"/>
        </w:rPr>
        <w:br/>
      </w:r>
      <w:r>
        <w:rPr>
          <w:rFonts w:hint="eastAsia"/>
        </w:rPr>
        <w:t>　　图 2： 全球市场社交媒体内容创建工具市场规模，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全球社交媒体内容创建工具市场销售额预测：（万元）&amp;（2021-2032）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中国市场社交媒体内容创建工具销售额及未来趋势（2021-2032）&amp;（万元）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2025年全球前五大厂商社交媒体内容创建工具市场份额</w:t>
      </w:r>
      <w:r>
        <w:rPr>
          <w:rFonts w:hint="eastAsia"/>
        </w:rPr>
        <w:br/>
      </w:r>
      <w:r>
        <w:rPr>
          <w:rFonts w:hint="eastAsia"/>
        </w:rPr>
        <w:t>　　图 6： 2025年全球社交媒体内容创建工具第一梯队、第二梯队和第三梯队厂商及市场份额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全球主要地区社交媒体内容创建工具销售额市场份额（2021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SCORM标准合规 产品图片</w:t>
      </w:r>
      <w:r>
        <w:rPr>
          <w:rFonts w:hint="eastAsia"/>
        </w:rPr>
        <w:br/>
      </w:r>
      <w:r>
        <w:rPr>
          <w:rFonts w:hint="eastAsia"/>
        </w:rPr>
        <w:t>　　图 26： 全球SCORM标准合规规模及增长率（2021-2032）&amp;（万元）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多标准支持产品图片</w:t>
      </w:r>
      <w:r>
        <w:rPr>
          <w:rFonts w:hint="eastAsia"/>
        </w:rPr>
        <w:br/>
      </w:r>
      <w:r>
        <w:rPr>
          <w:rFonts w:hint="eastAsia"/>
        </w:rPr>
        <w:t>　　图 28： 全球多标准支持规模及增长率（2021-2032）&amp;（万元）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按技术标准/合规性细分，全球社交媒体内容创建工具市场份额2025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按技术标准/合规性细分，全球社交媒体内容创建工具市场份额2021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按技术标准/合规性细分，全球社交媒体内容创建工具市场份额预测2026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按技术标准/合规性细分，中国社交媒体内容创建工具市场份额2021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按技术标准/合规性细分，中国社交媒体内容创建工具市场份额预测2026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大型企业 产品图片</w:t>
      </w:r>
      <w:r>
        <w:rPr>
          <w:rFonts w:hint="eastAsia"/>
        </w:rPr>
        <w:br/>
      </w:r>
      <w:r>
        <w:rPr>
          <w:rFonts w:hint="eastAsia"/>
        </w:rPr>
        <w:t>　　图 37：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中小企业产品图片</w:t>
      </w:r>
      <w:r>
        <w:rPr>
          <w:rFonts w:hint="eastAsia"/>
        </w:rPr>
        <w:br/>
      </w:r>
      <w:r>
        <w:rPr>
          <w:rFonts w:hint="eastAsia"/>
        </w:rPr>
        <w:t>　　图 39： 全球中小企业规模及增长率（2021-2032）&amp;（万元）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按企业规模细分，全球社交媒体内容创建工具市场份额2025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43： 按企业规模细分，全球社交媒体内容创建工具市场份额2021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44： 按企业规模细分，全球社交媒体内容创建工具市场份额预测2026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按企业规模细分，中国社交媒体内容创建工具市场份额2021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按企业规模细分，中国社交媒体内容创建工具市场份额预测2026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短视频内容 产品图片</w:t>
      </w:r>
      <w:r>
        <w:rPr>
          <w:rFonts w:hint="eastAsia"/>
        </w:rPr>
        <w:br/>
      </w:r>
      <w:r>
        <w:rPr>
          <w:rFonts w:hint="eastAsia"/>
        </w:rPr>
        <w:t>　　图 48： 全球短视频内容规模及增长率（2021-2032）&amp;（万元）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静态视觉内容产品图片</w:t>
      </w:r>
      <w:r>
        <w:rPr>
          <w:rFonts w:hint="eastAsia"/>
        </w:rPr>
        <w:br/>
      </w:r>
      <w:r>
        <w:rPr>
          <w:rFonts w:hint="eastAsia"/>
        </w:rPr>
        <w:t>　　图 50： 全球静态视觉内容规模及增长率（2021-2032）&amp;（万元）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文案与字幕内容产品图片</w:t>
      </w:r>
      <w:r>
        <w:rPr>
          <w:rFonts w:hint="eastAsia"/>
        </w:rPr>
        <w:br/>
      </w:r>
      <w:r>
        <w:rPr>
          <w:rFonts w:hint="eastAsia"/>
        </w:rPr>
        <w:t>　　图 52： 全球文案与字幕内容规模及增长率（2021-2032）&amp;（万元）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其他内容形态产品图片</w:t>
      </w:r>
      <w:r>
        <w:rPr>
          <w:rFonts w:hint="eastAsia"/>
        </w:rPr>
        <w:br/>
      </w:r>
      <w:r>
        <w:rPr>
          <w:rFonts w:hint="eastAsia"/>
        </w:rPr>
        <w:t>　　图 54： 全球其他内容形态规模及增长率（2021-2032）&amp;（万元）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按内容形态细分，全球社交媒体内容创建工具市场份额2025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56： 按内容形态细分，全球社交媒体内容创建工具市场份额2021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57： 按内容形态细分，全球社交媒体内容创建工具市场份额预测2026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按内容形态细分，中国社交媒体内容创建工具市场份额2021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59： 按内容形态细分，中国社交媒体内容创建工具市场份额预测2026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60： 教育机构</w:t>
      </w:r>
      <w:r>
        <w:rPr>
          <w:rFonts w:hint="eastAsia"/>
        </w:rPr>
        <w:br/>
      </w:r>
      <w:r>
        <w:rPr>
          <w:rFonts w:hint="eastAsia"/>
        </w:rPr>
        <w:t>　　图 61： 企业与公司</w:t>
      </w:r>
      <w:r>
        <w:rPr>
          <w:rFonts w:hint="eastAsia"/>
        </w:rPr>
        <w:br/>
      </w:r>
      <w:r>
        <w:rPr>
          <w:rFonts w:hint="eastAsia"/>
        </w:rPr>
        <w:t>　　图 62： 政府部门</w:t>
      </w:r>
      <w:r>
        <w:rPr>
          <w:rFonts w:hint="eastAsia"/>
        </w:rPr>
        <w:br/>
      </w:r>
      <w:r>
        <w:rPr>
          <w:rFonts w:hint="eastAsia"/>
        </w:rPr>
        <w:t>　　图 63： 按应用细分，全球社交媒体内容创建工具市场份额2025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65： 社交媒体内容创建工具中国企业SWOT分析</w:t>
      </w:r>
      <w:r>
        <w:rPr>
          <w:rFonts w:hint="eastAsia"/>
        </w:rPr>
        <w:br/>
      </w:r>
      <w:r>
        <w:rPr>
          <w:rFonts w:hint="eastAsia"/>
        </w:rPr>
        <w:t>　　图 66： 社交媒体内容创建工具产业链</w:t>
      </w:r>
      <w:r>
        <w:rPr>
          <w:rFonts w:hint="eastAsia"/>
        </w:rPr>
        <w:br/>
      </w:r>
      <w:r>
        <w:rPr>
          <w:rFonts w:hint="eastAsia"/>
        </w:rPr>
        <w:t>　　图 67： 社交媒体内容创建工具行业采购模式分析</w:t>
      </w:r>
      <w:r>
        <w:rPr>
          <w:rFonts w:hint="eastAsia"/>
        </w:rPr>
        <w:br/>
      </w:r>
      <w:r>
        <w:rPr>
          <w:rFonts w:hint="eastAsia"/>
        </w:rPr>
        <w:t>　　图 68： 社交媒体内容创建工具行业生产模式</w:t>
      </w:r>
      <w:r>
        <w:rPr>
          <w:rFonts w:hint="eastAsia"/>
        </w:rPr>
        <w:br/>
      </w:r>
      <w:r>
        <w:rPr>
          <w:rFonts w:hint="eastAsia"/>
        </w:rPr>
        <w:t>　　图 69： 社交媒体内容创建工具行业销售模式分析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7878e81c47bf" w:history="1">
        <w:r>
          <w:rPr>
            <w:rStyle w:val="Hyperlink"/>
          </w:rPr>
          <w:t>2026-2032年全球与中国社交媒体内容创建工具行业研究及行业前景分析报告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7878e81c47bf" w:history="1">
        <w:r>
          <w:rPr>
            <w:rStyle w:val="Hyperlink"/>
          </w:rPr>
          <w:t>https://www.20087.com/2/16/SheJiaoMeiTiNeiRongChuangJianGongJuDeQianJingQuShi.html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4730d33ab4fda" w:history="1">
      <w:r>
        <w:rPr>
          <w:rStyle w:val="Hyperlink"/>
        </w:rPr>
        <w:t>2026-2032年全球与中国社交媒体内容创建工具行业研究及行业前景分析报告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eJiaoMeiTiNeiRongChuangJianGongJuDeQianJingQuShi.html" TargetMode="External" Id="R10307878e81c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eJiaoMeiTiNeiRongChuangJianGongJuDeQianJingQuShi.html" TargetMode="External" Id="R60b4730d33ab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2026-04-25T08:05:37Z</dcterms:created>
  <dcterms:modified xsi:type="dcterms:W3CDTF">2026-04-25T09:05:37Z</dcterms:modified>
  <dc:subject>2026-2032年全球与中国社交媒体内容创建工具行业研究及行业前景分析报告</dc:subject>
  <dc:title>2026-2032年全球与中国社交媒体内容创建工具行业研究及行业前景分析报告</dc:title>
  <cp:keywords>2026-2032年全球与中国社交媒体内容创建工具行业研究及行业前景分析报告</cp:keywords>
  <dc:description>2026-2032年全球与中国社交媒体内容创建工具行业研究及行业前景分析报告</dc:description>
</cp:coreProperties>
</file>