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a464ece1540f9" w:history="1">
              <w:r>
                <w:rPr>
                  <w:rStyle w:val="Hyperlink"/>
                </w:rPr>
                <w:t>2025-2031年中国光缆通信市场现状与前景趋势分析报告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a464ece1540f9" w:history="1">
              <w:r>
                <w:rPr>
                  <w:rStyle w:val="Hyperlink"/>
                </w:rPr>
                <w:t>2025-2031年中国光缆通信市场现状与前景趋势分析报告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a464ece1540f9" w:history="1">
                <w:r>
                  <w:rPr>
                    <w:rStyle w:val="Hyperlink"/>
                  </w:rPr>
                  <w:t>https://www.20087.com/2/86/GuangLanTongXinFaZhanQianJing.html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通信是利用光纤作为传输介质进行信息传递的技术，因其具有高带宽、长距离传输和抗干扰能力强等优点而被广泛应用于互联网、电信网络以及数据中心等领域。随着5G网络的推广和大数据时代的到来，对高速率、大容量通信的需求日益增长，促使光缆通信技术不断进步。例如，波分复用（WDM）技术的应用使得单根光纤能够同时传输多个不同波长的光信号，极大地提高了传输效率。此外，为了应对复杂的地理环境和多样化的应用场景，市场上提供了多种类型的光缆产品，包括海底光缆、架空光缆和室内布线光缆等，每种类型都有其独特的优势和适用范围。</w:t>
      </w:r>
      <w:r>
        <w:rPr>
          <w:rFonts w:hint="eastAsia"/>
        </w:rPr>
        <w:br/>
      </w:r>
      <w:r>
        <w:rPr>
          <w:rFonts w:hint="eastAsia"/>
        </w:rPr>
        <w:t>　　随着量子通信技术和人工智能的发展，光缆通信将迎来更多的创新机遇和发展空间。一方面，量子通信技术的应用有望从根本上解决信息安全问题，为未来的通信网络提供前所未有的安全保障。另一方面，随着边缘计算和云计算技术的融合应用，光缆通信将成为构建智能城市和智慧家庭的重要基础设施之一，支持海量数据的快速传输和处理。此外，随着全球范围内对环境保护意识的增强，光缆通信行业将更加注重绿色生产和可持续发展，探索更加环保的生产工艺和材料来源，减少对自然资源的消耗。随着国际间合作项目的增多，各国之间的技术共享和联合研发项目将加速光缆通信技术的进步，促进全球通信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a464ece1540f9" w:history="1">
        <w:r>
          <w:rPr>
            <w:rStyle w:val="Hyperlink"/>
          </w:rPr>
          <w:t>2025-2031年中国光缆通信市场现状与前景趋势分析报告</w:t>
        </w:r>
      </w:hyperlink>
      <w:r>
        <w:rPr>
          <w:rFonts w:hint="eastAsia"/>
        </w:rPr>
        <w:t>》对光缆通信产业进行了全面深入的分析。报告详细解读了光缆通信行业的经济指标、市场规模、财务状况及竞争格局，并针对细分市场和重点区域进行了深入的市场调研与机会挖掘。同时，探讨了光缆通信行业发展策略、营销渠道以及重点企业的运营状况。在全面分析光缆通信行业发展环境的基础上，科学预测了光缆通信市场的未来趋势。此外，报告还特别关注了光缆通信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光缆通信产业概述</w:t>
      </w:r>
      <w:r>
        <w:rPr>
          <w:rFonts w:hint="eastAsia"/>
        </w:rPr>
        <w:br/>
      </w:r>
      <w:r>
        <w:rPr>
          <w:rFonts w:hint="eastAsia"/>
        </w:rPr>
        <w:t>　　第一节 光缆通信定义与分类</w:t>
      </w:r>
      <w:r>
        <w:rPr>
          <w:rFonts w:hint="eastAsia"/>
        </w:rPr>
        <w:br/>
      </w:r>
      <w:r>
        <w:rPr>
          <w:rFonts w:hint="eastAsia"/>
        </w:rPr>
        <w:t>　　第二节 光缆通信产业链结构及关键环节剖析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光缆通信商业模式与盈利模式解析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光缆通信经济指标与行业评估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全球光缆通信市场发展综述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2019-2024年全球光缆通信市场规模及增长趋势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主要国家与地区光缆通信市场对比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2025-2031年全球光缆通信行业发展趋势与前景预测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国际光缆通信市场发展趋势及对我国启示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二、对我国光缆通信市场的借鉴意义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中国光缆通信行业市场规模分析与预测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光缆通信市场的总体规模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一、2019-2024年光缆通信市场规模变化及趋势分析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二、2025年光缆通信行业市场规模特点</w:t>
      </w:r>
      <w:r>
        <w:rPr>
          <w:rFonts w:hint="eastAsia"/>
        </w:rPr>
        <w:br/>
      </w:r>
      <w:r>
        <w:rPr>
          <w:rFonts w:hint="eastAsia"/>
        </w:rPr>
        <w:t>　　第二节 光缆通信市场规模的构成</w:t>
      </w:r>
      <w:r>
        <w:rPr>
          <w:rFonts w:hint="eastAsia"/>
        </w:rPr>
        <w:br/>
      </w:r>
      <w:r>
        <w:rPr>
          <w:rFonts w:hint="eastAsia"/>
        </w:rPr>
        <w:t>　　　　一、光缆通信客户群体特征与偏好分析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二、不同类型光缆通信市场规模分布</w:t>
      </w:r>
      <w:r>
        <w:rPr>
          <w:rFonts w:hint="eastAsia"/>
        </w:rPr>
        <w:br/>
      </w:r>
      <w:r>
        <w:rPr>
          <w:rFonts w:hint="eastAsia"/>
        </w:rPr>
        <w:t>　　　　三、各地区光缆通信市场规模差异与特点</w:t>
      </w:r>
      <w:r>
        <w:rPr>
          <w:rFonts w:hint="eastAsia"/>
        </w:rPr>
        <w:br/>
      </w:r>
      <w:r>
        <w:rPr>
          <w:rFonts w:hint="eastAsia"/>
        </w:rPr>
        <w:t>　　第三节 光缆通信市场规模的预测与展望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一、未来几年光缆通信市场规模增长预测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2024-2025年光缆通信行业技术发展现状及趋势分析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光缆通信行业技术发展现状分析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国内外光缆通信行业技术差距分析及差距形成的主要原因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光缆通信行业技术发展方向、趋势预测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提升光缆通信行业技术能力策略建议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2019-2024年中国光缆通信行业总体发展与财务状况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2019-2024年光缆通信行业规模情况</w:t>
      </w:r>
      <w:r>
        <w:rPr>
          <w:rFonts w:hint="eastAsia"/>
        </w:rPr>
        <w:br/>
      </w:r>
      <w:r>
        <w:rPr>
          <w:rFonts w:hint="eastAsia"/>
        </w:rPr>
        <w:t>　　　　一、光缆通信行业企业数量规模</w:t>
      </w:r>
      <w:r>
        <w:rPr>
          <w:rFonts w:hint="eastAsia"/>
        </w:rPr>
        <w:br/>
      </w:r>
      <w:r>
        <w:rPr>
          <w:rFonts w:hint="eastAsia"/>
        </w:rPr>
        <w:t>　　　　二、光缆通信行业从业人员规模</w:t>
      </w:r>
      <w:r>
        <w:rPr>
          <w:rFonts w:hint="eastAsia"/>
        </w:rPr>
        <w:br/>
      </w:r>
      <w:r>
        <w:rPr>
          <w:rFonts w:hint="eastAsia"/>
        </w:rPr>
        <w:t>　　　　三、光缆通信行业市场敏感性分析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2019-2024年光缆通信行业财务能力分析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一、光缆通信行业盈利能力</w:t>
      </w:r>
      <w:r>
        <w:rPr>
          <w:rFonts w:hint="eastAsia"/>
        </w:rPr>
        <w:br/>
      </w:r>
      <w:r>
        <w:rPr>
          <w:rFonts w:hint="eastAsia"/>
        </w:rPr>
        <w:t>　　　　二、光缆通信行业偿债能力</w:t>
      </w:r>
      <w:r>
        <w:rPr>
          <w:rFonts w:hint="eastAsia"/>
        </w:rPr>
        <w:br/>
      </w:r>
      <w:r>
        <w:rPr>
          <w:rFonts w:hint="eastAsia"/>
        </w:rPr>
        <w:t>　　　　三、光缆通信行业营运能力</w:t>
      </w:r>
      <w:r>
        <w:rPr>
          <w:rFonts w:hint="eastAsia"/>
        </w:rPr>
        <w:br/>
      </w:r>
      <w:r>
        <w:rPr>
          <w:rFonts w:hint="eastAsia"/>
        </w:rPr>
        <w:t>　　　　四、光缆通信行业发展能力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中国光缆通信行业细分市场调研与机会挖掘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光缆通信细分市场（一）市场调研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光缆通信细分市场（二）市场调研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中国光缆通信行业区域市场调研分析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2019-2024年中国光缆通信行业重点区域调研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一、重点地区（一）光缆通信市场规模与特点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二、重点地区（二）光缆通信市场规模及特点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三、重点地区（三）光缆通信市场规模及特点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四、重点地区（四）光缆通信市场规模及特点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不同区域光缆通信市场的对比与启示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二、光缆通信市场拓展策略与建议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中国光缆通信行业的营销渠道与客户分析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光缆通信行业渠道分析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二、各类渠道对光缆通信行业的影响</w:t>
      </w:r>
      <w:r>
        <w:rPr>
          <w:rFonts w:hint="eastAsia"/>
        </w:rPr>
        <w:br/>
      </w:r>
      <w:r>
        <w:rPr>
          <w:rFonts w:hint="eastAsia"/>
        </w:rPr>
        <w:t>　　　　三、主要光缆通信企业渠道策略研究</w:t>
      </w:r>
      <w:r>
        <w:rPr>
          <w:rFonts w:hint="eastAsia"/>
        </w:rPr>
        <w:br/>
      </w:r>
      <w:r>
        <w:rPr>
          <w:rFonts w:hint="eastAsia"/>
        </w:rPr>
        <w:t>　　第二节 光缆通信行业客户分析与定位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中国光缆通信行业竞争格局及策略选择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光缆通信行业总体市场竞争状况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一、光缆通信行业竞争结构分析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二、光缆通信企业竞争格局与集中度评估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三、光缆通信行业SWOT分析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光缆通信行业重点企业调研分析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光缆通信企业发展策略分析</w:t>
      </w:r>
      <w:r>
        <w:rPr>
          <w:rFonts w:hint="eastAsia"/>
        </w:rPr>
        <w:br/>
      </w:r>
      <w:r>
        <w:rPr>
          <w:rFonts w:hint="eastAsia"/>
        </w:rPr>
        <w:t>　　第一节 光缆通信市场与销售策略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光缆通信品牌战略思考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中国光缆通信行业发展环境分析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二、光缆通信行业主管部门、监管体制及相关政策法规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3、光缆通信行业的主要法律、法规和政策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4、2025年光缆通信行业法律法规和政策对行业的影响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二、光缆通信消费者需求分析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一、光缆通信技术的应用与创新</w:t>
      </w:r>
      <w:r>
        <w:rPr>
          <w:rFonts w:hint="eastAsia"/>
        </w:rPr>
        <w:br/>
      </w:r>
      <w:r>
        <w:rPr>
          <w:rFonts w:hint="eastAsia"/>
        </w:rPr>
        <w:t>　　　　二、光缆通信行业发展的技术趋势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2025-2031年光缆通信行业展趋势预测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2025-2031年光缆通信市场发展前景分析</w:t>
      </w:r>
      <w:r>
        <w:rPr>
          <w:rFonts w:hint="eastAsia"/>
        </w:rPr>
        <w:br/>
      </w:r>
      <w:r>
        <w:rPr>
          <w:rFonts w:hint="eastAsia"/>
        </w:rPr>
        <w:t>　　　　一、光缆通信市场发展潜力</w:t>
      </w:r>
      <w:r>
        <w:rPr>
          <w:rFonts w:hint="eastAsia"/>
        </w:rPr>
        <w:br/>
      </w:r>
      <w:r>
        <w:rPr>
          <w:rFonts w:hint="eastAsia"/>
        </w:rPr>
        <w:t>　　　　二、光缆通信市场前景分析</w:t>
      </w:r>
      <w:r>
        <w:rPr>
          <w:rFonts w:hint="eastAsia"/>
        </w:rPr>
        <w:br/>
      </w:r>
      <w:r>
        <w:rPr>
          <w:rFonts w:hint="eastAsia"/>
        </w:rPr>
        <w:t>　　　　三、光缆通信细分行业发展前景分析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2025-2031年光缆通信发展趋势预测</w:t>
      </w:r>
      <w:r>
        <w:rPr>
          <w:rFonts w:hint="eastAsia"/>
        </w:rPr>
        <w:br/>
      </w:r>
      <w:r>
        <w:rPr>
          <w:rFonts w:hint="eastAsia"/>
        </w:rPr>
        <w:t>　　　　一、光缆通信发展趋势预测</w:t>
      </w:r>
      <w:r>
        <w:rPr>
          <w:rFonts w:hint="eastAsia"/>
        </w:rPr>
        <w:br/>
      </w:r>
      <w:r>
        <w:rPr>
          <w:rFonts w:hint="eastAsia"/>
        </w:rPr>
        <w:t>　　　　二、光缆通信市场规模预测</w:t>
      </w:r>
      <w:r>
        <w:rPr>
          <w:rFonts w:hint="eastAsia"/>
        </w:rPr>
        <w:br/>
      </w:r>
      <w:r>
        <w:rPr>
          <w:rFonts w:hint="eastAsia"/>
        </w:rPr>
        <w:t>　　　　三、光缆通信细分市场发展趋势预测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未来光缆通信行业挑战与机遇探讨</w:t>
      </w:r>
      <w:r>
        <w:rPr>
          <w:rFonts w:hint="eastAsia"/>
        </w:rPr>
        <w:br/>
      </w:r>
      <w:r>
        <w:rPr>
          <w:rFonts w:hint="eastAsia"/>
        </w:rPr>
        <w:t>　　　　一、光缆通信行业挑战</w:t>
      </w:r>
      <w:r>
        <w:rPr>
          <w:rFonts w:hint="eastAsia"/>
        </w:rPr>
        <w:br/>
      </w:r>
      <w:r>
        <w:rPr>
          <w:rFonts w:hint="eastAsia"/>
        </w:rPr>
        <w:t>　　　　二、光缆通信行业机遇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光缆通信行业研究结论及建议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对光缆通信行业发展的建议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(中-智-林)对光缆通信企业和投资者的建议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光缆通信行业历程</w:t>
      </w:r>
      <w:r>
        <w:rPr>
          <w:rFonts w:hint="eastAsia"/>
        </w:rPr>
        <w:br/>
      </w:r>
      <w:r>
        <w:rPr>
          <w:rFonts w:hint="eastAsia"/>
        </w:rPr>
        <w:t>　　图表 光缆通信行业生命周期</w:t>
      </w:r>
      <w:r>
        <w:rPr>
          <w:rFonts w:hint="eastAsia"/>
        </w:rPr>
        <w:br/>
      </w:r>
      <w:r>
        <w:rPr>
          <w:rFonts w:hint="eastAsia"/>
        </w:rPr>
        <w:t>　　图表 光缆通信行业产业链分析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2019-2024年光缆通信行业市场容量统计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2019-2024年中国光缆通信行业市场规模及增长情况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2019-2024年中国光缆通信行业销售收入分析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2019-2024年中国光缆通信行业盈利情况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2019-2024年中国光缆通信行业利润总额分析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2019-2024年中国光缆通信行业企业数量情况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2019-2024年中国光缆通信行业企业平均规模情况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2019-2024年中国光缆通信行业竞争力分析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2019-2024年中国光缆通信行业盈利能力分析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2019-2024年中国光缆通信行业运营能力分析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2019-2024年中国光缆通信行业偿债能力分析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2019-2024年中国光缆通信行业发展能力分析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2019-2024年中国光缆通信行业经营效益分析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**地区光缆通信市场规模及增长情况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**地区光缆通信行业市场需求情况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光缆通信重点企业（一）经营情况分析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光缆通信重点企业（一）盈利能力情况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光缆通信重点企业（一）偿债能力情况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光缆通信重点企业（一）运营能力情况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光缆通信重点企业（一）成长能力情况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光缆通信重点企业（二）基本信息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光缆通信重点企业（二）经营情况分析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光缆通信重点企业（二）盈利能力情况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光缆通信重点企业（二）偿债能力情况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光缆通信重点企业（二）运营能力情况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光缆通信重点企业（二）成长能力情况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2025-2031年中国光缆通信行业市场容量预测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2025-2031年中国光缆通信行业市场规模预测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2025-2031年中国光缆通信市场前景分析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2025-2031年中国光缆通信行业发展趋势预测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a464ece1540f9" w:history="1">
        <w:r>
          <w:rPr>
            <w:rStyle w:val="Hyperlink"/>
          </w:rPr>
          <w:t>2025-2031年中国光缆通信市场现状与前景趋势分析报告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a464ece1540f9" w:history="1">
        <w:r>
          <w:rPr>
            <w:rStyle w:val="Hyperlink"/>
          </w:rPr>
          <w:t>https://www.20087.com/2/86/GuangLanTongXinFaZhanQianJing.html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光缆厂家、光缆通信中光在光纤里一直沿直线传播、通信光缆图片、光缆通信线路的三防保护、光缆多少钱一米、光缆通信线路的三防保护包括光缆线路的什么、架空光缆、光缆通信参考文献、光纤交换机24光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07a9503a54f86" w:history="1">
      <w:r>
        <w:rPr>
          <w:rStyle w:val="Hyperlink"/>
        </w:rPr>
        <w:t>2025-2031年中国光缆通信市场现状与前景趋势分析报告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GuangLanTongXinFaZhanQianJing.html" TargetMode="External" Id="Rb27a464ece15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GuangLanTongXinFaZhanQianJing.html" TargetMode="External" Id="R8d607a9503a5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2025-04-15T08:12:45Z</dcterms:created>
  <dcterms:modified xsi:type="dcterms:W3CDTF">2025-04-15T09:12:45Z</dcterms:modified>
  <dc:subject>2025-2031年中国光缆通信市场现状与前景趋势分析报告</dc:subject>
  <dc:title>2025-2031年中国光缆通信市场现状与前景趋势分析报告</dc:title>
  <cp:keywords>2025-2031年中国光缆通信市场现状与前景趋势分析报告</cp:keywords>
  <dc:description>2025-2031年中国光缆通信市场现状与前景趋势分析报告</dc:description>
</cp:coreProperties>
</file>