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bce034e54bff" w:history="1">
              <w:r>
                <w:rPr>
                  <w:rStyle w:val="Hyperlink"/>
                </w:rPr>
                <w:t>2025-2031年中国反射式显示器行业现状调研与前景趋势预测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bce034e54bff" w:history="1">
              <w:r>
                <w:rPr>
                  <w:rStyle w:val="Hyperlink"/>
                </w:rPr>
                <w:t>2025-2031年中国反射式显示器行业现状调研与前景趋势预测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fbce034e54bff" w:history="1">
                <w:r>
                  <w:rPr>
                    <w:rStyle w:val="Hyperlink"/>
                  </w:rPr>
                  <w:t>https://www.20087.com/2/26/FanSheShiXianShiQiHangYeQianJing.html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式显示器是一种依赖环境光作为光源的显示技术，无需背光源即可实现图像呈现，具有低功耗、轻薄化与护眼特性，广泛应用于电子纸阅读器、智能手表、公交站牌、货架标签等场景。目前，反射式显示器主要采用电子墨水屏（E Ink）、胆甾型液晶（Ch-LCD）或干涉调制（IMOD）等技术路线，具备良好的可视角度与静态画面保持能力，在户外强光环境下仍能保持较高可读性。行业内企业在色彩表现、刷新率优化与柔性显示等方面持续突破，推动产品向更丰富的应用场景延伸。</w:t>
      </w:r>
      <w:r>
        <w:rPr>
          <w:rFonts w:hint="eastAsia"/>
        </w:rPr>
        <w:br/>
      </w:r>
      <w:r>
        <w:rPr>
          <w:rFonts w:hint="eastAsia"/>
        </w:rPr>
        <w:t>　　未来，反射式显示器的发展将更加注重全彩化、动态响应提升与智能化集成。随着材料科学与驱动芯片的进步，新型电泳粒子与多色滤光层结构的应用，将显著改善当前产品的色彩饱和度与灰阶过渡效果，拓展其在教育、办公、广告展示等领域的使用。同时，结合局部刷新算法与触控反馈功能的优化，将进一步提高动态内容的流畅度与交互体验，使其适应视频播放与手写输入等更高阶需求。此外，在物联网与智慧零售快速发展的背景下，反射式显示器或将深度整合无线通信模块、传感器与能量收集系统，构建自供电、远程更新的智能信息终端。整体来看，反射式显示器将在节能显示趋势与人机交互升级的双重驱动下，由基础阅读设备向低功耗、高适配性的智能视觉界面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fbce034e54bff" w:history="1">
        <w:r>
          <w:rPr>
            <w:rStyle w:val="Hyperlink"/>
          </w:rPr>
          <w:t>2025-2031年中国反射式显示器行业现状调研与前景趋势预测</w:t>
        </w:r>
      </w:hyperlink>
      <w:r>
        <w:rPr>
          <w:rFonts w:hint="eastAsia"/>
        </w:rPr>
        <w:t>》基于国家统计局及相关行业协会的权威数据，系统分析了反射式显示器行业的市场规模、产业链结构及技术现状，并对反射式显示器发展趋势与市场前景进行了科学预测。报告重点解读了行业重点企业的竞争策略与品牌影响力，全面评估了反射式显示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反射式显示器行业概述</w:t>
      </w:r>
      <w:r>
        <w:rPr>
          <w:rFonts w:hint="eastAsia"/>
        </w:rPr>
        <w:br/>
      </w:r>
      <w:r>
        <w:rPr>
          <w:rFonts w:hint="eastAsia"/>
        </w:rPr>
        <w:t>　　第一节 反射式显示器定义与分类</w:t>
      </w:r>
      <w:r>
        <w:rPr>
          <w:rFonts w:hint="eastAsia"/>
        </w:rPr>
        <w:br/>
      </w:r>
      <w:r>
        <w:rPr>
          <w:rFonts w:hint="eastAsia"/>
        </w:rPr>
        <w:t>　　第二节 反射式显示器应用领域</w:t>
      </w:r>
      <w:r>
        <w:rPr>
          <w:rFonts w:hint="eastAsia"/>
        </w:rPr>
        <w:br/>
      </w:r>
      <w:r>
        <w:rPr>
          <w:rFonts w:hint="eastAsia"/>
        </w:rPr>
        <w:t>　　第三节 反射式显示器行业经济指标分析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一、反射式显示器行业赢利性评估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二、反射式显示器行业成长速度分析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三、反射式显示器附加值提升空间探讨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四、反射式显示器行业进入壁垒分析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五、反射式显示器行业风险性评估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六、反射式显示器行业周期性分析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七、反射式显示器行业竞争程度指标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八、反射式显示器行业成熟度综合分析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反射式显示器产业链及经营模式分析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三、反射式显示器销售模式与渠道策略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全球反射式显示器市场发展分析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2024-2025年全球反射式显示器行业发展分析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一、全球反射式显示器行业市场规模与趋势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二、全球反射式显示器行业发展特点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三、全球反射式显示器行业竞争格局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主要国家与地区反射式显示器市场分析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2025-2031年全球反射式显示器行业发展趋势与前景预测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一、反射式显示器行业发展趋势</w:t>
      </w:r>
      <w:r>
        <w:rPr>
          <w:rFonts w:hint="eastAsia"/>
        </w:rPr>
        <w:br/>
      </w:r>
      <w:r>
        <w:rPr>
          <w:rFonts w:hint="eastAsia"/>
        </w:rPr>
        <w:t>　　　　二、反射式显示器行业发展潜力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中国反射式显示器行业市场分析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2024-2025年反射式显示器产能与投资动态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一、国内反射式显示器产能现状与利用效率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二、反射式显示器产能扩张与投资动态分析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2025-2031年反射式显示器行业产量统计与趋势预测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一、2019-2024年反射式显示器行业产量与增长趋势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1、2019-2024年反射式显示器产量及增长趋势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2、2019-2024年反射式显示器细分产品产量及份额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二、反射式显示器产量影响因素分析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三、2025-2031年反射式显示器产量预测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2025-2031年反射式显示器市场需求与销售分析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一、2024-2025年反射式显示器行业需求现状</w:t>
      </w:r>
      <w:r>
        <w:rPr>
          <w:rFonts w:hint="eastAsia"/>
        </w:rPr>
        <w:br/>
      </w:r>
      <w:r>
        <w:rPr>
          <w:rFonts w:hint="eastAsia"/>
        </w:rPr>
        <w:t>　　　　二、反射式显示器客户群体与需求特点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三、2019-2024年反射式显示器行业销售规模分析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四、2025-2031年反射式显示器市场增长潜力与规模预测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2024-2025年反射式显示器行业技术发展现状及趋势分析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反射式显示器行业技术发展现状分析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国内外反射式显示器行业技术差距分析及差距形成的主要原因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反射式显示器行业技术发展方向、趋势预测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提升反射式显示器行业技术能力策略建议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中国反射式显示器细分市场分析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一、2024-2025年反射式显示器主要细分产品市场现状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反射式显示器价格机制与竞争策略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一、2019-2024年反射式显示器市场价格走势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反射式显示器定价策略与方法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2025-2031年反射式显示器价格竞争态势与趋势预测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中国反射式显示器行业重点区域市场研究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2024-2025年重点区域反射式显示器市场发展概况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三、2025-2031年反射式显示器行业发展潜力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三、2025-2031年反射式显示器行业发展潜力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三、2025-2031年反射式显示器行业发展潜力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三、2025-2031年反射式显示器行业发展潜力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2019-2024年中国反射式显示器行业进出口情况分析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反射式显示器行业进口规模与来源分析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一、2019-2024年反射式显示器进口规模分析</w:t>
      </w:r>
      <w:r>
        <w:rPr>
          <w:rFonts w:hint="eastAsia"/>
        </w:rPr>
        <w:br/>
      </w:r>
      <w:r>
        <w:rPr>
          <w:rFonts w:hint="eastAsia"/>
        </w:rPr>
        <w:t>　　　　二、反射式显示器主要进口来源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反射式显示器行业出口规模与目的地分析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一、2019-2024年反射式显示器出口规模分析</w:t>
      </w:r>
      <w:r>
        <w:rPr>
          <w:rFonts w:hint="eastAsia"/>
        </w:rPr>
        <w:br/>
      </w:r>
      <w:r>
        <w:rPr>
          <w:rFonts w:hint="eastAsia"/>
        </w:rPr>
        <w:t>　　　　二、反射式显示器主要出口目的地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2019-2024年中国反射式显示器总体规模与财务指标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中国反射式显示器行业总体规模分析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一、反射式显示器企业数量与结构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二、反射式显示器从业人员规模</w:t>
      </w:r>
      <w:r>
        <w:rPr>
          <w:rFonts w:hint="eastAsia"/>
        </w:rPr>
        <w:br/>
      </w:r>
      <w:r>
        <w:rPr>
          <w:rFonts w:hint="eastAsia"/>
        </w:rPr>
        <w:t>　　　　三、反射式显示器行业资产状况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中国反射式显示器行业财务指标总体分析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反射式显示器行业重点企业经营状况分析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反射式显示器重点企业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反射式显示器领先企业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反射式显示器标杆企业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反射式显示器代表企业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反射式显示器龙头企业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反射式显示器重点企业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中国反射式显示器行业竞争格局分析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反射式显示器行业竞争格局总览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2024-2025年反射式显示器行业竞争力分析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一、反射式显示器供应商议价能力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四、反射式显示器替代品威胁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2019-2024年反射式显示器行业企业并购活动分析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2024-2025年反射式显示器行业会展与招投标活动分析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一、反射式显示器行业会展活动及其市场影响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2025年中国反射式显示器企业发展策略分析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反射式显示器市场策略分析</w:t>
      </w:r>
      <w:r>
        <w:rPr>
          <w:rFonts w:hint="eastAsia"/>
        </w:rPr>
        <w:br/>
      </w:r>
      <w:r>
        <w:rPr>
          <w:rFonts w:hint="eastAsia"/>
        </w:rPr>
        <w:t>　　　　一、反射式显示器市场定位与拓展策略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二、反射式显示器市场细分与目标客户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反射式显示器销售策略分析</w:t>
      </w:r>
      <w:r>
        <w:rPr>
          <w:rFonts w:hint="eastAsia"/>
        </w:rPr>
        <w:br/>
      </w:r>
      <w:r>
        <w:rPr>
          <w:rFonts w:hint="eastAsia"/>
        </w:rPr>
        <w:t>　　　　一、反射式显示器销售渠道与网络建设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提高反射式显示器企业竞争力建议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一、反射式显示器技术创新与管理优化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反射式显示器品牌战略思考</w:t>
      </w:r>
      <w:r>
        <w:rPr>
          <w:rFonts w:hint="eastAsia"/>
        </w:rPr>
        <w:br/>
      </w:r>
      <w:r>
        <w:rPr>
          <w:rFonts w:hint="eastAsia"/>
        </w:rPr>
        <w:t>　　　　一、反射式显示器品牌建设与维护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二、反射式显示器品牌影响力与市场竞争力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中国反射式显示器行业风险与对策</w:t>
      </w:r>
      <w:r>
        <w:rPr>
          <w:rFonts w:hint="eastAsia"/>
        </w:rPr>
        <w:br/>
      </w:r>
      <w:r>
        <w:rPr>
          <w:rFonts w:hint="eastAsia"/>
        </w:rPr>
        <w:t>　　第一节 反射式显示器行业SWOT分析</w:t>
      </w:r>
      <w:r>
        <w:rPr>
          <w:rFonts w:hint="eastAsia"/>
        </w:rPr>
        <w:br/>
      </w:r>
      <w:r>
        <w:rPr>
          <w:rFonts w:hint="eastAsia"/>
        </w:rPr>
        <w:t>　　　　一、反射式显示器行业优势分析</w:t>
      </w:r>
      <w:r>
        <w:rPr>
          <w:rFonts w:hint="eastAsia"/>
        </w:rPr>
        <w:br/>
      </w:r>
      <w:r>
        <w:rPr>
          <w:rFonts w:hint="eastAsia"/>
        </w:rPr>
        <w:t>　　　　二、反射式显示器行业劣势分析</w:t>
      </w:r>
      <w:r>
        <w:rPr>
          <w:rFonts w:hint="eastAsia"/>
        </w:rPr>
        <w:br/>
      </w:r>
      <w:r>
        <w:rPr>
          <w:rFonts w:hint="eastAsia"/>
        </w:rPr>
        <w:t>　　　　三、反射式显示器市场机会探索</w:t>
      </w:r>
      <w:r>
        <w:rPr>
          <w:rFonts w:hint="eastAsia"/>
        </w:rPr>
        <w:br/>
      </w:r>
      <w:r>
        <w:rPr>
          <w:rFonts w:hint="eastAsia"/>
        </w:rPr>
        <w:t>　　　　四、反射式显示器市场威胁评估</w:t>
      </w:r>
      <w:r>
        <w:rPr>
          <w:rFonts w:hint="eastAsia"/>
        </w:rPr>
        <w:br/>
      </w:r>
      <w:r>
        <w:rPr>
          <w:rFonts w:hint="eastAsia"/>
        </w:rPr>
        <w:t>　　第二节 反射式显示器行业风险及对策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2025-2031年中国反射式显示器行业前景与发展趋势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反射式显示器行业发展环境分析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2025-2031年反射式显示器行业发展趋势与方向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一、反射式显示器行业发展方向预测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二、反射式显示器发展趋势分析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2025-2031年反射式显示器行业发展潜力与机遇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一、反射式显示器市场发展潜力评估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二、反射式显示器新兴市场与机遇探索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反射式显示器行业研究结论与建议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[中~智林~]反射式显示器行业发展建议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反射式显示器行业类别</w:t>
      </w:r>
      <w:r>
        <w:rPr>
          <w:rFonts w:hint="eastAsia"/>
        </w:rPr>
        <w:br/>
      </w:r>
      <w:r>
        <w:rPr>
          <w:rFonts w:hint="eastAsia"/>
        </w:rPr>
        <w:t>　　图表 反射式显示器行业产业链调研</w:t>
      </w:r>
      <w:r>
        <w:rPr>
          <w:rFonts w:hint="eastAsia"/>
        </w:rPr>
        <w:br/>
      </w:r>
      <w:r>
        <w:rPr>
          <w:rFonts w:hint="eastAsia"/>
        </w:rPr>
        <w:t>　　图表 反射式显示器行业现状</w:t>
      </w:r>
      <w:r>
        <w:rPr>
          <w:rFonts w:hint="eastAsia"/>
        </w:rPr>
        <w:br/>
      </w:r>
      <w:r>
        <w:rPr>
          <w:rFonts w:hint="eastAsia"/>
        </w:rPr>
        <w:t>　　图表 反射式显示器行业标准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2024年中国反射式显示器行业产能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2019-2024年中国反射式显示器行业产量统计</w:t>
      </w:r>
      <w:r>
        <w:rPr>
          <w:rFonts w:hint="eastAsia"/>
        </w:rPr>
        <w:br/>
      </w:r>
      <w:r>
        <w:rPr>
          <w:rFonts w:hint="eastAsia"/>
        </w:rPr>
        <w:t>　　图表 反射式显示器行业动态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2024年中国反射式显示器行业需求区域调研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2019-2024年中国反射式显示器行情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2019-2024年中国反射式显示器行业企业数量统计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**地区反射式显示器市场规模</w:t>
      </w:r>
      <w:r>
        <w:rPr>
          <w:rFonts w:hint="eastAsia"/>
        </w:rPr>
        <w:br/>
      </w:r>
      <w:r>
        <w:rPr>
          <w:rFonts w:hint="eastAsia"/>
        </w:rPr>
        <w:t>　　图表 **地区反射式显示器行业市场需求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**地区反射式显示器市场调研</w:t>
      </w:r>
      <w:r>
        <w:rPr>
          <w:rFonts w:hint="eastAsia"/>
        </w:rPr>
        <w:br/>
      </w:r>
      <w:r>
        <w:rPr>
          <w:rFonts w:hint="eastAsia"/>
        </w:rPr>
        <w:t>　　图表 **地区反射式显示器行业市场需求分析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**地区反射式显示器市场规模</w:t>
      </w:r>
      <w:r>
        <w:rPr>
          <w:rFonts w:hint="eastAsia"/>
        </w:rPr>
        <w:br/>
      </w:r>
      <w:r>
        <w:rPr>
          <w:rFonts w:hint="eastAsia"/>
        </w:rPr>
        <w:t>　　图表 **地区反射式显示器行业市场需求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**地区反射式显示器市场调研</w:t>
      </w:r>
      <w:r>
        <w:rPr>
          <w:rFonts w:hint="eastAsia"/>
        </w:rPr>
        <w:br/>
      </w:r>
      <w:r>
        <w:rPr>
          <w:rFonts w:hint="eastAsia"/>
        </w:rPr>
        <w:t>　　图表 **地区反射式显示器行业市场需求分析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反射式显示器行业竞争对手分析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2025-2031年中国反射式显示器行业市场规模预测</w:t>
      </w:r>
      <w:r>
        <w:rPr>
          <w:rFonts w:hint="eastAsia"/>
        </w:rPr>
        <w:br/>
      </w:r>
      <w:r>
        <w:rPr>
          <w:rFonts w:hint="eastAsia"/>
        </w:rPr>
        <w:t>　　图表 反射式显示器行业准入条件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2025-2031年中国反射式显示器行业发展趋势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bce034e54bff" w:history="1">
        <w:r>
          <w:rPr>
            <w:rStyle w:val="Hyperlink"/>
          </w:rPr>
          <w:t>2025-2031年中国反射式显示器行业现状调研与前景趋势预测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fbce034e54bff" w:history="1">
        <w:r>
          <w:rPr>
            <w:rStyle w:val="Hyperlink"/>
          </w:rPr>
          <w:t>https://www.20087.com/2/26/FanSheShiXianShiQiHangYeQianJing.html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热点：反射式显示器是干嘛的、反射式显示器是干嘛的、半透半反射显示屏、反射式显示器原理、反射式液晶屏幕原理、反射型显示器、曲面屏电脑显示器、全反射显示器、反射式lcd显示器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9dd6d7e344b10" w:history="1">
      <w:r>
        <w:rPr>
          <w:rStyle w:val="Hyperlink"/>
        </w:rPr>
        <w:t>2025-2031年中国反射式显示器行业现状调研与前景趋势预测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SheShiXianShiQiHangYeQianJing.html" TargetMode="External" Id="Rf4bfbce034e5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SheShiXianShiQiHangYeQianJing.html" TargetMode="External" Id="R7349dd6d7e3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2025-05-15T00:51:41Z</dcterms:created>
  <dcterms:modified xsi:type="dcterms:W3CDTF">2025-05-15T01:51:41Z</dcterms:modified>
  <dc:subject>2025-2031年中国反射式显示器行业现状调研与前景趋势预测</dc:subject>
  <dc:title>2025-2031年中国反射式显示器行业现状调研与前景趋势预测</dc:title>
  <cp:keywords>2025-2031年中国反射式显示器行业现状调研与前景趋势预测</cp:keywords>
  <dc:description>2025-2031年中国反射式显示器行业现状调研与前景趋势预测</dc:description>
</cp:coreProperties>
</file>