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cc193b4b46a3" w:history="1">
              <w:r>
                <w:rPr>
                  <w:rStyle w:val="Hyperlink"/>
                </w:rPr>
                <w:t>2025-2031年中国水务信息化市场调研与趋势分析报告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cc193b4b46a3" w:history="1">
              <w:r>
                <w:rPr>
                  <w:rStyle w:val="Hyperlink"/>
                </w:rPr>
                <w:t>2025-2031年中国水务信息化市场调研与趋势分析报告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4cc193b4b46a3" w:history="1">
                <w:r>
                  <w:rPr>
                    <w:rStyle w:val="Hyperlink"/>
                  </w:rPr>
                  <w:t>https://www.20087.com/2/26/ShuiWuXinXiHuaDeQianJingQuShi.html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行业正处于快速发展的阶段，受到水资源短缺、水质污染和城市供水需求增加的驱动。智能水表、远程抄表系统和水质监测传感器的普及，提高了水资源管理和计量的准确性。同时，基于云的水务管理平台和大数据分析技术的应用，实现了水资源的实时监控和预测性维护，减少了漏水损失，提高了服务效率。</w:t>
      </w:r>
      <w:r>
        <w:rPr>
          <w:rFonts w:hint="eastAsia"/>
        </w:rPr>
        <w:br/>
      </w:r>
      <w:r>
        <w:rPr>
          <w:rFonts w:hint="eastAsia"/>
        </w:rPr>
        <w:t>　　未来，水务信息化将更加注重智慧水务和可持续水资源管理。人工智能和机器学习将被用于优化水资源分配，预测和缓解干旱和洪水灾害。同时，区块链技术的应用将提高水务交易的透明度和安全性，促进水资源的公平分配。此外，物联网(IoT)和边缘计算的集成将使水务设施更加智能化，实现远程控制和自主运维，降低运营成本，提升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cc193b4b46a3" w:history="1">
        <w:r>
          <w:rPr>
            <w:rStyle w:val="Hyperlink"/>
          </w:rPr>
          <w:t>2025-2031年中国水务信息化市场调研与趋势分析报告</w:t>
        </w:r>
      </w:hyperlink>
      <w:r>
        <w:rPr>
          <w:rFonts w:hint="eastAsia"/>
        </w:rPr>
        <w:t>》基于详实数据，从市场规模、需求变化及价格动态等维度，全面解析了水务信息化行业的现状与发展趋势，并对水务信息化产业链各环节进行了系统性探讨。报告科学预测了水务信息化行业未来发展方向，重点分析了水务信息化技术现状及创新路径，同时聚焦水务信息化重点企业的经营表现，评估了市场竞争格局、品牌影响力及市场集中度。通过对细分市场的深入研究及SWOT分析，报告揭示了水务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水务信息化产业概述</w:t>
      </w:r>
      <w:r>
        <w:rPr>
          <w:rFonts w:hint="eastAsia"/>
        </w:rPr>
        <w:br/>
      </w:r>
      <w:r>
        <w:rPr>
          <w:rFonts w:hint="eastAsia"/>
        </w:rPr>
        <w:t>　　第一节 水务信息化定义</w:t>
      </w:r>
      <w:r>
        <w:rPr>
          <w:rFonts w:hint="eastAsia"/>
        </w:rPr>
        <w:br/>
      </w:r>
      <w:r>
        <w:rPr>
          <w:rFonts w:hint="eastAsia"/>
        </w:rPr>
        <w:t>　　第二节 水务信息化行业特点</w:t>
      </w:r>
      <w:r>
        <w:rPr>
          <w:rFonts w:hint="eastAsia"/>
        </w:rPr>
        <w:br/>
      </w:r>
      <w:r>
        <w:rPr>
          <w:rFonts w:hint="eastAsia"/>
        </w:rPr>
        <w:t>　　第三节 水务信息化发展历程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2024-2025年中国水务信息化行业运行环境分析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水务信息化行业经济环境分析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水务信息化产业政策环境分析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一、水务信息化行业监管体制</w:t>
      </w:r>
      <w:r>
        <w:rPr>
          <w:rFonts w:hint="eastAsia"/>
        </w:rPr>
        <w:br/>
      </w:r>
      <w:r>
        <w:rPr>
          <w:rFonts w:hint="eastAsia"/>
        </w:rPr>
        <w:t>　　　　二、水务信息化行业主要法规政策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水务信息化产业社会环境分析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2024-2025年全球水务信息化行业发展态势分析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全球水务信息化市场发展现状分析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全球主要国家、地区水务信息化市场现状</w:t>
      </w:r>
      <w:r>
        <w:rPr>
          <w:rFonts w:hint="eastAsia"/>
        </w:rPr>
        <w:br/>
      </w:r>
      <w:r>
        <w:rPr>
          <w:rFonts w:hint="eastAsia"/>
        </w:rPr>
        <w:t>　　第三节 全球水务信息化行业发展趋势预测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一、水务信息化行业市场规模状况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二、水务信息化行业单位规模状况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三、水务信息化行业人员规模状况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2024-2025年中国水务信息化行业热点动态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2024-2025年中国水务信息化行业面临的挑战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**地区水务信息化发展现状及趋势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国内水务信息化行业价格走势预测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中国水务信息化行业客户调研</w:t>
      </w:r>
      <w:r>
        <w:rPr>
          <w:rFonts w:hint="eastAsia"/>
        </w:rPr>
        <w:br/>
      </w:r>
      <w:r>
        <w:rPr>
          <w:rFonts w:hint="eastAsia"/>
        </w:rPr>
        <w:t>　　　　一、水务信息化行业客户偏好调查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四、水务信息化行业客户消费理念调研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一、水务信息化市场集中度分析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二、水务信息化企业集中度分析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三、我国水务信息化市场竞争趋势</w:t>
      </w:r>
      <w:r>
        <w:rPr>
          <w:rFonts w:hint="eastAsia"/>
        </w:rPr>
        <w:br/>
      </w:r>
      <w:r>
        <w:rPr>
          <w:rFonts w:hint="eastAsia"/>
        </w:rPr>
        <w:t>　　第三节 水务信息化行业兼并与重组整合分析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一、水务信息化行业兼并与重组整合动态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二、水务信息化行业兼并与重组整合发展趋势预测分析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水务信息化行业SWOT模型分析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一、水务信息化行业优势分析</w:t>
      </w:r>
      <w:r>
        <w:rPr>
          <w:rFonts w:hint="eastAsia"/>
        </w:rPr>
        <w:br/>
      </w:r>
      <w:r>
        <w:rPr>
          <w:rFonts w:hint="eastAsia"/>
        </w:rPr>
        <w:t>　　　　二、水务信息化行业劣势分析</w:t>
      </w:r>
      <w:r>
        <w:rPr>
          <w:rFonts w:hint="eastAsia"/>
        </w:rPr>
        <w:br/>
      </w:r>
      <w:r>
        <w:rPr>
          <w:rFonts w:hint="eastAsia"/>
        </w:rPr>
        <w:t>　　　　三、水务信息化行业机会分析</w:t>
      </w:r>
      <w:r>
        <w:rPr>
          <w:rFonts w:hint="eastAsia"/>
        </w:rPr>
        <w:br/>
      </w:r>
      <w:r>
        <w:rPr>
          <w:rFonts w:hint="eastAsia"/>
        </w:rPr>
        <w:t>　　　　四、水务信息化行业风险分析</w:t>
      </w:r>
      <w:r>
        <w:rPr>
          <w:rFonts w:hint="eastAsia"/>
        </w:rPr>
        <w:br/>
      </w:r>
      <w:r>
        <w:rPr>
          <w:rFonts w:hint="eastAsia"/>
        </w:rPr>
        <w:t>　　第二节 水务信息化行业投资风险及控制策略分析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2025-2031年中国水务信息化市场预测及发展建议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2025-2031年中国水务信息化市场预测分析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一、中国水务信息化市场前景分析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二、中国水务信息化发展趋势预测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2025-2031年中国水务信息化企业发展策略建议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一、水务信息化企业融资策略</w:t>
      </w:r>
      <w:r>
        <w:rPr>
          <w:rFonts w:hint="eastAsia"/>
        </w:rPr>
        <w:br/>
      </w:r>
      <w:r>
        <w:rPr>
          <w:rFonts w:hint="eastAsia"/>
        </w:rPr>
        <w:t>　　　　二、水务信息化企业人才策略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2025-2031年中国水务信息化企业营销策略建议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一、水务信息化企业定位策略</w:t>
      </w:r>
      <w:r>
        <w:rPr>
          <w:rFonts w:hint="eastAsia"/>
        </w:rPr>
        <w:br/>
      </w:r>
      <w:r>
        <w:rPr>
          <w:rFonts w:hint="eastAsia"/>
        </w:rPr>
        <w:t>　　　　二、水务信息化企业价格策略</w:t>
      </w:r>
      <w:r>
        <w:rPr>
          <w:rFonts w:hint="eastAsia"/>
        </w:rPr>
        <w:br/>
      </w:r>
      <w:r>
        <w:rPr>
          <w:rFonts w:hint="eastAsia"/>
        </w:rPr>
        <w:t>　　　　三、水务信息化企业促销策略</w:t>
      </w:r>
      <w:r>
        <w:rPr>
          <w:rFonts w:hint="eastAsia"/>
        </w:rPr>
        <w:br/>
      </w:r>
      <w:r>
        <w:rPr>
          <w:rFonts w:hint="eastAsia"/>
        </w:rPr>
        <w:t>　　第四节 (中智林)水务信息化行业研究结论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水务信息化介绍</w:t>
      </w:r>
      <w:r>
        <w:rPr>
          <w:rFonts w:hint="eastAsia"/>
        </w:rPr>
        <w:br/>
      </w:r>
      <w:r>
        <w:rPr>
          <w:rFonts w:hint="eastAsia"/>
        </w:rPr>
        <w:t>　　图表 水务信息化图片</w:t>
      </w:r>
      <w:r>
        <w:rPr>
          <w:rFonts w:hint="eastAsia"/>
        </w:rPr>
        <w:br/>
      </w:r>
      <w:r>
        <w:rPr>
          <w:rFonts w:hint="eastAsia"/>
        </w:rPr>
        <w:t>　　图表 水务信息化产业链分析</w:t>
      </w:r>
      <w:r>
        <w:rPr>
          <w:rFonts w:hint="eastAsia"/>
        </w:rPr>
        <w:br/>
      </w:r>
      <w:r>
        <w:rPr>
          <w:rFonts w:hint="eastAsia"/>
        </w:rPr>
        <w:t>　　图表 水务信息化主要特点</w:t>
      </w:r>
      <w:r>
        <w:rPr>
          <w:rFonts w:hint="eastAsia"/>
        </w:rPr>
        <w:br/>
      </w:r>
      <w:r>
        <w:rPr>
          <w:rFonts w:hint="eastAsia"/>
        </w:rPr>
        <w:t>　　图表 水务信息化政策分析</w:t>
      </w:r>
      <w:r>
        <w:rPr>
          <w:rFonts w:hint="eastAsia"/>
        </w:rPr>
        <w:br/>
      </w:r>
      <w:r>
        <w:rPr>
          <w:rFonts w:hint="eastAsia"/>
        </w:rPr>
        <w:t>　　图表 水务信息化标准 技术</w:t>
      </w:r>
      <w:r>
        <w:rPr>
          <w:rFonts w:hint="eastAsia"/>
        </w:rPr>
        <w:br/>
      </w:r>
      <w:r>
        <w:rPr>
          <w:rFonts w:hint="eastAsia"/>
        </w:rPr>
        <w:t>　　图表 水务信息化最新消息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水务信息化价格走势</w:t>
      </w:r>
      <w:r>
        <w:rPr>
          <w:rFonts w:hint="eastAsia"/>
        </w:rPr>
        <w:br/>
      </w:r>
      <w:r>
        <w:rPr>
          <w:rFonts w:hint="eastAsia"/>
        </w:rPr>
        <w:t>　　图表 2024年水务信息化成本和利润分析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2024年中国水务信息化行业竞争力分析</w:t>
      </w:r>
      <w:r>
        <w:rPr>
          <w:rFonts w:hint="eastAsia"/>
        </w:rPr>
        <w:br/>
      </w:r>
      <w:r>
        <w:rPr>
          <w:rFonts w:hint="eastAsia"/>
        </w:rPr>
        <w:t>　　图表 水务信息化优势</w:t>
      </w:r>
      <w:r>
        <w:rPr>
          <w:rFonts w:hint="eastAsia"/>
        </w:rPr>
        <w:br/>
      </w:r>
      <w:r>
        <w:rPr>
          <w:rFonts w:hint="eastAsia"/>
        </w:rPr>
        <w:t>　　图表 水务信息化劣势</w:t>
      </w:r>
      <w:r>
        <w:rPr>
          <w:rFonts w:hint="eastAsia"/>
        </w:rPr>
        <w:br/>
      </w:r>
      <w:r>
        <w:rPr>
          <w:rFonts w:hint="eastAsia"/>
        </w:rPr>
        <w:t>　　图表 水务信息化机会</w:t>
      </w:r>
      <w:r>
        <w:rPr>
          <w:rFonts w:hint="eastAsia"/>
        </w:rPr>
        <w:br/>
      </w:r>
      <w:r>
        <w:rPr>
          <w:rFonts w:hint="eastAsia"/>
        </w:rPr>
        <w:t>　　图表 水务信息化威胁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水务信息化品牌分析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企业水务信息化业务分析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企业水务信息化业务</w:t>
      </w:r>
      <w:r>
        <w:rPr>
          <w:rFonts w:hint="eastAsia"/>
        </w:rPr>
        <w:br/>
      </w:r>
      <w:r>
        <w:rPr>
          <w:rFonts w:hint="eastAsia"/>
        </w:rPr>
        <w:t>　　图表 水务信息化企业（二）经营情况分析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企业水务信息化业务情况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水务信息化发展有利因素分析</w:t>
      </w:r>
      <w:r>
        <w:rPr>
          <w:rFonts w:hint="eastAsia"/>
        </w:rPr>
        <w:br/>
      </w:r>
      <w:r>
        <w:rPr>
          <w:rFonts w:hint="eastAsia"/>
        </w:rPr>
        <w:t>　　图表 水务信息化发展不利因素分析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进入水务信息化行业壁垒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cc193b4b46a3" w:history="1">
        <w:r>
          <w:rPr>
            <w:rStyle w:val="Hyperlink"/>
          </w:rPr>
          <w:t>2025-2031年中国水务信息化市场调研与趋势分析报告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4cc193b4b46a3" w:history="1">
        <w:r>
          <w:rPr>
            <w:rStyle w:val="Hyperlink"/>
          </w:rPr>
          <w:t>https://www.20087.com/2/26/ShuiWuXinXiHuaDeQianJingQuShi.html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热点：智慧水务、水务信息化龙头、智慧水务包括哪些内容、水务信息化系统、陕西灏源水务科技有限公司、水务信息化公司、浅谈水务集团在东北振兴、水务信息化运维资质有哪些、城市智慧水务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5ea67aca445e8" w:history="1">
      <w:r>
        <w:rPr>
          <w:rStyle w:val="Hyperlink"/>
        </w:rPr>
        <w:t>2025-2031年中国水务信息化市场调研与趋势分析报告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WuXinXiHuaDeQianJingQuShi.html" TargetMode="External" Id="R20d4cc193b4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WuXinXiHuaDeQianJingQuShi.html" TargetMode="External" Id="R0fa5ea67aca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2024-12-10T07:41:00Z</dcterms:created>
  <dcterms:modified xsi:type="dcterms:W3CDTF">2024-12-10T08:41:00Z</dcterms:modified>
  <dc:subject>2025-2031年中国水务信息化市场调研与趋势分析报告</dc:subject>
  <dc:title>2025-2031年中国水务信息化市场调研与趋势分析报告</dc:title>
  <cp:keywords>2025-2031年中国水务信息化市场调研与趋势分析报告</cp:keywords>
  <dc:description>2025-2031年中国水务信息化市场调研与趋势分析报告</dc:description>
</cp:coreProperties>
</file>