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97a4273244275" w:history="1">
              <w:r>
                <w:rPr>
                  <w:rStyle w:val="Hyperlink"/>
                </w:rPr>
                <w:t>2025-2031年中国虚拟现实（VR）和增强现实（AR）市场调研与发展趋势分析报告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97a4273244275" w:history="1">
              <w:r>
                <w:rPr>
                  <w:rStyle w:val="Hyperlink"/>
                </w:rPr>
                <w:t>2025-2031年中国虚拟现实（VR）和增强现实（AR）市场调研与发展趋势分析报告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97a4273244275" w:history="1">
                <w:r>
                  <w:rPr>
                    <w:rStyle w:val="Hyperlink"/>
                  </w:rPr>
                  <w:t>https://www.20087.com/2/16/XuNiXianShi-VR-HeZengQiangXianShi-AR-HangYeFaZhanQuShi.html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和增强现实技术作为沉浸式计算的代表，近年来取得了长足进展，其应用领域从游戏和娱乐扩展到了教育、培训、医疗和零售等多个行业。硬件设备的轻量化和软件算法的优化，提升了用户体验，降低了进入门槛。同时，5G网络的商用化加速了数据传输速度，解决了延迟问题，为VR/AR提供了更广阔的发展空间。此外，随着人工智能和机器学习的融合，虚拟和现实世界的交互变得更加自然和智能。</w:t>
      </w:r>
      <w:r>
        <w:rPr>
          <w:rFonts w:hint="eastAsia"/>
        </w:rPr>
        <w:br/>
      </w:r>
      <w:r>
        <w:rPr>
          <w:rFonts w:hint="eastAsia"/>
        </w:rPr>
        <w:t>　　未来，前景趋势虚拟现实和增强现实技术将朝着更加沉浸、交互和智能的方向发展。随着显示技术的进步，VR/AR设备将提供更高分辨率和更宽视角的视觉体验，增强用户的沉浸感。同时，多感官输入技术，如触觉反馈和气味模拟，将丰富虚拟体验，使之更加逼真。在软件层面，AI将深化虚拟环境的智能化，实现更自然的用户界面和情境感知能力，推动VR/AR成为日常生活和工作中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97a4273244275" w:history="1">
        <w:r>
          <w:rPr>
            <w:rStyle w:val="Hyperlink"/>
          </w:rPr>
          <w:t>2025-2031年中国虚拟现实（VR）和增强现实（AR）市场调研与发展趋势分析报告</w:t>
        </w:r>
      </w:hyperlink>
      <w:r>
        <w:rPr>
          <w:rFonts w:hint="eastAsia"/>
        </w:rPr>
        <w:t>》依托权威机构及行业协会数据，结合虚拟现实（VR）和增强现实（AR）行业的宏观环境与微观实践，从虚拟现实（VR）和增强现实（AR）市场规模、市场需求、技术现状及产业链结构等多维度进行了系统调研与分析。报告通过严谨的研究方法与翔实的数据支持，辅以直观图表，全面剖析了虚拟现实（VR）和增强现实（AR）行业发展趋势、重点企业表现及市场竞争格局，并通过SWOT分析揭示了行业机遇与潜在风险，为虚拟现实（VR）和增强现实（AR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VR/AR行业发展概述</w:t>
      </w:r>
      <w:r>
        <w:rPr>
          <w:rFonts w:hint="eastAsia"/>
        </w:rPr>
        <w:br/>
      </w:r>
      <w:r>
        <w:rPr>
          <w:rFonts w:hint="eastAsia"/>
        </w:rPr>
        <w:t>　　第一节 VR/AR概念</w:t>
      </w:r>
      <w:r>
        <w:rPr>
          <w:rFonts w:hint="eastAsia"/>
        </w:rPr>
        <w:br/>
      </w:r>
      <w:r>
        <w:rPr>
          <w:rFonts w:hint="eastAsia"/>
        </w:rPr>
        <w:t>　　　　一、VR/AR定义</w:t>
      </w:r>
      <w:r>
        <w:rPr>
          <w:rFonts w:hint="eastAsia"/>
        </w:rPr>
        <w:br/>
      </w:r>
      <w:r>
        <w:rPr>
          <w:rFonts w:hint="eastAsia"/>
        </w:rPr>
        <w:t>　　　　二、VR/AR系统构成</w:t>
      </w:r>
      <w:r>
        <w:rPr>
          <w:rFonts w:hint="eastAsia"/>
        </w:rPr>
        <w:br/>
      </w:r>
      <w:r>
        <w:rPr>
          <w:rFonts w:hint="eastAsia"/>
        </w:rPr>
        <w:t>　　　　三、VR/AR工作原理</w:t>
      </w:r>
      <w:r>
        <w:rPr>
          <w:rFonts w:hint="eastAsia"/>
        </w:rPr>
        <w:br/>
      </w:r>
      <w:r>
        <w:rPr>
          <w:rFonts w:hint="eastAsia"/>
        </w:rPr>
        <w:t>　　　　四、VR/AR应用领域</w:t>
      </w:r>
      <w:r>
        <w:rPr>
          <w:rFonts w:hint="eastAsia"/>
        </w:rPr>
        <w:br/>
      </w:r>
      <w:r>
        <w:rPr>
          <w:rFonts w:hint="eastAsia"/>
        </w:rPr>
        <w:t>　　第二节 VR/AR行业模式及其经济地位</w:t>
      </w:r>
      <w:r>
        <w:rPr>
          <w:rFonts w:hint="eastAsia"/>
        </w:rPr>
        <w:br/>
      </w:r>
      <w:r>
        <w:rPr>
          <w:rFonts w:hint="eastAsia"/>
        </w:rPr>
        <w:t>　　　　一、VR/AR行业主要商业模式</w:t>
      </w:r>
      <w:r>
        <w:rPr>
          <w:rFonts w:hint="eastAsia"/>
        </w:rPr>
        <w:br/>
      </w:r>
      <w:r>
        <w:rPr>
          <w:rFonts w:hint="eastAsia"/>
        </w:rPr>
        <w:t>　　　　二、VR/AR行业产业链分析</w:t>
      </w:r>
      <w:r>
        <w:rPr>
          <w:rFonts w:hint="eastAsia"/>
        </w:rPr>
        <w:br/>
      </w:r>
      <w:r>
        <w:rPr>
          <w:rFonts w:hint="eastAsia"/>
        </w:rPr>
        <w:t>　　　　三、VR/AR行业在国民经济中的地位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VR/AR行业市场环境及影响分析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二、VR产业政策规划</w:t>
      </w:r>
      <w:r>
        <w:rPr>
          <w:rFonts w:hint="eastAsia"/>
        </w:rPr>
        <w:br/>
      </w:r>
      <w:r>
        <w:rPr>
          <w:rFonts w:hint="eastAsia"/>
        </w:rPr>
        <w:t>　　　　三、国内外经济走势</w:t>
      </w:r>
      <w:r>
        <w:rPr>
          <w:rFonts w:hint="eastAsia"/>
        </w:rPr>
        <w:br/>
      </w:r>
      <w:r>
        <w:rPr>
          <w:rFonts w:hint="eastAsia"/>
        </w:rPr>
        <w:t>　　　　四、行业社会环境</w:t>
      </w:r>
      <w:r>
        <w:rPr>
          <w:rFonts w:hint="eastAsia"/>
        </w:rPr>
        <w:br/>
      </w:r>
      <w:r>
        <w:rPr>
          <w:rFonts w:hint="eastAsia"/>
        </w:rPr>
        <w:t>　　　　五、VR/AR技术分析</w:t>
      </w:r>
      <w:r>
        <w:rPr>
          <w:rFonts w:hint="eastAsia"/>
        </w:rPr>
        <w:br/>
      </w:r>
      <w:r>
        <w:rPr>
          <w:rFonts w:hint="eastAsia"/>
        </w:rPr>
        <w:t>　　第四节 关键技术趋势</w:t>
      </w:r>
      <w:r>
        <w:rPr>
          <w:rFonts w:hint="eastAsia"/>
        </w:rPr>
        <w:br/>
      </w:r>
      <w:r>
        <w:rPr>
          <w:rFonts w:hint="eastAsia"/>
        </w:rPr>
        <w:t>　　　　一、现阶段技术发展进程处于部分沉浸期</w:t>
      </w:r>
      <w:r>
        <w:rPr>
          <w:rFonts w:hint="eastAsia"/>
        </w:rPr>
        <w:br/>
      </w:r>
      <w:r>
        <w:rPr>
          <w:rFonts w:hint="eastAsia"/>
        </w:rPr>
        <w:t>　　　　二、近眼显示：变焦显示与光波导成为热点，显示计算化初见端倪</w:t>
      </w:r>
      <w:r>
        <w:rPr>
          <w:rFonts w:hint="eastAsia"/>
        </w:rPr>
        <w:br/>
      </w:r>
      <w:r>
        <w:rPr>
          <w:rFonts w:hint="eastAsia"/>
        </w:rPr>
        <w:t>　　　　三、渲染处理：注视点渲染与混合渲染快速升温，端云协同、软硬耦合的精细化渲染成为趋势</w:t>
      </w:r>
      <w:r>
        <w:rPr>
          <w:rFonts w:hint="eastAsia"/>
        </w:rPr>
        <w:br/>
      </w:r>
      <w:r>
        <w:rPr>
          <w:rFonts w:hint="eastAsia"/>
        </w:rPr>
        <w:t>　　　　四、网络传输：网联式云化虚拟现实加速发展，5G赋能云VR</w:t>
      </w:r>
      <w:r>
        <w:rPr>
          <w:rFonts w:hint="eastAsia"/>
        </w:rPr>
        <w:br/>
      </w:r>
      <w:r>
        <w:rPr>
          <w:rFonts w:hint="eastAsia"/>
        </w:rPr>
        <w:t>　　　　五、感知交互：眼球追踪成为焦点，多感官交互技术路径多元化</w:t>
      </w:r>
      <w:r>
        <w:rPr>
          <w:rFonts w:hint="eastAsia"/>
        </w:rPr>
        <w:br/>
      </w:r>
      <w:r>
        <w:rPr>
          <w:rFonts w:hint="eastAsia"/>
        </w:rPr>
        <w:t>　　　　六、内容制作：内容交互性不断提高，助推媒体采编播创新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全球VR/AR行业发展分析</w:t>
      </w:r>
      <w:r>
        <w:rPr>
          <w:rFonts w:hint="eastAsia"/>
        </w:rPr>
        <w:br/>
      </w:r>
      <w:r>
        <w:rPr>
          <w:rFonts w:hint="eastAsia"/>
        </w:rPr>
        <w:t>　　第一节 全球VR/AR行业发展情况</w:t>
      </w:r>
      <w:r>
        <w:rPr>
          <w:rFonts w:hint="eastAsia"/>
        </w:rPr>
        <w:br/>
      </w:r>
      <w:r>
        <w:rPr>
          <w:rFonts w:hint="eastAsia"/>
        </w:rPr>
        <w:t>　　　　一、全球VR/AR行业发展现状</w:t>
      </w:r>
      <w:r>
        <w:rPr>
          <w:rFonts w:hint="eastAsia"/>
        </w:rPr>
        <w:br/>
      </w:r>
      <w:r>
        <w:rPr>
          <w:rFonts w:hint="eastAsia"/>
        </w:rPr>
        <w:t>　　　　二、全球VR/AR行业市场规模</w:t>
      </w:r>
      <w:r>
        <w:rPr>
          <w:rFonts w:hint="eastAsia"/>
        </w:rPr>
        <w:br/>
      </w:r>
      <w:r>
        <w:rPr>
          <w:rFonts w:hint="eastAsia"/>
        </w:rPr>
        <w:t>　　　　三、全球VR/AR行业技术专利</w:t>
      </w:r>
      <w:r>
        <w:rPr>
          <w:rFonts w:hint="eastAsia"/>
        </w:rPr>
        <w:br/>
      </w:r>
      <w:r>
        <w:rPr>
          <w:rFonts w:hint="eastAsia"/>
        </w:rPr>
        <w:t>　　　　四、全球VR/AR行业竞争格局</w:t>
      </w:r>
      <w:r>
        <w:rPr>
          <w:rFonts w:hint="eastAsia"/>
        </w:rPr>
        <w:br/>
      </w:r>
      <w:r>
        <w:rPr>
          <w:rFonts w:hint="eastAsia"/>
        </w:rPr>
        <w:t>　　第二节 全球VR/AR行业市场情况</w:t>
      </w:r>
      <w:r>
        <w:rPr>
          <w:rFonts w:hint="eastAsia"/>
        </w:rPr>
        <w:br/>
      </w:r>
      <w:r>
        <w:rPr>
          <w:rFonts w:hint="eastAsia"/>
        </w:rPr>
        <w:t>　　　　一、全球VR/AR出货量</w:t>
      </w:r>
      <w:r>
        <w:rPr>
          <w:rFonts w:hint="eastAsia"/>
        </w:rPr>
        <w:br/>
      </w:r>
      <w:r>
        <w:rPr>
          <w:rFonts w:hint="eastAsia"/>
        </w:rPr>
        <w:t>　　　　二、全球VR/AR投融资情况</w:t>
      </w:r>
      <w:r>
        <w:rPr>
          <w:rFonts w:hint="eastAsia"/>
        </w:rPr>
        <w:br/>
      </w:r>
      <w:r>
        <w:rPr>
          <w:rFonts w:hint="eastAsia"/>
        </w:rPr>
        <w:t>　　第三节 全球主要VR/AR企业分析</w:t>
      </w:r>
      <w:r>
        <w:rPr>
          <w:rFonts w:hint="eastAsia"/>
        </w:rPr>
        <w:br/>
      </w:r>
      <w:r>
        <w:rPr>
          <w:rFonts w:hint="eastAsia"/>
        </w:rPr>
        <w:t>　　　　一、Oculus</w:t>
      </w:r>
      <w:r>
        <w:rPr>
          <w:rFonts w:hint="eastAsia"/>
        </w:rPr>
        <w:br/>
      </w:r>
      <w:r>
        <w:rPr>
          <w:rFonts w:hint="eastAsia"/>
        </w:rPr>
        <w:t>　　　　二、Google</w:t>
      </w:r>
      <w:r>
        <w:rPr>
          <w:rFonts w:hint="eastAsia"/>
        </w:rPr>
        <w:br/>
      </w:r>
      <w:r>
        <w:rPr>
          <w:rFonts w:hint="eastAsia"/>
        </w:rPr>
        <w:t>　　　　三、HTC</w:t>
      </w:r>
      <w:r>
        <w:rPr>
          <w:rFonts w:hint="eastAsia"/>
        </w:rPr>
        <w:br/>
      </w:r>
      <w:r>
        <w:rPr>
          <w:rFonts w:hint="eastAsia"/>
        </w:rPr>
        <w:t>　　　　四、SONY</w:t>
      </w:r>
      <w:r>
        <w:rPr>
          <w:rFonts w:hint="eastAsia"/>
        </w:rPr>
        <w:br/>
      </w:r>
      <w:r>
        <w:rPr>
          <w:rFonts w:hint="eastAsia"/>
        </w:rPr>
        <w:t>　　　　五、MetaVR</w:t>
      </w:r>
      <w:r>
        <w:rPr>
          <w:rFonts w:hint="eastAsia"/>
        </w:rPr>
        <w:br/>
      </w:r>
      <w:r>
        <w:rPr>
          <w:rFonts w:hint="eastAsia"/>
        </w:rPr>
        <w:t>　　　　六、Apple</w:t>
      </w:r>
      <w:r>
        <w:rPr>
          <w:rFonts w:hint="eastAsia"/>
        </w:rPr>
        <w:br/>
      </w:r>
      <w:r>
        <w:rPr>
          <w:rFonts w:hint="eastAsia"/>
        </w:rPr>
        <w:t>　　　　七、Microsoft</w:t>
      </w:r>
      <w:r>
        <w:rPr>
          <w:rFonts w:hint="eastAsia"/>
        </w:rPr>
        <w:br/>
      </w:r>
      <w:r>
        <w:rPr>
          <w:rFonts w:hint="eastAsia"/>
        </w:rPr>
        <w:t>　　第四节 全球VR/AR市场发展瓶颈与发展趋势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中国VR/AR所属行业市场情况</w:t>
      </w:r>
      <w:r>
        <w:rPr>
          <w:rFonts w:hint="eastAsia"/>
        </w:rPr>
        <w:br/>
      </w:r>
      <w:r>
        <w:rPr>
          <w:rFonts w:hint="eastAsia"/>
        </w:rPr>
        <w:t>　　第一节 中国VR/AR行业发展情况</w:t>
      </w:r>
      <w:r>
        <w:rPr>
          <w:rFonts w:hint="eastAsia"/>
        </w:rPr>
        <w:br/>
      </w:r>
      <w:r>
        <w:rPr>
          <w:rFonts w:hint="eastAsia"/>
        </w:rPr>
        <w:t>　　　　一、中国VR/AR行业发展现状</w:t>
      </w:r>
      <w:r>
        <w:rPr>
          <w:rFonts w:hint="eastAsia"/>
        </w:rPr>
        <w:br/>
      </w:r>
      <w:r>
        <w:rPr>
          <w:rFonts w:hint="eastAsia"/>
        </w:rPr>
        <w:t>　　　　二、中国VR/AR行业市场规模</w:t>
      </w:r>
      <w:r>
        <w:rPr>
          <w:rFonts w:hint="eastAsia"/>
        </w:rPr>
        <w:br/>
      </w:r>
      <w:r>
        <w:rPr>
          <w:rFonts w:hint="eastAsia"/>
        </w:rPr>
        <w:t>　　　　三、VR/AR行业市场饱和度</w:t>
      </w:r>
      <w:r>
        <w:rPr>
          <w:rFonts w:hint="eastAsia"/>
        </w:rPr>
        <w:br/>
      </w:r>
      <w:r>
        <w:rPr>
          <w:rFonts w:hint="eastAsia"/>
        </w:rPr>
        <w:t>　　　　四、影响VR/AR行业市场规模的因素</w:t>
      </w:r>
      <w:r>
        <w:rPr>
          <w:rFonts w:hint="eastAsia"/>
        </w:rPr>
        <w:br/>
      </w:r>
      <w:r>
        <w:rPr>
          <w:rFonts w:hint="eastAsia"/>
        </w:rPr>
        <w:t>　　　　五、中国VR/AR行业技术专利</w:t>
      </w:r>
      <w:r>
        <w:rPr>
          <w:rFonts w:hint="eastAsia"/>
        </w:rPr>
        <w:br/>
      </w:r>
      <w:r>
        <w:rPr>
          <w:rFonts w:hint="eastAsia"/>
        </w:rPr>
        <w:t>　　第二节 中国VR/AR行业市场情况</w:t>
      </w:r>
      <w:r>
        <w:rPr>
          <w:rFonts w:hint="eastAsia"/>
        </w:rPr>
        <w:br/>
      </w:r>
      <w:r>
        <w:rPr>
          <w:rFonts w:hint="eastAsia"/>
        </w:rPr>
        <w:t>　　　　一、中国VR/AR出货量</w:t>
      </w:r>
      <w:r>
        <w:rPr>
          <w:rFonts w:hint="eastAsia"/>
        </w:rPr>
        <w:br/>
      </w:r>
      <w:r>
        <w:rPr>
          <w:rFonts w:hint="eastAsia"/>
        </w:rPr>
        <w:t>　　　　二、中国AR/VR投融资情况</w:t>
      </w:r>
      <w:r>
        <w:rPr>
          <w:rFonts w:hint="eastAsia"/>
        </w:rPr>
        <w:br/>
      </w:r>
      <w:r>
        <w:rPr>
          <w:rFonts w:hint="eastAsia"/>
        </w:rPr>
        <w:t>　　第三节 VR/AR行业竞争格局</w:t>
      </w:r>
      <w:r>
        <w:rPr>
          <w:rFonts w:hint="eastAsia"/>
        </w:rPr>
        <w:br/>
      </w:r>
      <w:r>
        <w:rPr>
          <w:rFonts w:hint="eastAsia"/>
        </w:rPr>
        <w:t>　　第四节 VR/AR行业SWOT分析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虚拟现实行业供给关系因素分析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第六节 产业发展趋势</w:t>
      </w:r>
      <w:r>
        <w:rPr>
          <w:rFonts w:hint="eastAsia"/>
        </w:rPr>
        <w:br/>
      </w:r>
      <w:r>
        <w:rPr>
          <w:rFonts w:hint="eastAsia"/>
        </w:rPr>
        <w:t>　　　　一、虚拟现实产业初具规模</w:t>
      </w:r>
      <w:r>
        <w:rPr>
          <w:rFonts w:hint="eastAsia"/>
        </w:rPr>
        <w:br/>
      </w:r>
      <w:r>
        <w:rPr>
          <w:rFonts w:hint="eastAsia"/>
        </w:rPr>
        <w:t>　　　　二、投资趋缓表明虚拟现实进入理性发展阶段</w:t>
      </w:r>
      <w:r>
        <w:rPr>
          <w:rFonts w:hint="eastAsia"/>
        </w:rPr>
        <w:br/>
      </w:r>
      <w:r>
        <w:rPr>
          <w:rFonts w:hint="eastAsia"/>
        </w:rPr>
        <w:t>　　　　三、内容与特定平台解耦加速生态成形</w:t>
      </w:r>
      <w:r>
        <w:rPr>
          <w:rFonts w:hint="eastAsia"/>
        </w:rPr>
        <w:br/>
      </w:r>
      <w:r>
        <w:rPr>
          <w:rFonts w:hint="eastAsia"/>
        </w:rPr>
        <w:t>　　　　四、人工智能对虚拟现实的影响轨迹逐渐明晰</w:t>
      </w:r>
      <w:r>
        <w:rPr>
          <w:rFonts w:hint="eastAsia"/>
        </w:rPr>
        <w:br/>
      </w:r>
      <w:r>
        <w:rPr>
          <w:rFonts w:hint="eastAsia"/>
        </w:rPr>
        <w:t>　　　　五、知识产权竞争态势趋于激烈</w:t>
      </w:r>
      <w:r>
        <w:rPr>
          <w:rFonts w:hint="eastAsia"/>
        </w:rPr>
        <w:br/>
      </w:r>
      <w:r>
        <w:rPr>
          <w:rFonts w:hint="eastAsia"/>
        </w:rPr>
        <w:t>　　　　六、5G助推虚拟现实业务繁荣</w:t>
      </w:r>
      <w:r>
        <w:rPr>
          <w:rFonts w:hint="eastAsia"/>
        </w:rPr>
        <w:br/>
      </w:r>
      <w:r>
        <w:rPr>
          <w:rFonts w:hint="eastAsia"/>
        </w:rPr>
        <w:t>　　第七节 典型应用案例分析</w:t>
      </w:r>
      <w:r>
        <w:rPr>
          <w:rFonts w:hint="eastAsia"/>
        </w:rPr>
        <w:br/>
      </w:r>
      <w:r>
        <w:rPr>
          <w:rFonts w:hint="eastAsia"/>
        </w:rPr>
        <w:t>　　　　一、云化虚拟现实催化应用落地普及</w:t>
      </w:r>
      <w:r>
        <w:rPr>
          <w:rFonts w:hint="eastAsia"/>
        </w:rPr>
        <w:br/>
      </w:r>
      <w:r>
        <w:rPr>
          <w:rFonts w:hint="eastAsia"/>
        </w:rPr>
        <w:t>　　　　二、云VR平台试商用案例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VR/AR行业上下游产业分析</w:t>
      </w:r>
      <w:r>
        <w:rPr>
          <w:rFonts w:hint="eastAsia"/>
        </w:rPr>
        <w:br/>
      </w:r>
      <w:r>
        <w:rPr>
          <w:rFonts w:hint="eastAsia"/>
        </w:rPr>
        <w:t>　　第一节 VR/AR行业输出/入硬件设备</w:t>
      </w:r>
      <w:r>
        <w:rPr>
          <w:rFonts w:hint="eastAsia"/>
        </w:rPr>
        <w:br/>
      </w:r>
      <w:r>
        <w:rPr>
          <w:rFonts w:hint="eastAsia"/>
        </w:rPr>
        <w:t>　　　　一、输出设备</w:t>
      </w:r>
      <w:r>
        <w:rPr>
          <w:rFonts w:hint="eastAsia"/>
        </w:rPr>
        <w:br/>
      </w:r>
      <w:r>
        <w:rPr>
          <w:rFonts w:hint="eastAsia"/>
        </w:rPr>
        <w:t>　　　　二、输入设备</w:t>
      </w:r>
      <w:r>
        <w:rPr>
          <w:rFonts w:hint="eastAsia"/>
        </w:rPr>
        <w:br/>
      </w:r>
      <w:r>
        <w:rPr>
          <w:rFonts w:hint="eastAsia"/>
        </w:rPr>
        <w:t>　　第二节 VR/AR行业元器件</w:t>
      </w:r>
      <w:r>
        <w:rPr>
          <w:rFonts w:hint="eastAsia"/>
        </w:rPr>
        <w:br/>
      </w:r>
      <w:r>
        <w:rPr>
          <w:rFonts w:hint="eastAsia"/>
        </w:rPr>
        <w:t>　　　　一、视频处理芯片</w:t>
      </w:r>
      <w:r>
        <w:rPr>
          <w:rFonts w:hint="eastAsia"/>
        </w:rPr>
        <w:br/>
      </w:r>
      <w:r>
        <w:rPr>
          <w:rFonts w:hint="eastAsia"/>
        </w:rPr>
        <w:t>　　　　二、芯片厂商</w:t>
      </w:r>
      <w:r>
        <w:rPr>
          <w:rFonts w:hint="eastAsia"/>
        </w:rPr>
        <w:br/>
      </w:r>
      <w:r>
        <w:rPr>
          <w:rFonts w:hint="eastAsia"/>
        </w:rPr>
        <w:t>　　　　三、显示屏</w:t>
      </w:r>
      <w:r>
        <w:rPr>
          <w:rFonts w:hint="eastAsia"/>
        </w:rPr>
        <w:br/>
      </w:r>
      <w:r>
        <w:rPr>
          <w:rFonts w:hint="eastAsia"/>
        </w:rPr>
        <w:t>　　　　四、传感器</w:t>
      </w:r>
      <w:r>
        <w:rPr>
          <w:rFonts w:hint="eastAsia"/>
        </w:rPr>
        <w:br/>
      </w:r>
      <w:r>
        <w:rPr>
          <w:rFonts w:hint="eastAsia"/>
        </w:rPr>
        <w:t>　　　　五、微投器件</w:t>
      </w:r>
      <w:r>
        <w:rPr>
          <w:rFonts w:hint="eastAsia"/>
        </w:rPr>
        <w:br/>
      </w:r>
      <w:r>
        <w:rPr>
          <w:rFonts w:hint="eastAsia"/>
        </w:rPr>
        <w:t>　　第三节 VR/AR行业应用领域市场分析</w:t>
      </w:r>
      <w:r>
        <w:rPr>
          <w:rFonts w:hint="eastAsia"/>
        </w:rPr>
        <w:br/>
      </w:r>
      <w:r>
        <w:rPr>
          <w:rFonts w:hint="eastAsia"/>
        </w:rPr>
        <w:t>　　　　一、游戏</w:t>
      </w:r>
      <w:r>
        <w:rPr>
          <w:rFonts w:hint="eastAsia"/>
        </w:rPr>
        <w:br/>
      </w:r>
      <w:r>
        <w:rPr>
          <w:rFonts w:hint="eastAsia"/>
        </w:rPr>
        <w:t>　　　　二、视频</w:t>
      </w:r>
      <w:r>
        <w:rPr>
          <w:rFonts w:hint="eastAsia"/>
        </w:rPr>
        <w:br/>
      </w:r>
      <w:r>
        <w:rPr>
          <w:rFonts w:hint="eastAsia"/>
        </w:rPr>
        <w:t>　　　　三、医疗</w:t>
      </w:r>
      <w:r>
        <w:rPr>
          <w:rFonts w:hint="eastAsia"/>
        </w:rPr>
        <w:br/>
      </w:r>
      <w:r>
        <w:rPr>
          <w:rFonts w:hint="eastAsia"/>
        </w:rPr>
        <w:t>　　　　四、教育</w:t>
      </w:r>
      <w:r>
        <w:rPr>
          <w:rFonts w:hint="eastAsia"/>
        </w:rPr>
        <w:br/>
      </w:r>
      <w:r>
        <w:rPr>
          <w:rFonts w:hint="eastAsia"/>
        </w:rPr>
        <w:t>　　第四节 VR/AR解决方案分析</w:t>
      </w:r>
      <w:r>
        <w:rPr>
          <w:rFonts w:hint="eastAsia"/>
        </w:rPr>
        <w:br/>
      </w:r>
      <w:r>
        <w:rPr>
          <w:rFonts w:hint="eastAsia"/>
        </w:rPr>
        <w:t>　　　　一、交互方案</w:t>
      </w:r>
      <w:r>
        <w:rPr>
          <w:rFonts w:hint="eastAsia"/>
        </w:rPr>
        <w:br/>
      </w:r>
      <w:r>
        <w:rPr>
          <w:rFonts w:hint="eastAsia"/>
        </w:rPr>
        <w:t>　　　　二、全景视频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中国VR/AR行业营销趋势及策略分析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VR/AR行业销售渠道分析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二、VR/AR行业销售渠道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VR/AR行业营销策略分析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一、中国VR/AR营销概况</w:t>
      </w:r>
      <w:r>
        <w:rPr>
          <w:rFonts w:hint="eastAsia"/>
        </w:rPr>
        <w:br/>
      </w:r>
      <w:r>
        <w:rPr>
          <w:rFonts w:hint="eastAsia"/>
        </w:rPr>
        <w:t>　　　　二、VR/AR营销策略探讨</w:t>
      </w:r>
      <w:r>
        <w:rPr>
          <w:rFonts w:hint="eastAsia"/>
        </w:rPr>
        <w:br/>
      </w:r>
      <w:r>
        <w:rPr>
          <w:rFonts w:hint="eastAsia"/>
        </w:rPr>
        <w:t>　　第三节 VR/AR营销的发展趋势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中国主要VR/AR企业分析</w:t>
      </w:r>
      <w:r>
        <w:rPr>
          <w:rFonts w:hint="eastAsia"/>
        </w:rPr>
        <w:br/>
      </w:r>
      <w:r>
        <w:rPr>
          <w:rFonts w:hint="eastAsia"/>
        </w:rPr>
        <w:t>　　第一节 北京暴风魔镜科技有限公司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第二节 深圳市虚拟现实技术有限公司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第三节 歌尔股份有限公司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t>　　第四节 联想集团有限公司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二、AR产品</w:t>
      </w:r>
      <w:r>
        <w:rPr>
          <w:rFonts w:hint="eastAsia"/>
        </w:rPr>
        <w:br/>
      </w:r>
      <w:r>
        <w:rPr>
          <w:rFonts w:hint="eastAsia"/>
        </w:rPr>
        <w:t>　　　　三、VR/AR业务</w:t>
      </w:r>
      <w:r>
        <w:rPr>
          <w:rFonts w:hint="eastAsia"/>
        </w:rPr>
        <w:br/>
      </w:r>
      <w:r>
        <w:rPr>
          <w:rFonts w:hint="eastAsia"/>
        </w:rPr>
        <w:t>　　第五节 亮风台（上海）信息科技有限公司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二、AR产品</w:t>
      </w:r>
      <w:r>
        <w:rPr>
          <w:rFonts w:hint="eastAsia"/>
        </w:rPr>
        <w:br/>
      </w:r>
      <w:r>
        <w:rPr>
          <w:rFonts w:hint="eastAsia"/>
        </w:rPr>
        <w:t>　　第六节 北京蚁视科技有限公司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二、VR/AR产品介绍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VR/AR行业发展趋势分析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2025-2031年中国VR/AR行业趋势分析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一、2025-2031年中国VR/AR行业发展趋势分析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二、2025-2031年中国VR/AR行业市场发展空间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三、2025-2031年中国VR/AR行业竞争格局展望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四、2025-2031年中国VR/AR行业市场规模预测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2025-2031年中国VR/AR行业发展痛点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VR/AR行业研究结论及建议</w:t>
      </w:r>
      <w:r>
        <w:rPr>
          <w:rFonts w:hint="eastAsia"/>
        </w:rPr>
        <w:br/>
      </w:r>
      <w:r>
        <w:rPr>
          <w:rFonts w:hint="eastAsia"/>
        </w:rPr>
        <w:t>　　第二节 VR/AR行业发展建议</w:t>
      </w:r>
      <w:r>
        <w:rPr>
          <w:rFonts w:hint="eastAsia"/>
        </w:rPr>
        <w:br/>
      </w:r>
      <w:r>
        <w:rPr>
          <w:rFonts w:hint="eastAsia"/>
        </w:rPr>
        <w:t>　　第三节 中~智~林－VR/AR行业投资建议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虚拟现实（VR）和增强现实（AR）行业现状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2020-2025年虚拟现实（VR）和增强现实（AR）行业市场容量统计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2020-2025年中国虚拟现实（VR）和增强现实（AR）行业市场规模情况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虚拟现实（VR）和增强现实（AR）行业动态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2020-2025年中国虚拟现实（VR）和增强现实（AR）行业经营效益分析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**地区虚拟现实（VR）和增强现实（AR）市场规模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**地区虚拟现实（VR）和增强现实（AR）市场规模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**地区虚拟现实（VR）和增强现实（AR）市场调研</w:t>
      </w:r>
      <w:r>
        <w:rPr>
          <w:rFonts w:hint="eastAsia"/>
        </w:rPr>
        <w:br/>
      </w:r>
      <w:r>
        <w:rPr>
          <w:rFonts w:hint="eastAsia"/>
        </w:rPr>
        <w:t>　　图表 **地区虚拟现实（VR）和增强现实（AR）行业市场需求分析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虚拟现实（VR）和增强现实（AR）重点企业（二）成长能力情况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2025-2031年中国虚拟现实（VR）和增强现实（AR）行业发展趋势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97a4273244275" w:history="1">
        <w:r>
          <w:rPr>
            <w:rStyle w:val="Hyperlink"/>
          </w:rPr>
          <w:t>2025-2031年中国虚拟现实（VR）和增强现实（AR）市场调研与发展趋势分析报告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97a4273244275" w:history="1">
        <w:r>
          <w:rPr>
            <w:rStyle w:val="Hyperlink"/>
          </w:rPr>
          <w:t>https://www.20087.com/2/16/XuNiXianShi-VR-HeZengQiangXianShi-AR-HangYeFaZhanQuShi.html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热点：ar虚拟现实技术、虚拟现实vr和增强现实ar的区别、ar和vr的应用与未来、ar虚拟增强现实技术、ar和vr哪个好、虚拟现实vr与增强现实ar、vr虚拟世界、vr虚拟现实与ar增强现实的联系、AR 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831b99fc64e59" w:history="1">
      <w:r>
        <w:rPr>
          <w:rStyle w:val="Hyperlink"/>
        </w:rPr>
        <w:t>2025-2031年中国虚拟现实（VR）和增强现实（AR）市场调研与发展趋势分析报告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uNiXianShi-VR-HeZengQiangXianShi-AR-HangYeFaZhanQuShi.html" TargetMode="External" Id="Ra2f97a427324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uNiXianShi-VR-HeZengQiangXianShi-AR-HangYeFaZhanQuShi.html" TargetMode="External" Id="Rebe831b99fc6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2025-04-23T05:06:00Z</dcterms:created>
  <dcterms:modified xsi:type="dcterms:W3CDTF">2025-04-23T06:06:00Z</dcterms:modified>
  <dc:subject>2025-2031年中国虚拟现实（VR）和增强现实（AR）市场调研与发展趋势分析报告</dc:subject>
  <dc:title>2025-2031年中国虚拟现实（VR）和增强现实（AR）市场调研与发展趋势分析报告</dc:title>
  <cp:keywords>2025-2031年中国虚拟现实（VR）和增强现实（AR）市场调研与发展趋势分析报告</cp:keywords>
  <dc:description>2025-2031年中国虚拟现实（VR）和增强现实（AR）市场调研与发展趋势分析报告</dc:description>
</cp:coreProperties>
</file>