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6fa2f443400d" w:history="1">
              <w:r>
                <w:rPr>
                  <w:rStyle w:val="Hyperlink"/>
                </w:rPr>
                <w:t>2025-2031年中国台式电脑行业现状分析与前景趋势预测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6fa2f443400d" w:history="1">
              <w:r>
                <w:rPr>
                  <w:rStyle w:val="Hyperlink"/>
                </w:rPr>
                <w:t>2025-2031年中国台式电脑行业现状分析与前景趋势预测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6fa2f443400d" w:history="1">
                <w:r>
                  <w:rPr>
                    <w:rStyle w:val="Hyperlink"/>
                  </w:rPr>
                  <w:t>https://www.20087.com/3/96/TaiShiDianNaoFaZhanQuShi.html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作为个人计算的传统形式，近年来虽然受到笔记本电脑和移动设备的冲击，但在专业计算、游戏和内容创作领域仍占据重要位置。现代台式电脑采用高性能处理器、大容量内存和高速固态硬盘，提供卓越的计算能力和多任务处理能力。同时，模块化设计和可升级性，使用户可以根据需求灵活配置硬件。</w:t>
      </w:r>
      <w:r>
        <w:rPr>
          <w:rFonts w:hint="eastAsia"/>
        </w:rPr>
        <w:br/>
      </w:r>
      <w:r>
        <w:rPr>
          <w:rFonts w:hint="eastAsia"/>
        </w:rPr>
        <w:t>　　未来，台式电脑将更加注重个性化和高性能计算。个性化体现在提供更多的定制选项，如外观设计、硬件配置和冷却系统，以满足不同用户的需求。高性能计算则指向开发专为人工智能、图形渲染和科学计算设计的超级台式电脑，集成高性能GPU和专业计算卡，以支持复杂的计算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56fa2f443400d" w:history="1">
        <w:r>
          <w:rPr>
            <w:rStyle w:val="Hyperlink"/>
          </w:rPr>
          <w:t>2025-2031年中国台式电脑行业现状分析与前景趋势预测</w:t>
        </w:r>
      </w:hyperlink>
      <w:r>
        <w:rPr>
          <w:rFonts w:hint="eastAsia"/>
        </w:rPr>
        <w:t>》基于国家统计局及相关协会的详实数据，系统分析了台式电脑行业的市场规模、重点企业表现、产业链结构、竞争格局及价格动态。报告内容严谨、数据详实，结合丰富图表，全面呈现台式电脑行业现状与未来发展趋势。通过对台式电脑技术现状、SWOT分析及市场前景的解读，报告为台式电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一、台式电脑行业定义及分类</w:t>
      </w:r>
      <w:r>
        <w:rPr>
          <w:rFonts w:hint="eastAsia"/>
        </w:rPr>
        <w:br/>
      </w:r>
      <w:r>
        <w:rPr>
          <w:rFonts w:hint="eastAsia"/>
        </w:rPr>
        <w:t>　　　　二、台式电脑行业经济特性</w:t>
      </w:r>
      <w:r>
        <w:rPr>
          <w:rFonts w:hint="eastAsia"/>
        </w:rPr>
        <w:br/>
      </w:r>
      <w:r>
        <w:rPr>
          <w:rFonts w:hint="eastAsia"/>
        </w:rPr>
        <w:t>　　　　三、台式电脑行业产业链简介</w:t>
      </w:r>
      <w:r>
        <w:rPr>
          <w:rFonts w:hint="eastAsia"/>
        </w:rPr>
        <w:br/>
      </w:r>
      <w:r>
        <w:rPr>
          <w:rFonts w:hint="eastAsia"/>
        </w:rPr>
        <w:t>　　第二节 台式电脑行业发展成熟度</w:t>
      </w:r>
      <w:r>
        <w:rPr>
          <w:rFonts w:hint="eastAsia"/>
        </w:rPr>
        <w:br/>
      </w:r>
      <w:r>
        <w:rPr>
          <w:rFonts w:hint="eastAsia"/>
        </w:rPr>
        <w:t>　　　　一、台式电脑行业发展周期分析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台式电脑行业相关产业动态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台式电脑行业经济环境分析</w:t>
      </w:r>
      <w:r>
        <w:rPr>
          <w:rFonts w:hint="eastAsia"/>
        </w:rPr>
        <w:br/>
      </w:r>
      <w:r>
        <w:rPr>
          <w:rFonts w:hint="eastAsia"/>
        </w:rPr>
        <w:t>　　第二节 台式电脑行业政策环境分析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二、相关台式电脑行业标准分析</w:t>
      </w:r>
      <w:r>
        <w:rPr>
          <w:rFonts w:hint="eastAsia"/>
        </w:rPr>
        <w:br/>
      </w:r>
      <w:r>
        <w:rPr>
          <w:rFonts w:hint="eastAsia"/>
        </w:rPr>
        <w:t>　　第三节 台式电脑行业社会环境分析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中国台式电脑市场发展调研</w:t>
      </w:r>
      <w:r>
        <w:rPr>
          <w:rFonts w:hint="eastAsia"/>
        </w:rPr>
        <w:br/>
      </w:r>
      <w:r>
        <w:rPr>
          <w:rFonts w:hint="eastAsia"/>
        </w:rPr>
        <w:t>　　第一节 台式电脑市场现状分析及预测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二、2025-2031年中国台式电脑市场规模预测</w:t>
      </w:r>
      <w:r>
        <w:rPr>
          <w:rFonts w:hint="eastAsia"/>
        </w:rPr>
        <w:br/>
      </w:r>
      <w:r>
        <w:rPr>
          <w:rFonts w:hint="eastAsia"/>
        </w:rPr>
        <w:t>　　第二节 台式电脑行业产能分析及预测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二、2025-2031年中国台式电脑行业产能预测</w:t>
      </w:r>
      <w:r>
        <w:rPr>
          <w:rFonts w:hint="eastAsia"/>
        </w:rPr>
        <w:br/>
      </w:r>
      <w:r>
        <w:rPr>
          <w:rFonts w:hint="eastAsia"/>
        </w:rPr>
        <w:t>　　第三节 台式电脑行业产量情况分析及预测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二、2025-2031年中国台式电脑行业产量预测分析</w:t>
      </w:r>
      <w:r>
        <w:rPr>
          <w:rFonts w:hint="eastAsia"/>
        </w:rPr>
        <w:br/>
      </w:r>
      <w:r>
        <w:rPr>
          <w:rFonts w:hint="eastAsia"/>
        </w:rPr>
        <w:t>　　第四节 台式电脑市场需求分析及预测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二、2025-2031年中国台式电脑市场需求预测分析</w:t>
      </w:r>
      <w:r>
        <w:rPr>
          <w:rFonts w:hint="eastAsia"/>
        </w:rPr>
        <w:br/>
      </w:r>
      <w:r>
        <w:rPr>
          <w:rFonts w:hint="eastAsia"/>
        </w:rPr>
        <w:t>　　第五节 台式电脑进出口数据分析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二、2025-2031年国内台式电脑进出口情况预测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台式电脑细分市场深度分析</w:t>
      </w:r>
      <w:r>
        <w:rPr>
          <w:rFonts w:hint="eastAsia"/>
        </w:rPr>
        <w:br/>
      </w:r>
      <w:r>
        <w:rPr>
          <w:rFonts w:hint="eastAsia"/>
        </w:rPr>
        <w:t>　　第一节 台式电脑细分市场（一）发展研究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2019-2024年中国台式电脑行业总体发展状况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中国台式电脑行业规模情况分析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一、台式电脑行业单位规模情况分析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二、台式电脑行业人员规模状况分析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三、台式电脑行业资产规模状况分析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四、台式电脑行业市场规模状况分析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五、台式电脑行业敏感性分析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中国台式电脑行业财务能力分析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二、台式电脑行业偿债能力分析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三、台式电脑行业营运能力分析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四、台式电脑行业发展能力分析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重点地区台式电脑行业调研分析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三、主要台式电脑品牌产品价位分析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五、价格在台式电脑行业竞争中的重要性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2024-2025年中国台式电脑行业上下游行业发展分析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台式电脑上游行业分析</w:t>
      </w:r>
      <w:r>
        <w:rPr>
          <w:rFonts w:hint="eastAsia"/>
        </w:rPr>
        <w:br/>
      </w:r>
      <w:r>
        <w:rPr>
          <w:rFonts w:hint="eastAsia"/>
        </w:rPr>
        <w:t>　　　　一、台式电脑产品成本构成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四、上游供给对台式电脑行业的影响</w:t>
      </w:r>
      <w:r>
        <w:rPr>
          <w:rFonts w:hint="eastAsia"/>
        </w:rPr>
        <w:br/>
      </w:r>
      <w:r>
        <w:rPr>
          <w:rFonts w:hint="eastAsia"/>
        </w:rPr>
        <w:t>　　第二节 台式电脑下游行业分析</w:t>
      </w:r>
      <w:r>
        <w:rPr>
          <w:rFonts w:hint="eastAsia"/>
        </w:rPr>
        <w:br/>
      </w:r>
      <w:r>
        <w:rPr>
          <w:rFonts w:hint="eastAsia"/>
        </w:rPr>
        <w:t>　　　　一、台式电脑下游行业分布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四、下游需求对台式电脑行业的影响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2024-2025年中国台式电脑产业市场竞争格局分析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2024-2025年中国台式电脑产业竞争现状分析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一、台式电脑竞争力分析</w:t>
      </w:r>
      <w:r>
        <w:rPr>
          <w:rFonts w:hint="eastAsia"/>
        </w:rPr>
        <w:br/>
      </w:r>
      <w:r>
        <w:rPr>
          <w:rFonts w:hint="eastAsia"/>
        </w:rPr>
        <w:t>　　　　二、台式电脑技术竞争分析</w:t>
      </w:r>
      <w:r>
        <w:rPr>
          <w:rFonts w:hint="eastAsia"/>
        </w:rPr>
        <w:br/>
      </w:r>
      <w:r>
        <w:rPr>
          <w:rFonts w:hint="eastAsia"/>
        </w:rPr>
        <w:t>　　　　三、台式电脑价格竞争分析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2025年中国台式电脑产业集中度分析</w:t>
      </w:r>
      <w:r>
        <w:rPr>
          <w:rFonts w:hint="eastAsia"/>
        </w:rPr>
        <w:br/>
      </w:r>
      <w:r>
        <w:rPr>
          <w:rFonts w:hint="eastAsia"/>
        </w:rPr>
        <w:t>　　　　一、台式电脑市场集中度分析</w:t>
      </w:r>
      <w:r>
        <w:rPr>
          <w:rFonts w:hint="eastAsia"/>
        </w:rPr>
        <w:br/>
      </w:r>
      <w:r>
        <w:rPr>
          <w:rFonts w:hint="eastAsia"/>
        </w:rPr>
        <w:t>　　　　二、台式电脑企业集中度分析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2025-2031年提高台式电脑企业竞争力的策略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2024-2025年影响台式电脑行业发展的主要因素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一、影响台式电脑行业运行的有利因素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二、影响台式电脑行业运行的稳定因素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三、影响台式电脑行业运行的不利因素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四、我国台式电脑行业发展面临的挑战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五、我国台式电脑行业发展面临的机遇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一、2025-2031年台式电脑行业市场风险及控制策略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2025-2031年台式电脑市场发展潜力分析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2025-2031年台式电脑行业发展趋势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2025-2031年台式电脑行业投资前景研究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中.智林.－对我国台式电脑品牌的战略思考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二、台式电脑实施品牌战略的意义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三、台式电脑企业品牌的现状分析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四、我国台式电脑企业的品牌战略</w:t>
      </w:r>
      <w:r>
        <w:rPr>
          <w:rFonts w:hint="eastAsia"/>
        </w:rPr>
        <w:br/>
      </w:r>
      <w:r>
        <w:rPr>
          <w:rFonts w:hint="eastAsia"/>
        </w:rPr>
        <w:t>　　　　五、台式电脑品牌战略管理的策略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台式电脑行业历程</w:t>
      </w:r>
      <w:r>
        <w:rPr>
          <w:rFonts w:hint="eastAsia"/>
        </w:rPr>
        <w:br/>
      </w:r>
      <w:r>
        <w:rPr>
          <w:rFonts w:hint="eastAsia"/>
        </w:rPr>
        <w:t>　　图表 台式电脑行业生命周期</w:t>
      </w:r>
      <w:r>
        <w:rPr>
          <w:rFonts w:hint="eastAsia"/>
        </w:rPr>
        <w:br/>
      </w:r>
      <w:r>
        <w:rPr>
          <w:rFonts w:hint="eastAsia"/>
        </w:rPr>
        <w:t>　　图表 台式电脑行业产业链分析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台式电脑企业信息</w:t>
      </w:r>
      <w:r>
        <w:rPr>
          <w:rFonts w:hint="eastAsia"/>
        </w:rPr>
        <w:br/>
      </w:r>
      <w:r>
        <w:rPr>
          <w:rFonts w:hint="eastAsia"/>
        </w:rPr>
        <w:t>　　图表 台式电脑企业经营情况分析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6fa2f443400d" w:history="1">
        <w:r>
          <w:rPr>
            <w:rStyle w:val="Hyperlink"/>
          </w:rPr>
          <w:t>2025-2031年中国台式电脑行业现状分析与前景趋势预测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6fa2f443400d" w:history="1">
        <w:r>
          <w:rPr>
            <w:rStyle w:val="Hyperlink"/>
          </w:rPr>
          <w:t>https://www.20087.com/3/96/TaiShiDianNaoFaZhanQuShi.html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f40a54c04971" w:history="1">
      <w:r>
        <w:rPr>
          <w:rStyle w:val="Hyperlink"/>
        </w:rPr>
        <w:t>2025-2031年中国台式电脑行业现状分析与前景趋势预测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aiShiDianNaoFaZhanQuShi.html" TargetMode="External" Id="Rf1356fa2f443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aiShiDianNaoFaZhanQuShi.html" TargetMode="External" Id="Rdc3ff40a54c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2024-09-05T03:51:00Z</dcterms:created>
  <dcterms:modified xsi:type="dcterms:W3CDTF">2024-09-05T04:51:00Z</dcterms:modified>
  <dc:subject>2025-2031年中国台式电脑行业现状分析与前景趋势预测</dc:subject>
  <dc:title>2025-2031年中国台式电脑行业现状分析与前景趋势预测</dc:title>
  <cp:keywords>2025-2031年中国台式电脑行业现状分析与前景趋势预测</cp:keywords>
  <dc:description>2025-2031年中国台式电脑行业现状分析与前景趋势预测</dc:description>
</cp:coreProperties>
</file>