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eb961844d4bd2" w:history="1">
              <w:r>
                <w:rPr>
                  <w:rStyle w:val="Hyperlink"/>
                </w:rPr>
                <w:t>2024-2030年全球与中国机械加工行业研究及前景趋势分析报告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eb961844d4bd2" w:history="1">
              <w:r>
                <w:rPr>
                  <w:rStyle w:val="Hyperlink"/>
                </w:rPr>
                <w:t>2024-2030年全球与中国机械加工行业研究及前景趋势分析报告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eb961844d4bd2" w:history="1">
                <w:r>
                  <w:rPr>
                    <w:rStyle w:val="Hyperlink"/>
                  </w:rPr>
                  <w:t>https://www.20087.com/3/66/JiXieJiaGongHangYeXianZhuangJiQianJing.html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加工行业作为制造业的基础，近年来受益于数控技术和自动化装备的广泛应用，生产效率和加工精度得到了显著提升。同时，3D打印和增材制造技术的兴起，为机械加工提供了全新的加工方式，尤其是在复杂零件和定制化产品生产中的应用。</w:t>
      </w:r>
      <w:r>
        <w:rPr>
          <w:rFonts w:hint="eastAsia"/>
        </w:rPr>
        <w:br/>
      </w:r>
      <w:r>
        <w:rPr>
          <w:rFonts w:hint="eastAsia"/>
        </w:rPr>
        <w:t>　　未来，机械加工将更加注重智能化和柔性化生产。随着工业4.0概念的推进，机械加工将集成物联网、大数据和人工智能技术，实现设备的远程监控和预测性维护，减少停机时间和维护成本。同时，柔性生产线和模块化设计将使机械加工能够快速适应市场变化，满足小批量、多品种的生产需求。此外，绿色制造和循环经济的理念将推动机械加工向更环保、更可持续的方向发展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eb961844d4bd2" w:history="1">
        <w:r>
          <w:rPr>
            <w:rStyle w:val="Hyperlink"/>
          </w:rPr>
          <w:t>2024-2030年全球与中国机械加工行业研究及前景趋势分析报告</w:t>
        </w:r>
      </w:hyperlink>
      <w:r>
        <w:rPr>
          <w:rFonts w:hint="eastAsia"/>
        </w:rPr>
        <w:t>》深入分析了机械加工行业的产业链、市场规模与需求，详细探讨了机械加工价格体系和行业现状。基于严谨的数据分析与市场洞察，报告对机械加工行业的市场前景、发展趋势进行了科学预测。同时，报告聚焦机械加工重点企业，剖析了行业的竞争格局、市场集中度及品牌影响力，并对机械加工细分市场进行了深入研究。机械加工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机械加工市场概述</w:t>
      </w:r>
      <w:r>
        <w:rPr>
          <w:rFonts w:hint="eastAsia"/>
        </w:rPr>
        <w:br/>
      </w:r>
      <w:r>
        <w:rPr>
          <w:rFonts w:hint="eastAsia"/>
        </w:rPr>
        <w:t>　　1.1 机械加工市场概述</w:t>
      </w:r>
      <w:r>
        <w:rPr>
          <w:rFonts w:hint="eastAsia"/>
        </w:rPr>
        <w:br/>
      </w:r>
      <w:r>
        <w:rPr>
          <w:rFonts w:hint="eastAsia"/>
        </w:rPr>
        <w:t>　　1.2 不同产品类型机械加工分析</w:t>
      </w:r>
      <w:r>
        <w:rPr>
          <w:rFonts w:hint="eastAsia"/>
        </w:rPr>
        <w:br/>
      </w:r>
      <w:r>
        <w:rPr>
          <w:rFonts w:hint="eastAsia"/>
        </w:rPr>
        <w:t>　　　　1.2.1 移除加工</w:t>
      </w:r>
      <w:r>
        <w:rPr>
          <w:rFonts w:hint="eastAsia"/>
        </w:rPr>
        <w:br/>
      </w:r>
      <w:r>
        <w:rPr>
          <w:rFonts w:hint="eastAsia"/>
        </w:rPr>
        <w:t>　　　　1.2.2 成型加工</w:t>
      </w:r>
      <w:r>
        <w:rPr>
          <w:rFonts w:hint="eastAsia"/>
        </w:rPr>
        <w:br/>
      </w:r>
      <w:r>
        <w:rPr>
          <w:rFonts w:hint="eastAsia"/>
        </w:rPr>
        <w:t>　　　　1.2.3 连接加工</w:t>
      </w:r>
      <w:r>
        <w:rPr>
          <w:rFonts w:hint="eastAsia"/>
        </w:rPr>
        <w:br/>
      </w:r>
      <w:r>
        <w:rPr>
          <w:rFonts w:hint="eastAsia"/>
        </w:rPr>
        <w:t>　　1.3 全球市场不同产品类型机械加工销售额对比（2019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全球不同产品类型机械加工销售额及预测（2019-2030）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全球不同产品类型机械加工销售额及市场份额（2019-2024）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全球不同产品类型机械加工销售额预测（2025-2030）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中国不同产品类型机械加工销售额及预测（2019-2030）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中国不同产品类型机械加工销售额及市场份额（2019-2024）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中国不同产品类型机械加工销售额预测（2025-2030）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从不同应用，机械加工主要包括如下几个方面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机械工业</w:t>
      </w:r>
      <w:r>
        <w:rPr>
          <w:rFonts w:hint="eastAsia"/>
        </w:rPr>
        <w:br/>
      </w:r>
      <w:r>
        <w:rPr>
          <w:rFonts w:hint="eastAsia"/>
        </w:rPr>
        <w:t>　　　　2.1.2 汽车工业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全球市场不同应用机械加工销售额对比（2019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全球不同应用机械加工销售额及预测（2019-2030）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全球不同应用机械加工销售额及市场份额（2019-2024）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全球不同应用机械加工销售额预测（2025-2030）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中国不同应用机械加工销售额及预测（2019-2030）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中国不同应用机械加工销售额及市场份额（2019-2024）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中国不同应用机械加工销售额预测（2025-2030）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全球机械加工主要地区分析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全球主要地区机械加工市场规模分析：2019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全球主要地区机械加工销售额及份额（2019-2024年）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全球主要地区机械加工销售额及份额预测（2025-2030）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北美机械加工销售额及预测（2019-2030）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欧洲机械加工销售额及预测（2019-2030）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中国机械加工销售额及预测（2019-2030）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日本机械加工销售额及预测（2019-2030）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东南亚机械加工销售额及预测（2019-2030）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印度机械加工销售额及预测（2019-2030）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全球主要企业机械加工销售额及市场份额</w:t>
      </w:r>
      <w:r>
        <w:rPr>
          <w:rFonts w:hint="eastAsia"/>
        </w:rPr>
        <w:br/>
      </w:r>
      <w:r>
        <w:rPr>
          <w:rFonts w:hint="eastAsia"/>
        </w:rPr>
        <w:t>　　4.2 全球机械加工主要企业竞争态势</w:t>
      </w:r>
      <w:r>
        <w:rPr>
          <w:rFonts w:hint="eastAsia"/>
        </w:rPr>
        <w:br/>
      </w:r>
      <w:r>
        <w:rPr>
          <w:rFonts w:hint="eastAsia"/>
        </w:rPr>
        <w:t>　　　　4.2.1 机械加工行业集中度分析：2023年全球Top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全球机械加工第一梯队、第二梯队和第三梯队企业及市场份额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2023年全球主要厂商机械加工收入排名</w:t>
      </w:r>
      <w:r>
        <w:rPr>
          <w:rFonts w:hint="eastAsia"/>
        </w:rPr>
        <w:br/>
      </w:r>
      <w:r>
        <w:rPr>
          <w:rFonts w:hint="eastAsia"/>
        </w:rPr>
        <w:t>　　4.4 全球主要厂商机械加工总部及市场区域分布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全球主要厂商机械加工产品类型及应用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全球主要厂商机械加工商业化日期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机械加工全球领先企业SWOT分析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中国市场机械加工主要企业分析</w:t>
      </w:r>
      <w:r>
        <w:rPr>
          <w:rFonts w:hint="eastAsia"/>
        </w:rPr>
        <w:br/>
      </w:r>
      <w:r>
        <w:rPr>
          <w:rFonts w:hint="eastAsia"/>
        </w:rPr>
        <w:t>　　5.1 中国机械加工销售额及市场份额（2019-2024）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中国机械加工Top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机械加工行业发展机遇及主要驱动因素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机械加工行业发展面临的风险</w:t>
      </w:r>
      <w:r>
        <w:rPr>
          <w:rFonts w:hint="eastAsia"/>
        </w:rPr>
        <w:br/>
      </w:r>
      <w:r>
        <w:rPr>
          <w:rFonts w:hint="eastAsia"/>
        </w:rPr>
        <w:t>　　7.3 机械加工行业政策分析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移除加工主要企业列表</w:t>
      </w:r>
      <w:r>
        <w:rPr>
          <w:rFonts w:hint="eastAsia"/>
        </w:rPr>
        <w:br/>
      </w:r>
      <w:r>
        <w:rPr>
          <w:rFonts w:hint="eastAsia"/>
        </w:rPr>
        <w:t>　　表 2： 成型加工主要企业列表</w:t>
      </w:r>
      <w:r>
        <w:rPr>
          <w:rFonts w:hint="eastAsia"/>
        </w:rPr>
        <w:br/>
      </w:r>
      <w:r>
        <w:rPr>
          <w:rFonts w:hint="eastAsia"/>
        </w:rPr>
        <w:t>　　表 3： 连接加工主要企业列表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全球市场不同产品类型机械加工销售额及增长率对比（2019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全球不同产品类型机械加工销售额列表（2019-2024）&amp;（百万美元）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全球不同产品类型机械加工销售额市场份额列表（2019-2024）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全球不同产品类型机械加工销售额预测（2025-2030）&amp;（百万美元）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全球不同产品类型机械加工销售额市场份额预测（2025-2030）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中国不同产品类型机械加工销售额列表（2019-2024）&amp;（百万美元）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中国不同产品类型机械加工销售额市场份额列表（2019-2024）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中国不同产品类型机械加工销售额预测（2025-2030）&amp;（百万美元）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中国不同产品类型机械加工销售额市场份额预测（2025-2030）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全球市场不同应用机械加工销售额及增长率对比（2019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全球不同应用机械加工销售额列表（2019-2024）&amp;（百万美元）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全球不同应用机械加工销售额市场份额列表（2019-2024）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全球不同应用机械加工销售额预测（2025-2030）&amp;（百万美元）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全球不同应用机械加工市场份额预测（2025-2030）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中国不同应用机械加工销售额列表（2019-2024）&amp;（百万美元）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中国不同应用机械加工销售额市场份额列表（2019-2024）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中国不同应用机械加工销售额预测（2025-2030）&amp;（百万美元）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中国不同应用机械加工销售额市场份额预测（2025-2030）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全球主要地区机械加工销售额：（2019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全球主要地区机械加工销售额列表（2019-2024年）&amp;（百万美元）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全球主要地区机械加工销售额及份额列表（2019-2024年）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全球主要地区机械加工销售额列表预测（2025-2030）&amp;（百万美元）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全球主要地区机械加工销售额及份额列表预测（2025-2030）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全球主要企业机械加工销售额（2019-2024）&amp;（百万美元）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全球主要企业机械加工销售额份额对比（2019-2024）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2023年全球机械加工主要厂商市场地位（第一梯队、第二梯队和第三梯队）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2023年全球主要厂商机械加工收入排名（百万美元）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全球主要厂商机械加工总部及市场区域分布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全球主要厂商机械加工产品类型及应用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全球主要厂商机械加工商业化日期</w:t>
      </w:r>
      <w:r>
        <w:rPr>
          <w:rFonts w:hint="eastAsia"/>
        </w:rPr>
        <w:br/>
      </w:r>
      <w:r>
        <w:rPr>
          <w:rFonts w:hint="eastAsia"/>
        </w:rPr>
        <w:t>　　表 34： 全球机械加工市场投资、并购等现状分析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中国主要企业机械加工销售额列表（2019-2024）&amp;（百万美元）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中国主要企业机械加工销售额份额对比（2019-2024）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机械加工产品及服务介绍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机械加工产品及服务介绍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机械加工产品及服务介绍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机械加工产品及服务介绍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机械加工产品及服务介绍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机械加工产品及服务介绍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机械加工产品及服务介绍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机械加工收入及毛利率（2019-2024）&amp;（百万美元）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机械加工行业发展机遇及主要驱动因素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72： 机械加工行业发展面临的风险</w:t>
      </w:r>
      <w:r>
        <w:rPr>
          <w:rFonts w:hint="eastAsia"/>
        </w:rPr>
        <w:br/>
      </w:r>
      <w:r>
        <w:rPr>
          <w:rFonts w:hint="eastAsia"/>
        </w:rPr>
        <w:t>　　表 73： 机械加工行业政策分析</w:t>
      </w:r>
      <w:r>
        <w:rPr>
          <w:rFonts w:hint="eastAsia"/>
        </w:rPr>
        <w:br/>
      </w:r>
      <w:r>
        <w:rPr>
          <w:rFonts w:hint="eastAsia"/>
        </w:rPr>
        <w:t>　　表 74： 研究范围</w:t>
      </w:r>
      <w:r>
        <w:rPr>
          <w:rFonts w:hint="eastAsia"/>
        </w:rPr>
        <w:br/>
      </w:r>
      <w:r>
        <w:rPr>
          <w:rFonts w:hint="eastAsia"/>
        </w:rPr>
        <w:t>　　表 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机械加工产品图片</w:t>
      </w:r>
      <w:r>
        <w:rPr>
          <w:rFonts w:hint="eastAsia"/>
        </w:rPr>
        <w:br/>
      </w:r>
      <w:r>
        <w:rPr>
          <w:rFonts w:hint="eastAsia"/>
        </w:rPr>
        <w:t>　　图 2： 全球市场机械加工市场规模（销售额），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全球机械加工市场销售额预测：（百万美元）&amp;（2019-2030）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中国市场机械加工销售额及未来趋势（2019-2030）&amp;（百万美元）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移除加工 产品图片</w:t>
      </w:r>
      <w:r>
        <w:rPr>
          <w:rFonts w:hint="eastAsia"/>
        </w:rPr>
        <w:br/>
      </w:r>
      <w:r>
        <w:rPr>
          <w:rFonts w:hint="eastAsia"/>
        </w:rPr>
        <w:t>　　图 6： 全球移除加工规模及增长率（2019-2030）&amp;（百万美元）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成型加工产品图片</w:t>
      </w:r>
      <w:r>
        <w:rPr>
          <w:rFonts w:hint="eastAsia"/>
        </w:rPr>
        <w:br/>
      </w:r>
      <w:r>
        <w:rPr>
          <w:rFonts w:hint="eastAsia"/>
        </w:rPr>
        <w:t>　　图 8： 全球成型加工规模及增长率（2019-2030）&amp;（百万美元）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连接加工产品图片</w:t>
      </w:r>
      <w:r>
        <w:rPr>
          <w:rFonts w:hint="eastAsia"/>
        </w:rPr>
        <w:br/>
      </w:r>
      <w:r>
        <w:rPr>
          <w:rFonts w:hint="eastAsia"/>
        </w:rPr>
        <w:t>　　图 10： 全球连接加工规模及增长率（2019-2030）&amp;（百万美元）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全球不同产品类型机械加工市场份额2023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全球不同产品类型机械加工市场份额2019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全球不同产品类型机械加工市场份额预测2025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中国不同产品类型机械加工市场份额2019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中国不同产品类型机械加工市场份额预测2025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机械工业</w:t>
      </w:r>
      <w:r>
        <w:rPr>
          <w:rFonts w:hint="eastAsia"/>
        </w:rPr>
        <w:br/>
      </w:r>
      <w:r>
        <w:rPr>
          <w:rFonts w:hint="eastAsia"/>
        </w:rPr>
        <w:t>　　图 17： 汽车工业</w:t>
      </w:r>
      <w:r>
        <w:rPr>
          <w:rFonts w:hint="eastAsia"/>
        </w:rPr>
        <w:br/>
      </w:r>
      <w:r>
        <w:rPr>
          <w:rFonts w:hint="eastAsia"/>
        </w:rPr>
        <w:t>　　图 18： 航空航天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全球不同应用机械加工市场份额2023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全球不同应用机械加工市场份额2019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全球主要地区机械加工销售额市场份额（2019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北美机械加工销售额及预测（2019-2030）&amp;（百万美元）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欧洲机械加工销售额及预测（2019-2030）&amp;（百万美元）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中国机械加工销售额及预测（2019-2030）&amp;（百万美元）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日本机械加工销售额及预测（2019-2030）&amp;（百万美元）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东南亚机械加工销售额及预测（2019-2030）&amp;（百万美元）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印度机械加工销售额及预测（2019-2030）&amp;（百万美元）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2023年全球前五大厂商机械加工市场份额</w:t>
      </w:r>
      <w:r>
        <w:rPr>
          <w:rFonts w:hint="eastAsia"/>
        </w:rPr>
        <w:br/>
      </w:r>
      <w:r>
        <w:rPr>
          <w:rFonts w:hint="eastAsia"/>
        </w:rPr>
        <w:t>　　图 30： 2023年全球机械加工第一梯队、第二梯队和第三梯队厂商及市场份额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机械加工全球领先企业SWOT分析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2023年中国排名前三和前五机械加工企业市场份额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eb961844d4bd2" w:history="1">
        <w:r>
          <w:rPr>
            <w:rStyle w:val="Hyperlink"/>
          </w:rPr>
          <w:t>2024-2030年全球与中国机械加工行业研究及前景趋势分析报告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eb961844d4bd2" w:history="1">
        <w:r>
          <w:rPr>
            <w:rStyle w:val="Hyperlink"/>
          </w:rPr>
          <w:t>https://www.20087.com/3/66/JiXieJiaGongHangYeXianZhuangJiQianJing.html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de5639f90453f" w:history="1">
      <w:r>
        <w:rPr>
          <w:rStyle w:val="Hyperlink"/>
        </w:rPr>
        <w:t>2024-2030年全球与中国机械加工行业研究及前景趋势分析报告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XieJiaGongHangYeXianZhuangJiQianJing.html" TargetMode="External" Id="Raa4eb961844d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XieJiaGongHangYeXianZhuangJiQianJing.html" TargetMode="External" Id="Re7ede5639f90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2024-10-25T07:50:13Z</dcterms:created>
  <dcterms:modified xsi:type="dcterms:W3CDTF">2024-10-25T08:50:13Z</dcterms:modified>
  <dc:subject>2024-2030年全球与中国机械加工行业研究及前景趋势分析报告</dc:subject>
  <dc:title>2024-2030年全球与中国机械加工行业研究及前景趋势分析报告</dc:title>
  <cp:keywords>2024-2030年全球与中国机械加工行业研究及前景趋势分析报告</cp:keywords>
  <dc:description>2024-2030年全球与中国机械加工行业研究及前景趋势分析报告</dc:description>
</cp:coreProperties>
</file>