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925b62872480b" w:history="1">
              <w:r>
                <w:rPr>
                  <w:rStyle w:val="Hyperlink"/>
                </w:rPr>
                <w:t>2025-2030年全球与中国3D医疗动画行业研究及发展前景报告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925b62872480b" w:history="1">
              <w:r>
                <w:rPr>
                  <w:rStyle w:val="Hyperlink"/>
                </w:rPr>
                <w:t>2025-2030年全球与中国3D医疗动画行业研究及发展前景报告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925b62872480b" w:history="1">
                <w:r>
                  <w:rPr>
                    <w:rStyle w:val="Hyperlink"/>
                  </w:rPr>
                  <w:t>https://www.20087.com/3/36/3DYiLiaoDongHuaDeXianZhuangYuQianJing.html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医疗动画是利用计算机图形学技术创建的三维视觉内容，用于展示人体解剖结构、疾病过程以及治疗方法等医学知识。近年来，随着计算能力的提升和软件工具的发展，3D医疗动画的质量有了显著提高，能够呈现出更为逼真细腻的效果。3D医疗动画不仅被广泛应用于医学教育、患者沟通，还经常出现在医疗广告、科研论文配图等多个场景中。特别是对于复杂手术模拟训练而言，3D动画能够提供沉浸式的教学体验，帮助医生更好地理解和掌握相关技能。</w:t>
      </w:r>
      <w:r>
        <w:rPr>
          <w:rFonts w:hint="eastAsia"/>
        </w:rPr>
        <w:br/>
      </w:r>
      <w:r>
        <w:rPr>
          <w:rFonts w:hint="eastAsia"/>
        </w:rPr>
        <w:t>　　未来，3D医疗动画将在以下几个方面迎来新的发展机遇：首先是虚拟现实(VR)和增强现实(AR)技术的应用，通过创建高度互动的学习环境，使学习者能够以第一人称视角探索人体内部结构，极大地增强了学习效果；其次是结合人工智能(AI)技术，开发出可以根据用户反馈自动生成个性化教学内容的智能系统，满足不同层次的学习需求；此外，随着远程医疗服务的兴起，3D医疗动画还将作为重要的辅助工具，支持在线诊断咨询和远程手术指导。最后，为了保证信息的准确性和权威性，加强与医学专家的合作，确保内容科学严谨，将是行业内不变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925b62872480b" w:history="1">
        <w:r>
          <w:rPr>
            <w:rStyle w:val="Hyperlink"/>
          </w:rPr>
          <w:t>2025-2030年全球与中国3D医疗动画行业研究及发展前景报告</w:t>
        </w:r>
      </w:hyperlink>
      <w:r>
        <w:rPr>
          <w:rFonts w:hint="eastAsia"/>
        </w:rPr>
        <w:t>》全面分析了全球及我国3D医疗动画行业的现状、市场需求、市场规模以及价格动态，探讨了3D医疗动画产业链的结构与发展。3D医疗动画报告对3D医疗动画细分市场进行了剖析，同时基于科学数据，对3D医疗动画市场前景及发展趋势进行了预测。报告还聚焦3D医疗动画重点企业，并对其品牌影响力、市场竞争力以及行业集中度进行了评估。3D医疗动画报告为投资者、产业链相关企业及政府决策部门提供了专业、客观的参考，是了解和把握3D医疗动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3D医疗动画市场概述</w:t>
      </w:r>
      <w:r>
        <w:rPr>
          <w:rFonts w:hint="eastAsia"/>
        </w:rPr>
        <w:br/>
      </w:r>
      <w:r>
        <w:rPr>
          <w:rFonts w:hint="eastAsia"/>
        </w:rPr>
        <w:t>　　1.1 3D医疗动画市场概述</w:t>
      </w:r>
      <w:r>
        <w:rPr>
          <w:rFonts w:hint="eastAsia"/>
        </w:rPr>
        <w:br/>
      </w:r>
      <w:r>
        <w:rPr>
          <w:rFonts w:hint="eastAsia"/>
        </w:rPr>
        <w:t>　　1.2 不同产品类型3D医疗动画分析</w:t>
      </w:r>
      <w:r>
        <w:rPr>
          <w:rFonts w:hint="eastAsia"/>
        </w:rPr>
        <w:br/>
      </w:r>
      <w:r>
        <w:rPr>
          <w:rFonts w:hint="eastAsia"/>
        </w:rPr>
        <w:t>　　　　1.2.1 细胞和分子动画</w:t>
      </w:r>
      <w:r>
        <w:rPr>
          <w:rFonts w:hint="eastAsia"/>
        </w:rPr>
        <w:br/>
      </w:r>
      <w:r>
        <w:rPr>
          <w:rFonts w:hint="eastAsia"/>
        </w:rPr>
        <w:t>　　　　1.2.2 作用机制 （MoA） 动画</w:t>
      </w:r>
      <w:r>
        <w:rPr>
          <w:rFonts w:hint="eastAsia"/>
        </w:rPr>
        <w:br/>
      </w:r>
      <w:r>
        <w:rPr>
          <w:rFonts w:hint="eastAsia"/>
        </w:rPr>
        <w:t>　　　　1.2.3 品牌动画</w:t>
      </w:r>
      <w:r>
        <w:rPr>
          <w:rFonts w:hint="eastAsia"/>
        </w:rPr>
        <w:br/>
      </w:r>
      <w:r>
        <w:rPr>
          <w:rFonts w:hint="eastAsia"/>
        </w:rPr>
        <w:t>　　　　1.2.4 医疗器械动画</w:t>
      </w:r>
      <w:r>
        <w:rPr>
          <w:rFonts w:hint="eastAsia"/>
        </w:rPr>
        <w:br/>
      </w:r>
      <w:r>
        <w:rPr>
          <w:rFonts w:hint="eastAsia"/>
        </w:rPr>
        <w:t>　　　　1.2.5 手术和医疗程序动画</w:t>
      </w:r>
      <w:r>
        <w:rPr>
          <w:rFonts w:hint="eastAsia"/>
        </w:rPr>
        <w:br/>
      </w:r>
      <w:r>
        <w:rPr>
          <w:rFonts w:hint="eastAsia"/>
        </w:rPr>
        <w:t>　　　　1.2.6 制药技术和平台动画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全球市场不同产品类型3D医疗动画销售额对比（2019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全球不同产品类型3D医疗动画销售额及市场份额（2019-2024）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全球不同产品类型3D医疗动画销售额预测（2025-2030）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中国不同产品类型3D医疗动画销售额及市场份额（2019-2024）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中国不同产品类型3D医疗动画销售额预测（2025-2030）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从不同应用，3D医疗动画主要包括如下几个方面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科研机构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制药公司</w:t>
      </w:r>
      <w:r>
        <w:rPr>
          <w:rFonts w:hint="eastAsia"/>
        </w:rPr>
        <w:br/>
      </w:r>
      <w:r>
        <w:rPr>
          <w:rFonts w:hint="eastAsia"/>
        </w:rPr>
        <w:t>　　　　2.1.4 医疗教育</w:t>
      </w:r>
      <w:r>
        <w:rPr>
          <w:rFonts w:hint="eastAsia"/>
        </w:rPr>
        <w:br/>
      </w:r>
      <w:r>
        <w:rPr>
          <w:rFonts w:hint="eastAsia"/>
        </w:rPr>
        <w:t>　　　　2.1.5 医疗设备公司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全球市场不同应用3D医疗动画销售额对比（2019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全球不同应用3D医疗动画销售额及市场份额（2019-2024）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全球不同应用3D医疗动画销售额预测（2025-2030）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中国不同应用3D医疗动画销售额及市场份额（2019-2024）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中国不同应用3D医疗动画销售额预测（2025-2030）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全球3D医疗动画主要地区分析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全球主要地区3D医疗动画市场规模分析：2019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全球主要地区3D医疗动画销售额及份额（2019-2024年）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全球主要地区3D医疗动画销售额及份额预测（2025-2030）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东南亚3D医疗动画销售额及预测（2019-2030）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印度3D医疗动画销售额及预测（2019-2030）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全球主要企业3D医疗动画销售额及市场份额</w:t>
      </w:r>
      <w:r>
        <w:rPr>
          <w:rFonts w:hint="eastAsia"/>
        </w:rPr>
        <w:br/>
      </w:r>
      <w:r>
        <w:rPr>
          <w:rFonts w:hint="eastAsia"/>
        </w:rPr>
        <w:t>　　4.2 全球3D医疗动画主要企业竞争态势</w:t>
      </w:r>
      <w:r>
        <w:rPr>
          <w:rFonts w:hint="eastAsia"/>
        </w:rPr>
        <w:br/>
      </w:r>
      <w:r>
        <w:rPr>
          <w:rFonts w:hint="eastAsia"/>
        </w:rPr>
        <w:t>　　　　4.2.1 3D医疗动画行业集中度分析：2023年全球Top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全球3D医疗动画第一梯队、第二梯队和第三梯队企业及市场份额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2023年全球主要厂商3D医疗动画收入排名</w:t>
      </w:r>
      <w:r>
        <w:rPr>
          <w:rFonts w:hint="eastAsia"/>
        </w:rPr>
        <w:br/>
      </w:r>
      <w:r>
        <w:rPr>
          <w:rFonts w:hint="eastAsia"/>
        </w:rPr>
        <w:t>　　4.4 全球主要厂商3D医疗动画总部及市场区域分布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全球主要厂商3D医疗动画产品类型及应用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全球主要厂商3D医疗动画商业化日期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3D医疗动画全球领先企业SWOT分析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中国市场3D医疗动画主要企业分析</w:t>
      </w:r>
      <w:r>
        <w:rPr>
          <w:rFonts w:hint="eastAsia"/>
        </w:rPr>
        <w:br/>
      </w:r>
      <w:r>
        <w:rPr>
          <w:rFonts w:hint="eastAsia"/>
        </w:rPr>
        <w:t>　　5.1 中国3D医疗动画销售额及市场份额（2019-2024）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中国3D医疗动画Top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3D医疗动画产品及服务介绍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3D医疗动画行业发展机遇及主要驱动因素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3D医疗动画行业发展面临的风险</w:t>
      </w:r>
      <w:r>
        <w:rPr>
          <w:rFonts w:hint="eastAsia"/>
        </w:rPr>
        <w:br/>
      </w:r>
      <w:r>
        <w:rPr>
          <w:rFonts w:hint="eastAsia"/>
        </w:rPr>
        <w:t>　　7.3 3D医疗动画行业政策分析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细胞和分子动画主要企业列表</w:t>
      </w:r>
      <w:r>
        <w:rPr>
          <w:rFonts w:hint="eastAsia"/>
        </w:rPr>
        <w:br/>
      </w:r>
      <w:r>
        <w:rPr>
          <w:rFonts w:hint="eastAsia"/>
        </w:rPr>
        <w:t>　　表 2： 作用机制 （MoA） 动画主要企业列表</w:t>
      </w:r>
      <w:r>
        <w:rPr>
          <w:rFonts w:hint="eastAsia"/>
        </w:rPr>
        <w:br/>
      </w:r>
      <w:r>
        <w:rPr>
          <w:rFonts w:hint="eastAsia"/>
        </w:rPr>
        <w:t>　　表 3： 品牌动画主要企业列表</w:t>
      </w:r>
      <w:r>
        <w:rPr>
          <w:rFonts w:hint="eastAsia"/>
        </w:rPr>
        <w:br/>
      </w:r>
      <w:r>
        <w:rPr>
          <w:rFonts w:hint="eastAsia"/>
        </w:rPr>
        <w:t>　　表 4： 医疗器械动画主要企业列表</w:t>
      </w:r>
      <w:r>
        <w:rPr>
          <w:rFonts w:hint="eastAsia"/>
        </w:rPr>
        <w:br/>
      </w:r>
      <w:r>
        <w:rPr>
          <w:rFonts w:hint="eastAsia"/>
        </w:rPr>
        <w:t>　　表 5： 手术和医疗程序动画主要企业列表</w:t>
      </w:r>
      <w:r>
        <w:rPr>
          <w:rFonts w:hint="eastAsia"/>
        </w:rPr>
        <w:br/>
      </w:r>
      <w:r>
        <w:rPr>
          <w:rFonts w:hint="eastAsia"/>
        </w:rPr>
        <w:t>　　表 6： 制药技术和平台动画主要企业列表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全球市场不同产品类型3D医疗动画销售额及增长率对比（2019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全球不同产品类型3D医疗动画销售额列表（2019-2024）&amp;（百万美元）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全球不同产品类型3D医疗动画销售额市场份额列表（2019-2024）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全球不同产品类型3D医疗动画销售额预测（2025-2030）&amp;（百万美元）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全球不同产品类型3D医疗动画销售额市场份额预测（2025-2030）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中国不同产品类型3D医疗动画销售额列表（2019-2024）&amp;（百万美元）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中国不同产品类型3D医疗动画销售额市场份额列表（2019-2024）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中国不同产品类型3D医疗动画销售额预测（2025-2030）&amp;（百万美元）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中国不同产品类型3D医疗动画销售额市场份额预测（2025-2030）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全球市场不同应用3D医疗动画销售额及增长率对比（2019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全球不同应用3D医疗动画销售额列表（2019-2024）&amp;（百万美元）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全球不同应用3D医疗动画销售额市场份额列表（2019-2024）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全球不同应用3D医疗动画销售额预测（2025-2030）&amp;（百万美元）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全球不同应用3D医疗动画市场份额预测（2025-2030）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中国不同应用3D医疗动画销售额列表（2019-2024）&amp;（百万美元）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中国不同应用3D医疗动画销售额市场份额列表（2019-2024）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24： 中国不同应用3D医疗动画销售额预测（2025-2030）&amp;（百万美元）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中国不同应用3D医疗动画销售额市场份额预测（2025-2030）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全球主要地区3D医疗动画销售额：（2019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全球主要地区3D医疗动画销售额列表（2019-2024年）&amp;（百万美元）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全球主要地区3D医疗动画销售额及份额列表（2019-2024年）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29： 全球主要地区3D医疗动画销售额列表预测（2025-2030）&amp;（百万美元）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全球主要地区3D医疗动画销售额及份额列表预测（2025-2030）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31： 全球主要企业3D医疗动画销售额（2019-2024）&amp;（百万美元）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全球主要企业3D医疗动画销售额份额对比（2019-2024）</w:t>
      </w:r>
      <w:r>
        <w:rPr>
          <w:rFonts w:hint="eastAsia"/>
        </w:rPr>
        <w:br/>
      </w:r>
      <w:r>
        <w:rPr>
          <w:rFonts w:hint="eastAsia"/>
        </w:rPr>
        <w:t>　　表 33： 2023年全球3D医疗动画主要厂商市场地位（第一梯队、第二梯队和第三梯队）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2023年全球主要厂商3D医疗动画收入排名（百万美元）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全球主要厂商3D医疗动画总部及市场区域分布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全球主要厂商3D医疗动画产品类型及应用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全球主要厂商3D医疗动画商业化日期</w:t>
      </w:r>
      <w:r>
        <w:rPr>
          <w:rFonts w:hint="eastAsia"/>
        </w:rPr>
        <w:br/>
      </w:r>
      <w:r>
        <w:rPr>
          <w:rFonts w:hint="eastAsia"/>
        </w:rPr>
        <w:t>　　表 38： 全球3D医疗动画市场投资、并购等现状分析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中国主要企业3D医疗动画销售额列表（2019-2024）&amp;（百万美元）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中国主要企业3D医疗动画销售额份额对比（2019-2024）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重点企业（15）公司信息、总部、3D医疗动画市场地位以及主要的竞争对手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3D医疗动画产品及服务介绍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3D医疗动画收入及毛利率（2019-2024）&amp;（百万美元）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3D医疗动画行业发展机遇及主要驱动因素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3D医疗动画行业发展面临的风险</w:t>
      </w:r>
      <w:r>
        <w:rPr>
          <w:rFonts w:hint="eastAsia"/>
        </w:rPr>
        <w:br/>
      </w:r>
      <w:r>
        <w:rPr>
          <w:rFonts w:hint="eastAsia"/>
        </w:rPr>
        <w:t>　　表 117： 3D医疗动画行业政策分析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3D医疗动画产品图片</w:t>
      </w:r>
      <w:r>
        <w:rPr>
          <w:rFonts w:hint="eastAsia"/>
        </w:rPr>
        <w:br/>
      </w:r>
      <w:r>
        <w:rPr>
          <w:rFonts w:hint="eastAsia"/>
        </w:rPr>
        <w:t>　　图 2： 全球市场3D医疗动画市场规模（销售额），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全球3D医疗动画市场销售额预测：（百万美元）&amp;（2019-2030）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中国市场3D医疗动画销售额及未来趋势（2019-2030）&amp;（百万美元）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细胞和分子动画 产品图片</w:t>
      </w:r>
      <w:r>
        <w:rPr>
          <w:rFonts w:hint="eastAsia"/>
        </w:rPr>
        <w:br/>
      </w:r>
      <w:r>
        <w:rPr>
          <w:rFonts w:hint="eastAsia"/>
        </w:rPr>
        <w:t>　　图 6： 全球细胞和分子动画规模及增长率（2019-2030）&amp;（百万美元）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作用机制 （MoA） 动画产品图片</w:t>
      </w:r>
      <w:r>
        <w:rPr>
          <w:rFonts w:hint="eastAsia"/>
        </w:rPr>
        <w:br/>
      </w:r>
      <w:r>
        <w:rPr>
          <w:rFonts w:hint="eastAsia"/>
        </w:rPr>
        <w:t>　　图 8： 全球作用机制 （MoA） 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品牌动画产品图片</w:t>
      </w:r>
      <w:r>
        <w:rPr>
          <w:rFonts w:hint="eastAsia"/>
        </w:rPr>
        <w:br/>
      </w:r>
      <w:r>
        <w:rPr>
          <w:rFonts w:hint="eastAsia"/>
        </w:rPr>
        <w:t>　　图 10： 全球品牌动画规模及增长率（2019-2030）&amp;（百万美元）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医疗器械动画产品图片</w:t>
      </w:r>
      <w:r>
        <w:rPr>
          <w:rFonts w:hint="eastAsia"/>
        </w:rPr>
        <w:br/>
      </w:r>
      <w:r>
        <w:rPr>
          <w:rFonts w:hint="eastAsia"/>
        </w:rPr>
        <w:t>　　图 12： 全球医疗器械动画规模及增长率（2019-2030）&amp;（百万美元）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手术和医疗程序动画产品图片</w:t>
      </w:r>
      <w:r>
        <w:rPr>
          <w:rFonts w:hint="eastAsia"/>
        </w:rPr>
        <w:br/>
      </w:r>
      <w:r>
        <w:rPr>
          <w:rFonts w:hint="eastAsia"/>
        </w:rPr>
        <w:t>　　图 14： 全球手术和医疗程序动画规模及增长率（2019-2030）&amp;（百万美元）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制药技术和平台动画产品图片</w:t>
      </w:r>
      <w:r>
        <w:rPr>
          <w:rFonts w:hint="eastAsia"/>
        </w:rPr>
        <w:br/>
      </w:r>
      <w:r>
        <w:rPr>
          <w:rFonts w:hint="eastAsia"/>
        </w:rPr>
        <w:t>　　图 16： 全球制药技术和平台动画规模及增长率（2019-2030）&amp;（百万美元）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全球不同产品类型3D医疗动画市场份额2023 &amp; 2030</w:t>
      </w:r>
      <w:r>
        <w:rPr>
          <w:rFonts w:hint="eastAsia"/>
        </w:rPr>
        <w:br/>
      </w:r>
      <w:r>
        <w:rPr>
          <w:rFonts w:hint="eastAsia"/>
        </w:rPr>
        <w:t>　　图 20： 全球不同产品类型3D医疗动画市场份额2019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全球不同产品类型3D医疗动画市场份额预测2025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中国不同产品类型3D医疗动画市场份额2019 &amp; 2023</w:t>
      </w:r>
      <w:r>
        <w:rPr>
          <w:rFonts w:hint="eastAsia"/>
        </w:rPr>
        <w:br/>
      </w:r>
      <w:r>
        <w:rPr>
          <w:rFonts w:hint="eastAsia"/>
        </w:rPr>
        <w:t>　　图 23： 中国不同产品类型3D医疗动画市场份额预测2025 &amp; 2030</w:t>
      </w:r>
      <w:r>
        <w:rPr>
          <w:rFonts w:hint="eastAsia"/>
        </w:rPr>
        <w:br/>
      </w:r>
      <w:r>
        <w:rPr>
          <w:rFonts w:hint="eastAsia"/>
        </w:rPr>
        <w:t>　　图 24： 科研机构</w:t>
      </w:r>
      <w:r>
        <w:rPr>
          <w:rFonts w:hint="eastAsia"/>
        </w:rPr>
        <w:br/>
      </w:r>
      <w:r>
        <w:rPr>
          <w:rFonts w:hint="eastAsia"/>
        </w:rPr>
        <w:t>　　图 25： 医院</w:t>
      </w:r>
      <w:r>
        <w:rPr>
          <w:rFonts w:hint="eastAsia"/>
        </w:rPr>
        <w:br/>
      </w:r>
      <w:r>
        <w:rPr>
          <w:rFonts w:hint="eastAsia"/>
        </w:rPr>
        <w:t>　　图 26： 制药公司</w:t>
      </w:r>
      <w:r>
        <w:rPr>
          <w:rFonts w:hint="eastAsia"/>
        </w:rPr>
        <w:br/>
      </w:r>
      <w:r>
        <w:rPr>
          <w:rFonts w:hint="eastAsia"/>
        </w:rPr>
        <w:t>　　图 27： 医疗教育</w:t>
      </w:r>
      <w:r>
        <w:rPr>
          <w:rFonts w:hint="eastAsia"/>
        </w:rPr>
        <w:br/>
      </w:r>
      <w:r>
        <w:rPr>
          <w:rFonts w:hint="eastAsia"/>
        </w:rPr>
        <w:t>　　图 28： 医疗设备公司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全球不同应用3D医疗动画市场份额2023 VS 2030</w:t>
      </w:r>
      <w:r>
        <w:rPr>
          <w:rFonts w:hint="eastAsia"/>
        </w:rPr>
        <w:br/>
      </w:r>
      <w:r>
        <w:rPr>
          <w:rFonts w:hint="eastAsia"/>
        </w:rPr>
        <w:t>　　图 31： 全球不同应用3D医疗动画市场份额2019 &amp; 2023</w:t>
      </w:r>
      <w:r>
        <w:rPr>
          <w:rFonts w:hint="eastAsia"/>
        </w:rPr>
        <w:br/>
      </w:r>
      <w:r>
        <w:rPr>
          <w:rFonts w:hint="eastAsia"/>
        </w:rPr>
        <w:t>　　图 32： 全球主要地区3D医疗动画销售额市场份额（2019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印度3D医疗动画销售额及预测（2019-2030）&amp;（百万美元）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2023年全球前五大厂商3D医疗动画市场份额</w:t>
      </w:r>
      <w:r>
        <w:rPr>
          <w:rFonts w:hint="eastAsia"/>
        </w:rPr>
        <w:br/>
      </w:r>
      <w:r>
        <w:rPr>
          <w:rFonts w:hint="eastAsia"/>
        </w:rPr>
        <w:t>　　图 40： 2023年全球3D医疗动画第一梯队、第二梯队和第三梯队厂商及市场份额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3D医疗动画全球领先企业SWOT分析</w:t>
      </w:r>
      <w:r>
        <w:rPr>
          <w:rFonts w:hint="eastAsia"/>
        </w:rPr>
        <w:br/>
      </w:r>
      <w:r>
        <w:rPr>
          <w:rFonts w:hint="eastAsia"/>
        </w:rPr>
        <w:t>　　图 42： 2023年中国排名前三和前五3D医疗动画企业市场份额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925b62872480b" w:history="1">
        <w:r>
          <w:rPr>
            <w:rStyle w:val="Hyperlink"/>
          </w:rPr>
          <w:t>2025-2030年全球与中国3D医疗动画行业研究及发展前景报告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925b62872480b" w:history="1">
        <w:r>
          <w:rPr>
            <w:rStyle w:val="Hyperlink"/>
          </w:rPr>
          <w:t>https://www.20087.com/3/36/3DYiLiaoDongHuaDeXianZhuangYuQianJing.html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c0e0133c842f1" w:history="1">
      <w:r>
        <w:rPr>
          <w:rStyle w:val="Hyperlink"/>
        </w:rPr>
        <w:t>2025-2030年全球与中国3D医疗动画行业研究及发展前景报告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DYiLiaoDongHuaDeXianZhuangYuQianJing.html" TargetMode="External" Id="R282925b62872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DYiLiaoDongHuaDeXianZhuangYuQianJing.html" TargetMode="External" Id="Rb5ac0e0133c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2024-11-27T05:08:41Z</dcterms:created>
  <dcterms:modified xsi:type="dcterms:W3CDTF">2024-11-27T06:08:41Z</dcterms:modified>
  <dc:subject>2025-2030年全球与中国3D医疗动画行业研究及发展前景报告</dc:subject>
  <dc:title>2025-2030年全球与中国3D医疗动画行业研究及发展前景报告</dc:title>
  <cp:keywords>2025-2030年全球与中国3D医疗动画行业研究及发展前景报告</cp:keywords>
  <dc:description>2025-2030年全球与中国3D医疗动画行业研究及发展前景报告</dc:description>
</cp:coreProperties>
</file>