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ff9ff51a04831" w:history="1">
              <w:r>
                <w:rPr>
                  <w:rStyle w:val="Hyperlink"/>
                </w:rPr>
                <w:t>2025-2031年中国IDC市场分析与发展前景预测报告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ff9ff51a04831" w:history="1">
              <w:r>
                <w:rPr>
                  <w:rStyle w:val="Hyperlink"/>
                </w:rPr>
                <w:t>2025-2031年中国IDC市场分析与发展前景预测报告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ff9ff51a04831" w:history="1">
                <w:r>
                  <w:rPr>
                    <w:rStyle w:val="Hyperlink"/>
                  </w:rPr>
                  <w:t>https://www.20087.com/3/86/IDCHangYeFaZhanQianJing.html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、物联网等技术的蓬勃发展，IDC行业迎来了高速增长期。现代IDC不仅提供基础的数据存储与处理服务，还涉及云计算服务、数据中心托管、网络安全解决方案等多个层面。数据中心的规模化、绿色化、智能化成为行业发展趋势，企业对高效率、低能耗、快速响应的数据中心需求日益增长。</w:t>
      </w:r>
      <w:r>
        <w:rPr>
          <w:rFonts w:hint="eastAsia"/>
        </w:rPr>
        <w:br/>
      </w:r>
      <w:r>
        <w:rPr>
          <w:rFonts w:hint="eastAsia"/>
        </w:rPr>
        <w:t>　　未来IDC行业将继续向高密度、模块化、自动化方向演进，伴随着5G、边缘计算等新技术的应用，边缘数据中心将逐渐增多，以满足低延迟、高带宽的服务需求。同时，绿色低碳成为IDC建设的重要考量，利用可再生能源、优化冷却系统等措施将更加普遍。此外，随着数据安全和隐私保护法规的加强，IDC将更加注重数据保护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ff9ff51a04831" w:history="1">
        <w:r>
          <w:rPr>
            <w:rStyle w:val="Hyperlink"/>
          </w:rPr>
          <w:t>2025-2031年中国IDC市场分析与发展前景预测报告</w:t>
        </w:r>
      </w:hyperlink>
      <w:r>
        <w:rPr>
          <w:rFonts w:hint="eastAsia"/>
        </w:rPr>
        <w:t>》基于国家统计局及相关行业协会的详实数据，结合国内外IDC行业研究资料及深入市场调研，系统分析了IDC行业的市场规模、市场需求及产业链现状。报告重点探讨了IDC行业整体运行情况及细分领域特点，科学预测了IDC市场前景与发展趋势，揭示了ID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9ff9ff51a04831" w:history="1">
        <w:r>
          <w:rPr>
            <w:rStyle w:val="Hyperlink"/>
          </w:rPr>
          <w:t>2025-2031年中国IDC市场分析与发展前景预测报告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IDC产业概述</w:t>
      </w:r>
      <w:r>
        <w:rPr>
          <w:rFonts w:hint="eastAsia"/>
        </w:rPr>
        <w:br/>
      </w:r>
      <w:r>
        <w:rPr>
          <w:rFonts w:hint="eastAsia"/>
        </w:rPr>
        <w:t>　　第一节 IDC定义</w:t>
      </w:r>
      <w:r>
        <w:rPr>
          <w:rFonts w:hint="eastAsia"/>
        </w:rPr>
        <w:br/>
      </w:r>
      <w:r>
        <w:rPr>
          <w:rFonts w:hint="eastAsia"/>
        </w:rPr>
        <w:t>　　第二节 IDC行业特点</w:t>
      </w:r>
      <w:r>
        <w:rPr>
          <w:rFonts w:hint="eastAsia"/>
        </w:rPr>
        <w:br/>
      </w:r>
      <w:r>
        <w:rPr>
          <w:rFonts w:hint="eastAsia"/>
        </w:rPr>
        <w:t>　　第三节 IDC产业链分析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2024-2025年中国IDC行业运行环境分析</w:t>
      </w:r>
      <w:r>
        <w:rPr>
          <w:rFonts w:hint="eastAsia"/>
        </w:rPr>
        <w:br/>
      </w:r>
      <w:r>
        <w:rPr>
          <w:rFonts w:hint="eastAsia"/>
        </w:rPr>
        <w:t>　　第一节 IDC运行经济环境分析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IDC产业政策环境分析</w:t>
      </w:r>
      <w:r>
        <w:rPr>
          <w:rFonts w:hint="eastAsia"/>
        </w:rPr>
        <w:br/>
      </w:r>
      <w:r>
        <w:rPr>
          <w:rFonts w:hint="eastAsia"/>
        </w:rPr>
        <w:t>　　　　一、IDC行业监管体制</w:t>
      </w:r>
      <w:r>
        <w:rPr>
          <w:rFonts w:hint="eastAsia"/>
        </w:rPr>
        <w:br/>
      </w:r>
      <w:r>
        <w:rPr>
          <w:rFonts w:hint="eastAsia"/>
        </w:rPr>
        <w:t>　　　　二、IDC行业主要法规</w:t>
      </w:r>
      <w:r>
        <w:rPr>
          <w:rFonts w:hint="eastAsia"/>
        </w:rPr>
        <w:br/>
      </w:r>
      <w:r>
        <w:rPr>
          <w:rFonts w:hint="eastAsia"/>
        </w:rPr>
        <w:t>　　　　三、主要IDC产业政策</w:t>
      </w:r>
      <w:r>
        <w:rPr>
          <w:rFonts w:hint="eastAsia"/>
        </w:rPr>
        <w:br/>
      </w:r>
      <w:r>
        <w:rPr>
          <w:rFonts w:hint="eastAsia"/>
        </w:rPr>
        <w:t>　　第三节 IDC产业社会环境分析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2024-2025年IDC行业技术发展现状及趋势分析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IDC行业技术发展现状分析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国内外IDC行业技术差异与原因</w:t>
      </w:r>
      <w:r>
        <w:rPr>
          <w:rFonts w:hint="eastAsia"/>
        </w:rPr>
        <w:br/>
      </w:r>
      <w:r>
        <w:rPr>
          <w:rFonts w:hint="eastAsia"/>
        </w:rPr>
        <w:t>　　第三节 IDC行业技术发展方向、趋势预测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提升IDC行业技术能力策略建议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全球IDC行业发展态势分析</w:t>
      </w:r>
      <w:r>
        <w:rPr>
          <w:rFonts w:hint="eastAsia"/>
        </w:rPr>
        <w:br/>
      </w:r>
      <w:r>
        <w:rPr>
          <w:rFonts w:hint="eastAsia"/>
        </w:rPr>
        <w:t>　　第一节 全球IDC市场发展现状分析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全球主要国家IDC市场现状</w:t>
      </w:r>
      <w:r>
        <w:rPr>
          <w:rFonts w:hint="eastAsia"/>
        </w:rPr>
        <w:br/>
      </w:r>
      <w:r>
        <w:rPr>
          <w:rFonts w:hint="eastAsia"/>
        </w:rPr>
        <w:t>　　第三节 全球IDC行业发展趋势预测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2019-2024年中国IDC行业规模情况</w:t>
      </w:r>
      <w:r>
        <w:rPr>
          <w:rFonts w:hint="eastAsia"/>
        </w:rPr>
        <w:br/>
      </w:r>
      <w:r>
        <w:rPr>
          <w:rFonts w:hint="eastAsia"/>
        </w:rPr>
        <w:t>　　　　一、IDC行业市场规模情况分析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二、IDC行业单位规模情况</w:t>
      </w:r>
      <w:r>
        <w:rPr>
          <w:rFonts w:hint="eastAsia"/>
        </w:rPr>
        <w:br/>
      </w:r>
      <w:r>
        <w:rPr>
          <w:rFonts w:hint="eastAsia"/>
        </w:rPr>
        <w:t>　　　　三、IDC行业人员规模情况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2019-2024年中国IDC行业财务能力分析</w:t>
      </w:r>
      <w:r>
        <w:rPr>
          <w:rFonts w:hint="eastAsia"/>
        </w:rPr>
        <w:br/>
      </w:r>
      <w:r>
        <w:rPr>
          <w:rFonts w:hint="eastAsia"/>
        </w:rPr>
        <w:t>　　　　一、IDC行业盈利能力分析</w:t>
      </w:r>
      <w:r>
        <w:rPr>
          <w:rFonts w:hint="eastAsia"/>
        </w:rPr>
        <w:br/>
      </w:r>
      <w:r>
        <w:rPr>
          <w:rFonts w:hint="eastAsia"/>
        </w:rPr>
        <w:t>　　　　二、IDC行业偿债能力分析</w:t>
      </w:r>
      <w:r>
        <w:rPr>
          <w:rFonts w:hint="eastAsia"/>
        </w:rPr>
        <w:br/>
      </w:r>
      <w:r>
        <w:rPr>
          <w:rFonts w:hint="eastAsia"/>
        </w:rPr>
        <w:t>　　　　三、IDC行业营运能力分析</w:t>
      </w:r>
      <w:r>
        <w:rPr>
          <w:rFonts w:hint="eastAsia"/>
        </w:rPr>
        <w:br/>
      </w:r>
      <w:r>
        <w:rPr>
          <w:rFonts w:hint="eastAsia"/>
        </w:rPr>
        <w:t>　　　　四、IDC行业发展能力分析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2024-2025年中国IDC行业热点动态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2025年中国IDC行业面临的挑战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中国重点地区IDC行业市场调研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重点地区（一）IDC市场调研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重点地区（二）IDC市场调研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重点地区（三）IDC市场调研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重点地区（四）IDC市场调研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重点地区（五）IDC市场调研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国内IDC行业价格回顾</w:t>
      </w:r>
      <w:r>
        <w:rPr>
          <w:rFonts w:hint="eastAsia"/>
        </w:rPr>
        <w:br/>
      </w:r>
      <w:r>
        <w:rPr>
          <w:rFonts w:hint="eastAsia"/>
        </w:rPr>
        <w:t>　　第二节 国内IDC行业价格走势预测</w:t>
      </w:r>
      <w:r>
        <w:rPr>
          <w:rFonts w:hint="eastAsia"/>
        </w:rPr>
        <w:br/>
      </w:r>
      <w:r>
        <w:rPr>
          <w:rFonts w:hint="eastAsia"/>
        </w:rPr>
        <w:t>　　第三节 国内IDC行业价格影响因素分析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中国IDC行业客户调研</w:t>
      </w:r>
      <w:r>
        <w:rPr>
          <w:rFonts w:hint="eastAsia"/>
        </w:rPr>
        <w:br/>
      </w:r>
      <w:r>
        <w:rPr>
          <w:rFonts w:hint="eastAsia"/>
        </w:rPr>
        <w:t>　　　　一、IDC行业客户偏好调查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二、客户对IDC品牌的首要认知渠道</w:t>
      </w:r>
      <w:r>
        <w:rPr>
          <w:rFonts w:hint="eastAsia"/>
        </w:rPr>
        <w:br/>
      </w:r>
      <w:r>
        <w:rPr>
          <w:rFonts w:hint="eastAsia"/>
        </w:rPr>
        <w:t>　　　　三、IDC品牌忠诚度调查</w:t>
      </w:r>
      <w:r>
        <w:rPr>
          <w:rFonts w:hint="eastAsia"/>
        </w:rPr>
        <w:br/>
      </w:r>
      <w:r>
        <w:rPr>
          <w:rFonts w:hint="eastAsia"/>
        </w:rPr>
        <w:t>　　　　四、IDC行业客户消费理念调研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中国IDC行业竞争格局分析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2025年IDC行业集中度分析</w:t>
      </w:r>
      <w:r>
        <w:rPr>
          <w:rFonts w:hint="eastAsia"/>
        </w:rPr>
        <w:br/>
      </w:r>
      <w:r>
        <w:rPr>
          <w:rFonts w:hint="eastAsia"/>
        </w:rPr>
        <w:t>　　　　一、IDC市场集中度分析</w:t>
      </w:r>
      <w:r>
        <w:rPr>
          <w:rFonts w:hint="eastAsia"/>
        </w:rPr>
        <w:br/>
      </w:r>
      <w:r>
        <w:rPr>
          <w:rFonts w:hint="eastAsia"/>
        </w:rPr>
        <w:t>　　　　二、IDC企业集中度分析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2024-2025年IDC行业竞争格局分析</w:t>
      </w:r>
      <w:r>
        <w:rPr>
          <w:rFonts w:hint="eastAsia"/>
        </w:rPr>
        <w:br/>
      </w:r>
      <w:r>
        <w:rPr>
          <w:rFonts w:hint="eastAsia"/>
        </w:rPr>
        <w:t>　　　　一、IDC行业竞争策略分析</w:t>
      </w:r>
      <w:r>
        <w:rPr>
          <w:rFonts w:hint="eastAsia"/>
        </w:rPr>
        <w:br/>
      </w:r>
      <w:r>
        <w:rPr>
          <w:rFonts w:hint="eastAsia"/>
        </w:rPr>
        <w:t>　　　　二、IDC行业竞争格局展望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三、我国IDC市场竞争趋势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IDC行业重点企业发展调研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IDC企业发展策略分析</w:t>
      </w:r>
      <w:r>
        <w:rPr>
          <w:rFonts w:hint="eastAsia"/>
        </w:rPr>
        <w:br/>
      </w:r>
      <w:r>
        <w:rPr>
          <w:rFonts w:hint="eastAsia"/>
        </w:rPr>
        <w:t>　　第一节 IDC市场策略分析</w:t>
      </w:r>
      <w:r>
        <w:rPr>
          <w:rFonts w:hint="eastAsia"/>
        </w:rPr>
        <w:br/>
      </w:r>
      <w:r>
        <w:rPr>
          <w:rFonts w:hint="eastAsia"/>
        </w:rPr>
        <w:t>　　　　一、IDC价格策略分析</w:t>
      </w:r>
      <w:r>
        <w:rPr>
          <w:rFonts w:hint="eastAsia"/>
        </w:rPr>
        <w:br/>
      </w:r>
      <w:r>
        <w:rPr>
          <w:rFonts w:hint="eastAsia"/>
        </w:rPr>
        <w:t>　　　　二、IDC渠道策略分析</w:t>
      </w:r>
      <w:r>
        <w:rPr>
          <w:rFonts w:hint="eastAsia"/>
        </w:rPr>
        <w:br/>
      </w:r>
      <w:r>
        <w:rPr>
          <w:rFonts w:hint="eastAsia"/>
        </w:rPr>
        <w:t>　　第二节 IDC销售策略分析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提高IDC企业竞争力的策略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一、提高中国IDC企业核心竞争力的对策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二、IDC企业提升竞争力的主要方向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三、影响IDC企业核心竞争力的因素及提升途径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四、提高IDC企业竞争力的策略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IDC行业投资风险与控制策略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IDC行业SWOT模型分析</w:t>
      </w:r>
      <w:r>
        <w:rPr>
          <w:rFonts w:hint="eastAsia"/>
        </w:rPr>
        <w:br/>
      </w:r>
      <w:r>
        <w:rPr>
          <w:rFonts w:hint="eastAsia"/>
        </w:rPr>
        <w:t>　　　　一、IDC行业优势分析</w:t>
      </w:r>
      <w:r>
        <w:rPr>
          <w:rFonts w:hint="eastAsia"/>
        </w:rPr>
        <w:br/>
      </w:r>
      <w:r>
        <w:rPr>
          <w:rFonts w:hint="eastAsia"/>
        </w:rPr>
        <w:t>　　　　二、IDC行业劣势分析</w:t>
      </w:r>
      <w:r>
        <w:rPr>
          <w:rFonts w:hint="eastAsia"/>
        </w:rPr>
        <w:br/>
      </w:r>
      <w:r>
        <w:rPr>
          <w:rFonts w:hint="eastAsia"/>
        </w:rPr>
        <w:t>　　　　三、IDC行业机会分析</w:t>
      </w:r>
      <w:r>
        <w:rPr>
          <w:rFonts w:hint="eastAsia"/>
        </w:rPr>
        <w:br/>
      </w:r>
      <w:r>
        <w:rPr>
          <w:rFonts w:hint="eastAsia"/>
        </w:rPr>
        <w:t>　　　　四、IDC行业风险分析</w:t>
      </w:r>
      <w:r>
        <w:rPr>
          <w:rFonts w:hint="eastAsia"/>
        </w:rPr>
        <w:br/>
      </w:r>
      <w:r>
        <w:rPr>
          <w:rFonts w:hint="eastAsia"/>
        </w:rPr>
        <w:t>　　第二节 IDC行业投资风险及控制策略分析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一、IDC市场风险及控制策略</w:t>
      </w:r>
      <w:r>
        <w:rPr>
          <w:rFonts w:hint="eastAsia"/>
        </w:rPr>
        <w:br/>
      </w:r>
      <w:r>
        <w:rPr>
          <w:rFonts w:hint="eastAsia"/>
        </w:rPr>
        <w:t>　　　　二、IDC行业政策风险及控制策略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三、IDC行业经营风险及控制策略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四、IDC同业竞争风险及控制策略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五、IDC行业其他风险及控制策略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2025-2031年中国IDC行业投资潜力及发展趋势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2025-2031年IDC行业投资潜力分析</w:t>
      </w:r>
      <w:r>
        <w:rPr>
          <w:rFonts w:hint="eastAsia"/>
        </w:rPr>
        <w:br/>
      </w:r>
      <w:r>
        <w:rPr>
          <w:rFonts w:hint="eastAsia"/>
        </w:rPr>
        <w:t>　　　　一、IDC行业重点可投资领域</w:t>
      </w:r>
      <w:r>
        <w:rPr>
          <w:rFonts w:hint="eastAsia"/>
        </w:rPr>
        <w:br/>
      </w:r>
      <w:r>
        <w:rPr>
          <w:rFonts w:hint="eastAsia"/>
        </w:rPr>
        <w:t>　　　　二、IDC行业目标市场需求潜力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三、IDC行业投资潜力综合评判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中^智^林^－2025-2031年中国IDC行业发展趋势分析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一、2025年IDC市场前景分析</w:t>
      </w:r>
      <w:r>
        <w:rPr>
          <w:rFonts w:hint="eastAsia"/>
        </w:rPr>
        <w:br/>
      </w:r>
      <w:r>
        <w:rPr>
          <w:rFonts w:hint="eastAsia"/>
        </w:rPr>
        <w:t>　　　　二、2025年IDC发展趋势预测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三、2025-2031年我国IDC行业发展剖析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五、未来IDC行业发展变局剖析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IDC介绍</w:t>
      </w:r>
      <w:r>
        <w:rPr>
          <w:rFonts w:hint="eastAsia"/>
        </w:rPr>
        <w:br/>
      </w:r>
      <w:r>
        <w:rPr>
          <w:rFonts w:hint="eastAsia"/>
        </w:rPr>
        <w:t>　　图表 IDC图片</w:t>
      </w:r>
      <w:r>
        <w:rPr>
          <w:rFonts w:hint="eastAsia"/>
        </w:rPr>
        <w:br/>
      </w:r>
      <w:r>
        <w:rPr>
          <w:rFonts w:hint="eastAsia"/>
        </w:rPr>
        <w:t>　　图表 IDC产业链调研</w:t>
      </w:r>
      <w:r>
        <w:rPr>
          <w:rFonts w:hint="eastAsia"/>
        </w:rPr>
        <w:br/>
      </w:r>
      <w:r>
        <w:rPr>
          <w:rFonts w:hint="eastAsia"/>
        </w:rPr>
        <w:t>　　图表 IDC行业特点</w:t>
      </w:r>
      <w:r>
        <w:rPr>
          <w:rFonts w:hint="eastAsia"/>
        </w:rPr>
        <w:br/>
      </w:r>
      <w:r>
        <w:rPr>
          <w:rFonts w:hint="eastAsia"/>
        </w:rPr>
        <w:t>　　图表 IDC政策</w:t>
      </w:r>
      <w:r>
        <w:rPr>
          <w:rFonts w:hint="eastAsia"/>
        </w:rPr>
        <w:br/>
      </w:r>
      <w:r>
        <w:rPr>
          <w:rFonts w:hint="eastAsia"/>
        </w:rPr>
        <w:t>　　图表 IDC技术 标准</w:t>
      </w:r>
      <w:r>
        <w:rPr>
          <w:rFonts w:hint="eastAsia"/>
        </w:rPr>
        <w:br/>
      </w:r>
      <w:r>
        <w:rPr>
          <w:rFonts w:hint="eastAsia"/>
        </w:rPr>
        <w:t>　　图表 IDC最新消息 动态</w:t>
      </w:r>
      <w:r>
        <w:rPr>
          <w:rFonts w:hint="eastAsia"/>
        </w:rPr>
        <w:br/>
      </w:r>
      <w:r>
        <w:rPr>
          <w:rFonts w:hint="eastAsia"/>
        </w:rPr>
        <w:t>　　图表 IDC行业现状</w:t>
      </w:r>
      <w:r>
        <w:rPr>
          <w:rFonts w:hint="eastAsia"/>
        </w:rPr>
        <w:br/>
      </w:r>
      <w:r>
        <w:rPr>
          <w:rFonts w:hint="eastAsia"/>
        </w:rPr>
        <w:t>　　图表 2019-2024年IDC行业市场容量统计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2019-2024年中国IDC市场规模情况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2019-2024年中国IDC销售统计</w:t>
      </w:r>
      <w:r>
        <w:rPr>
          <w:rFonts w:hint="eastAsia"/>
        </w:rPr>
        <w:br/>
      </w:r>
      <w:r>
        <w:rPr>
          <w:rFonts w:hint="eastAsia"/>
        </w:rPr>
        <w:t>　　图表 2019-2024年中国IDC利润总额</w:t>
      </w:r>
      <w:r>
        <w:rPr>
          <w:rFonts w:hint="eastAsia"/>
        </w:rPr>
        <w:br/>
      </w:r>
      <w:r>
        <w:rPr>
          <w:rFonts w:hint="eastAsia"/>
        </w:rPr>
        <w:t>　　图表 2019-2024年中国IDC企业数量统计</w:t>
      </w:r>
      <w:r>
        <w:rPr>
          <w:rFonts w:hint="eastAsia"/>
        </w:rPr>
        <w:br/>
      </w:r>
      <w:r>
        <w:rPr>
          <w:rFonts w:hint="eastAsia"/>
        </w:rPr>
        <w:t>　　图表 2024年IDC成本和利润分析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2019-2024年中国IDC行业经营效益分析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2019-2024年中国IDC行业发展能力分析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2019-2024年中国IDC行业盈利能力分析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2019-2024年中国IDC行业运营能力分析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2019-2024年中国IDC行业偿债能力分析</w:t>
      </w:r>
      <w:r>
        <w:rPr>
          <w:rFonts w:hint="eastAsia"/>
        </w:rPr>
        <w:br/>
      </w:r>
      <w:r>
        <w:rPr>
          <w:rFonts w:hint="eastAsia"/>
        </w:rPr>
        <w:t>　　图表 IDC品牌分析</w:t>
      </w:r>
      <w:r>
        <w:rPr>
          <w:rFonts w:hint="eastAsia"/>
        </w:rPr>
        <w:br/>
      </w:r>
      <w:r>
        <w:rPr>
          <w:rFonts w:hint="eastAsia"/>
        </w:rPr>
        <w:t>　　图表 **地区IDC市场规模</w:t>
      </w:r>
      <w:r>
        <w:rPr>
          <w:rFonts w:hint="eastAsia"/>
        </w:rPr>
        <w:br/>
      </w:r>
      <w:r>
        <w:rPr>
          <w:rFonts w:hint="eastAsia"/>
        </w:rPr>
        <w:t>　　图表 **地区IDC行业市场需求</w:t>
      </w:r>
      <w:r>
        <w:rPr>
          <w:rFonts w:hint="eastAsia"/>
        </w:rPr>
        <w:br/>
      </w:r>
      <w:r>
        <w:rPr>
          <w:rFonts w:hint="eastAsia"/>
        </w:rPr>
        <w:t>　　图表 **地区IDC市场调研</w:t>
      </w:r>
      <w:r>
        <w:rPr>
          <w:rFonts w:hint="eastAsia"/>
        </w:rPr>
        <w:br/>
      </w:r>
      <w:r>
        <w:rPr>
          <w:rFonts w:hint="eastAsia"/>
        </w:rPr>
        <w:t>　　图表 **地区IDC行业市场需求分析</w:t>
      </w:r>
      <w:r>
        <w:rPr>
          <w:rFonts w:hint="eastAsia"/>
        </w:rPr>
        <w:br/>
      </w:r>
      <w:r>
        <w:rPr>
          <w:rFonts w:hint="eastAsia"/>
        </w:rPr>
        <w:t>　　图表 **地区IDC市场规模</w:t>
      </w:r>
      <w:r>
        <w:rPr>
          <w:rFonts w:hint="eastAsia"/>
        </w:rPr>
        <w:br/>
      </w:r>
      <w:r>
        <w:rPr>
          <w:rFonts w:hint="eastAsia"/>
        </w:rPr>
        <w:t>　　图表 **地区IDC行业市场需求</w:t>
      </w:r>
      <w:r>
        <w:rPr>
          <w:rFonts w:hint="eastAsia"/>
        </w:rPr>
        <w:br/>
      </w:r>
      <w:r>
        <w:rPr>
          <w:rFonts w:hint="eastAsia"/>
        </w:rPr>
        <w:t>　　图表 **地区IDC市场调研</w:t>
      </w:r>
      <w:r>
        <w:rPr>
          <w:rFonts w:hint="eastAsia"/>
        </w:rPr>
        <w:br/>
      </w:r>
      <w:r>
        <w:rPr>
          <w:rFonts w:hint="eastAsia"/>
        </w:rPr>
        <w:t>　　图表 **地区IDC市场需求分析</w:t>
      </w:r>
      <w:r>
        <w:rPr>
          <w:rFonts w:hint="eastAsia"/>
        </w:rPr>
        <w:br/>
      </w:r>
      <w:r>
        <w:rPr>
          <w:rFonts w:hint="eastAsia"/>
        </w:rPr>
        <w:t>　　图表 IDC上游发展</w:t>
      </w:r>
      <w:r>
        <w:rPr>
          <w:rFonts w:hint="eastAsia"/>
        </w:rPr>
        <w:br/>
      </w:r>
      <w:r>
        <w:rPr>
          <w:rFonts w:hint="eastAsia"/>
        </w:rPr>
        <w:t>　　图表 IDC下游发展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IDC企业（一）概况</w:t>
      </w:r>
      <w:r>
        <w:rPr>
          <w:rFonts w:hint="eastAsia"/>
        </w:rPr>
        <w:br/>
      </w:r>
      <w:r>
        <w:rPr>
          <w:rFonts w:hint="eastAsia"/>
        </w:rPr>
        <w:t>　　图表 企业IDC业务</w:t>
      </w:r>
      <w:r>
        <w:rPr>
          <w:rFonts w:hint="eastAsia"/>
        </w:rPr>
        <w:br/>
      </w:r>
      <w:r>
        <w:rPr>
          <w:rFonts w:hint="eastAsia"/>
        </w:rPr>
        <w:t>　　图表 IDC企业（一）经营情况分析</w:t>
      </w:r>
      <w:r>
        <w:rPr>
          <w:rFonts w:hint="eastAsia"/>
        </w:rPr>
        <w:br/>
      </w:r>
      <w:r>
        <w:rPr>
          <w:rFonts w:hint="eastAsia"/>
        </w:rPr>
        <w:t>　　图表 IDC企业（一）盈利能力情况</w:t>
      </w:r>
      <w:r>
        <w:rPr>
          <w:rFonts w:hint="eastAsia"/>
        </w:rPr>
        <w:br/>
      </w:r>
      <w:r>
        <w:rPr>
          <w:rFonts w:hint="eastAsia"/>
        </w:rPr>
        <w:t>　　图表 IDC企业（一）偿债能力情况</w:t>
      </w:r>
      <w:r>
        <w:rPr>
          <w:rFonts w:hint="eastAsia"/>
        </w:rPr>
        <w:br/>
      </w:r>
      <w:r>
        <w:rPr>
          <w:rFonts w:hint="eastAsia"/>
        </w:rPr>
        <w:t>　　图表 IDC企业（一）运营能力情况</w:t>
      </w:r>
      <w:r>
        <w:rPr>
          <w:rFonts w:hint="eastAsia"/>
        </w:rPr>
        <w:br/>
      </w:r>
      <w:r>
        <w:rPr>
          <w:rFonts w:hint="eastAsia"/>
        </w:rPr>
        <w:t>　　图表 IDC企业（一）成长能力情况</w:t>
      </w:r>
      <w:r>
        <w:rPr>
          <w:rFonts w:hint="eastAsia"/>
        </w:rPr>
        <w:br/>
      </w:r>
      <w:r>
        <w:rPr>
          <w:rFonts w:hint="eastAsia"/>
        </w:rPr>
        <w:t>　　图表 IDC企业（二）简介</w:t>
      </w:r>
      <w:r>
        <w:rPr>
          <w:rFonts w:hint="eastAsia"/>
        </w:rPr>
        <w:br/>
      </w:r>
      <w:r>
        <w:rPr>
          <w:rFonts w:hint="eastAsia"/>
        </w:rPr>
        <w:t>　　图表 企业IDC业务</w:t>
      </w:r>
      <w:r>
        <w:rPr>
          <w:rFonts w:hint="eastAsia"/>
        </w:rPr>
        <w:br/>
      </w:r>
      <w:r>
        <w:rPr>
          <w:rFonts w:hint="eastAsia"/>
        </w:rPr>
        <w:t>　　图表 IDC企业（二）经营情况分析</w:t>
      </w:r>
      <w:r>
        <w:rPr>
          <w:rFonts w:hint="eastAsia"/>
        </w:rPr>
        <w:br/>
      </w:r>
      <w:r>
        <w:rPr>
          <w:rFonts w:hint="eastAsia"/>
        </w:rPr>
        <w:t>　　图表 IDC企业（二）盈利能力情况</w:t>
      </w:r>
      <w:r>
        <w:rPr>
          <w:rFonts w:hint="eastAsia"/>
        </w:rPr>
        <w:br/>
      </w:r>
      <w:r>
        <w:rPr>
          <w:rFonts w:hint="eastAsia"/>
        </w:rPr>
        <w:t>　　图表 IDC企业（二）偿债能力情况</w:t>
      </w:r>
      <w:r>
        <w:rPr>
          <w:rFonts w:hint="eastAsia"/>
        </w:rPr>
        <w:br/>
      </w:r>
      <w:r>
        <w:rPr>
          <w:rFonts w:hint="eastAsia"/>
        </w:rPr>
        <w:t>　　图表 IDC企业（二）运营能力情况</w:t>
      </w:r>
      <w:r>
        <w:rPr>
          <w:rFonts w:hint="eastAsia"/>
        </w:rPr>
        <w:br/>
      </w:r>
      <w:r>
        <w:rPr>
          <w:rFonts w:hint="eastAsia"/>
        </w:rPr>
        <w:t>　　图表 IDC企业（二）成长能力情况</w:t>
      </w:r>
      <w:r>
        <w:rPr>
          <w:rFonts w:hint="eastAsia"/>
        </w:rPr>
        <w:br/>
      </w:r>
      <w:r>
        <w:rPr>
          <w:rFonts w:hint="eastAsia"/>
        </w:rPr>
        <w:t>　　图表 IDC企业（三）概况</w:t>
      </w:r>
      <w:r>
        <w:rPr>
          <w:rFonts w:hint="eastAsia"/>
        </w:rPr>
        <w:br/>
      </w:r>
      <w:r>
        <w:rPr>
          <w:rFonts w:hint="eastAsia"/>
        </w:rPr>
        <w:t>　　图表 企业IDC业务</w:t>
      </w:r>
      <w:r>
        <w:rPr>
          <w:rFonts w:hint="eastAsia"/>
        </w:rPr>
        <w:br/>
      </w:r>
      <w:r>
        <w:rPr>
          <w:rFonts w:hint="eastAsia"/>
        </w:rPr>
        <w:t>　　图表 IDC企业（三）经营情况分析</w:t>
      </w:r>
      <w:r>
        <w:rPr>
          <w:rFonts w:hint="eastAsia"/>
        </w:rPr>
        <w:br/>
      </w:r>
      <w:r>
        <w:rPr>
          <w:rFonts w:hint="eastAsia"/>
        </w:rPr>
        <w:t>　　图表 IDC企业（三）盈利能力情况</w:t>
      </w:r>
      <w:r>
        <w:rPr>
          <w:rFonts w:hint="eastAsia"/>
        </w:rPr>
        <w:br/>
      </w:r>
      <w:r>
        <w:rPr>
          <w:rFonts w:hint="eastAsia"/>
        </w:rPr>
        <w:t>　　图表 IDC企业（三）偿债能力情况</w:t>
      </w:r>
      <w:r>
        <w:rPr>
          <w:rFonts w:hint="eastAsia"/>
        </w:rPr>
        <w:br/>
      </w:r>
      <w:r>
        <w:rPr>
          <w:rFonts w:hint="eastAsia"/>
        </w:rPr>
        <w:t>　　图表 IDC企业（三）运营能力情况</w:t>
      </w:r>
      <w:r>
        <w:rPr>
          <w:rFonts w:hint="eastAsia"/>
        </w:rPr>
        <w:br/>
      </w:r>
      <w:r>
        <w:rPr>
          <w:rFonts w:hint="eastAsia"/>
        </w:rPr>
        <w:t>　　图表 IDC企业（三）成长能力情况</w:t>
      </w:r>
      <w:r>
        <w:rPr>
          <w:rFonts w:hint="eastAsia"/>
        </w:rPr>
        <w:br/>
      </w:r>
      <w:r>
        <w:rPr>
          <w:rFonts w:hint="eastAsia"/>
        </w:rPr>
        <w:t>　　图表 IDC企业（四）简介</w:t>
      </w:r>
      <w:r>
        <w:rPr>
          <w:rFonts w:hint="eastAsia"/>
        </w:rPr>
        <w:br/>
      </w:r>
      <w:r>
        <w:rPr>
          <w:rFonts w:hint="eastAsia"/>
        </w:rPr>
        <w:t>　　图表 企业IDC业务</w:t>
      </w:r>
      <w:r>
        <w:rPr>
          <w:rFonts w:hint="eastAsia"/>
        </w:rPr>
        <w:br/>
      </w:r>
      <w:r>
        <w:rPr>
          <w:rFonts w:hint="eastAsia"/>
        </w:rPr>
        <w:t>　　图表 IDC企业（四）经营情况分析</w:t>
      </w:r>
      <w:r>
        <w:rPr>
          <w:rFonts w:hint="eastAsia"/>
        </w:rPr>
        <w:br/>
      </w:r>
      <w:r>
        <w:rPr>
          <w:rFonts w:hint="eastAsia"/>
        </w:rPr>
        <w:t>　　图表 IDC企业（四）盈利能力情况</w:t>
      </w:r>
      <w:r>
        <w:rPr>
          <w:rFonts w:hint="eastAsia"/>
        </w:rPr>
        <w:br/>
      </w:r>
      <w:r>
        <w:rPr>
          <w:rFonts w:hint="eastAsia"/>
        </w:rPr>
        <w:t>　　图表 IDC企业（四）偿债能力情况</w:t>
      </w:r>
      <w:r>
        <w:rPr>
          <w:rFonts w:hint="eastAsia"/>
        </w:rPr>
        <w:br/>
      </w:r>
      <w:r>
        <w:rPr>
          <w:rFonts w:hint="eastAsia"/>
        </w:rPr>
        <w:t>　　图表 IDC企业（四）运营能力情况</w:t>
      </w:r>
      <w:r>
        <w:rPr>
          <w:rFonts w:hint="eastAsia"/>
        </w:rPr>
        <w:br/>
      </w:r>
      <w:r>
        <w:rPr>
          <w:rFonts w:hint="eastAsia"/>
        </w:rPr>
        <w:t>　　图表 IDC企业（四）成长能力情况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IDC投资、并购情况</w:t>
      </w:r>
      <w:r>
        <w:rPr>
          <w:rFonts w:hint="eastAsia"/>
        </w:rPr>
        <w:br/>
      </w:r>
      <w:r>
        <w:rPr>
          <w:rFonts w:hint="eastAsia"/>
        </w:rPr>
        <w:t>　　图表 IDC优势</w:t>
      </w:r>
      <w:r>
        <w:rPr>
          <w:rFonts w:hint="eastAsia"/>
        </w:rPr>
        <w:br/>
      </w:r>
      <w:r>
        <w:rPr>
          <w:rFonts w:hint="eastAsia"/>
        </w:rPr>
        <w:t>　　图表 IDC劣势</w:t>
      </w:r>
      <w:r>
        <w:rPr>
          <w:rFonts w:hint="eastAsia"/>
        </w:rPr>
        <w:br/>
      </w:r>
      <w:r>
        <w:rPr>
          <w:rFonts w:hint="eastAsia"/>
        </w:rPr>
        <w:t>　　图表 IDC机会</w:t>
      </w:r>
      <w:r>
        <w:rPr>
          <w:rFonts w:hint="eastAsia"/>
        </w:rPr>
        <w:br/>
      </w:r>
      <w:r>
        <w:rPr>
          <w:rFonts w:hint="eastAsia"/>
        </w:rPr>
        <w:t>　　图表 IDC威胁</w:t>
      </w:r>
      <w:r>
        <w:rPr>
          <w:rFonts w:hint="eastAsia"/>
        </w:rPr>
        <w:br/>
      </w:r>
      <w:r>
        <w:rPr>
          <w:rFonts w:hint="eastAsia"/>
        </w:rPr>
        <w:t>　　图表 进入IDC行业壁垒</w:t>
      </w:r>
      <w:r>
        <w:rPr>
          <w:rFonts w:hint="eastAsia"/>
        </w:rPr>
        <w:br/>
      </w:r>
      <w:r>
        <w:rPr>
          <w:rFonts w:hint="eastAsia"/>
        </w:rPr>
        <w:t>　　图表 IDC发展有利因素</w:t>
      </w:r>
      <w:r>
        <w:rPr>
          <w:rFonts w:hint="eastAsia"/>
        </w:rPr>
        <w:br/>
      </w:r>
      <w:r>
        <w:rPr>
          <w:rFonts w:hint="eastAsia"/>
        </w:rPr>
        <w:t>　　图表 IDC发展不利因素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2025-2031年中国IDC行业信息化</w:t>
      </w:r>
      <w:r>
        <w:rPr>
          <w:rFonts w:hint="eastAsia"/>
        </w:rPr>
        <w:br/>
      </w:r>
      <w:r>
        <w:rPr>
          <w:rFonts w:hint="eastAsia"/>
        </w:rPr>
        <w:t>　　图表 2025-2031年中国IDC行业市场容量预测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2025-2031年中国IDC行业市场规模预测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2025-2031年中国IDC行业风险</w:t>
      </w:r>
      <w:r>
        <w:rPr>
          <w:rFonts w:hint="eastAsia"/>
        </w:rPr>
        <w:br/>
      </w:r>
      <w:r>
        <w:rPr>
          <w:rFonts w:hint="eastAsia"/>
        </w:rPr>
        <w:t>　　图表 2025-2031年中国IDC市场前景分析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2025-2031年中国IDC发展趋势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ff9ff51a04831" w:history="1">
        <w:r>
          <w:rPr>
            <w:rStyle w:val="Hyperlink"/>
          </w:rPr>
          <w:t>2025-2031年中国IDC市场分析与发展前景预测报告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ff9ff51a04831" w:history="1">
        <w:r>
          <w:rPr>
            <w:rStyle w:val="Hyperlink"/>
          </w:rPr>
          <w:t>https://www.20087.com/3/86/IDCHangYeFaZhanQianJing.html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c37e53164442" w:history="1">
      <w:r>
        <w:rPr>
          <w:rStyle w:val="Hyperlink"/>
        </w:rPr>
        <w:t>2025-2031年中国IDC市场分析与发展前景预测报告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IDCHangYeFaZhanQianJing.html" TargetMode="External" Id="R049ff9ff51a0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IDCHangYeFaZhanQianJing.html" TargetMode="External" Id="Rd5ecc37e5316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2024-11-21T07:33:00Z</dcterms:created>
  <dcterms:modified xsi:type="dcterms:W3CDTF">2024-11-21T08:33:00Z</dcterms:modified>
  <dc:subject>2025-2031年中国IDC市场分析与发展前景预测报告</dc:subject>
  <dc:title>2025-2031年中国IDC市场分析与发展前景预测报告</dc:title>
  <cp:keywords>2025-2031年中国IDC市场分析与发展前景预测报告</cp:keywords>
  <dc:description>2025-2031年中国IDC市场分析与发展前景预测报告</dc:description>
</cp:coreProperties>
</file>