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0c8156994981" w:history="1">
              <w:r>
                <w:rPr>
                  <w:rStyle w:val="Hyperlink"/>
                </w:rPr>
                <w:t>2025-2031年全球与中国刷脸支付行业现状及趋势分析报告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0c8156994981" w:history="1">
              <w:r>
                <w:rPr>
                  <w:rStyle w:val="Hyperlink"/>
                </w:rPr>
                <w:t>2025-2031年全球与中国刷脸支付行业现状及趋势分析报告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30c8156994981" w:history="1">
                <w:r>
                  <w:rPr>
                    <w:rStyle w:val="Hyperlink"/>
                  </w:rPr>
                  <w:t>https://www.20087.com/3/66/ShuaLianZhiFuDeFaZhanQuShi.html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脸支付是一种基于人脸识别技术的新型支付方式，用户只需通过摄像头扫描面部即可完成交易过程，无需携带银行卡或手机。近年来，随着移动支付市场的快速发展和技术进步，刷脸支付逐渐成为一种便捷高效的支付手段。目前，许多商场、超市及餐饮场所已开始接受刷脸支付，极大提升了消费者的购物体验。现代刷脸支付系统不仅具有高度的安全性和准确性，还支持多种应用场景下的无缝对接，如公共交通、酒店入住等。</w:t>
      </w:r>
      <w:r>
        <w:rPr>
          <w:rFonts w:hint="eastAsia"/>
        </w:rPr>
        <w:br/>
      </w:r>
      <w:r>
        <w:rPr>
          <w:rFonts w:hint="eastAsia"/>
        </w:rPr>
        <w:t>　　未来，刷脸支付的发展将更加注重用户体验与隐私保护。一方面，随着人工智能和大数据技术的不断演进，未来的刷脸支付系统有望提供更加流畅和个性化的服务。例如，通过整合多模态生物特征识别技术，结合指纹、声纹等多种验证方式，进一步提升身份认证的可靠性；或者利用数据分析预测消费者偏好，推荐个性化商品和服务，增强互动性。另一方面，为了应对日益严格的隐私法规要求，保障用户信息安全是未来发展的重要任务。这包括采用加密技术和匿名化处理，确保个人数据不被滥用；或者建立透明的数据管理体系，让用户清楚了解自己的信息如何被收集和使用。此外，随着跨境支付需求的增长，探索基于区块链技术的分布式账本解决方案，解决跨国交易中的信任问题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0c8156994981" w:history="1">
        <w:r>
          <w:rPr>
            <w:rStyle w:val="Hyperlink"/>
          </w:rPr>
          <w:t>2025-2031年全球与中国刷脸支付行业现状及趋势分析报告</w:t>
        </w:r>
      </w:hyperlink>
      <w:r>
        <w:rPr>
          <w:rFonts w:hint="eastAsia"/>
        </w:rPr>
        <w:t>》系统分析了全球及我国刷脸支付行业的市场规模、竞争格局及技术发展现状，梳理了产业链结构和重点企业表现。报告基于刷脸支付行业发展轨迹，结合政策环境与刷脸支付市场需求变化，研判了刷脸支付行业未来发展趋势与技术演进方向，客观评估了刷脸支付市场机遇与潜在风险。报告为投资者和从业者提供了专业的市场参考，有助于把握刷脸支付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刷脸支付市场概述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按照不同支付类型，刷脸支付主要可以分为如下几个类别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不同支付类型刷脸支付增长趋势2020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支付设备</w:t>
      </w:r>
      <w:r>
        <w:rPr>
          <w:rFonts w:hint="eastAsia"/>
        </w:rPr>
        <w:br/>
      </w:r>
      <w:r>
        <w:rPr>
          <w:rFonts w:hint="eastAsia"/>
        </w:rPr>
        <w:t>　　　　1.2.3 支付系统</w:t>
      </w:r>
      <w:r>
        <w:rPr>
          <w:rFonts w:hint="eastAsia"/>
        </w:rPr>
        <w:br/>
      </w:r>
      <w:r>
        <w:rPr>
          <w:rFonts w:hint="eastAsia"/>
        </w:rPr>
        <w:t>　　1.3 从不同应用，刷脸支付主要包括如下几个方面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不同应用刷脸支付全球规模增长趋势2020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出行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十五五期间刷脸支付行业发展总体概况</w:t>
      </w:r>
      <w:r>
        <w:rPr>
          <w:rFonts w:hint="eastAsia"/>
        </w:rPr>
        <w:br/>
      </w:r>
      <w:r>
        <w:rPr>
          <w:rFonts w:hint="eastAsia"/>
        </w:rPr>
        <w:t>　　　　1.4.2 刷脸支付行业发展主要特点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全球刷脸支付行业规模及预测分析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全球市场刷脸支付总体规模（2020-2031）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中国市场刷脸支付总体规模（2020-2031）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中国市场刷脸支付总规模占全球比重（2020-2031）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全球主要地区刷脸支付市场规模分析（2020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全球市场主要厂商刷脸支付收入分析（2020-2025）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全球市场主要厂商刷脸支付收入市场份额（2020-2025）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全球主要厂商刷脸支付收入排名及市场占有率（2024年）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全球主要企业总部及刷脸支付市场分布</w:t>
      </w:r>
      <w:r>
        <w:rPr>
          <w:rFonts w:hint="eastAsia"/>
        </w:rPr>
        <w:br/>
      </w:r>
      <w:r>
        <w:rPr>
          <w:rFonts w:hint="eastAsia"/>
        </w:rPr>
        <w:t>　　3.5 全球主要企业刷脸支付产品类型及应用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全球主要企业开始刷脸支付业务日期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刷脸支付行业集中度分析：2024年全球Top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全球刷脸支付第一梯队、第二梯队和第三梯队厂商及市场份额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中国本土主要企业刷脸支付收入分析（2020-2025）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中国市场刷脸支付销售情况分析</w:t>
      </w:r>
      <w:r>
        <w:rPr>
          <w:rFonts w:hint="eastAsia"/>
        </w:rPr>
        <w:br/>
      </w:r>
      <w:r>
        <w:rPr>
          <w:rFonts w:hint="eastAsia"/>
        </w:rPr>
        <w:t>　　3.10 刷脸支付中国企业SWOT分析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不同支付类型刷脸支付分析</w:t>
      </w:r>
      <w:r>
        <w:rPr>
          <w:rFonts w:hint="eastAsia"/>
        </w:rPr>
        <w:br/>
      </w:r>
      <w:r>
        <w:rPr>
          <w:rFonts w:hint="eastAsia"/>
        </w:rPr>
        <w:t>　　4.1 全球市场不同支付类型刷脸支付总体规模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全球市场不同支付类型刷脸支付总体规模（2020-2025）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全球市场不同支付类型刷脸支付总体规模预测（2026-2031）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全球市场不同支付类型刷脸支付市场份额（2020-2031）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中国市场不同支付类型刷脸支付总体规模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中国市场不同支付类型刷脸支付总体规模（2020-2025）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中国市场不同支付类型刷脸支付总体规模预测（2026-2031）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中国市场不同支付类型刷脸支付市场份额（2020-2031）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不同应用刷脸支付分析</w:t>
      </w:r>
      <w:r>
        <w:rPr>
          <w:rFonts w:hint="eastAsia"/>
        </w:rPr>
        <w:br/>
      </w:r>
      <w:r>
        <w:rPr>
          <w:rFonts w:hint="eastAsia"/>
        </w:rPr>
        <w:t>　　5.1 全球市场不同应用刷脸支付总体规模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全球市场不同应用刷脸支付总体规模（2020-2025）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全球市场不同应用刷脸支付总体规模预测（2026-2031）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全球市场不同应用刷脸支付市场份额（2020-2031）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中国市场不同应用刷脸支付总体规模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中国市场不同应用刷脸支付总体规模（2020-2025）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中国市场不同应用刷脸支付总体规模预测（2026-2031）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中国市场不同应用刷脸支付市场份额（2020-2031）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刷脸支付行业发展机遇及主要驱动因素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刷脸支付行业发展面临的风险</w:t>
      </w:r>
      <w:r>
        <w:rPr>
          <w:rFonts w:hint="eastAsia"/>
        </w:rPr>
        <w:br/>
      </w:r>
      <w:r>
        <w:rPr>
          <w:rFonts w:hint="eastAsia"/>
        </w:rPr>
        <w:t>　　6.3 刷脸支付行业政策分析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刷脸支付行业产业链简介</w:t>
      </w:r>
      <w:r>
        <w:rPr>
          <w:rFonts w:hint="eastAsia"/>
        </w:rPr>
        <w:br/>
      </w:r>
      <w:r>
        <w:rPr>
          <w:rFonts w:hint="eastAsia"/>
        </w:rPr>
        <w:t>　　　　7.1.1 刷脸支付产业链</w:t>
      </w:r>
      <w:r>
        <w:rPr>
          <w:rFonts w:hint="eastAsia"/>
        </w:rPr>
        <w:br/>
      </w:r>
      <w:r>
        <w:rPr>
          <w:rFonts w:hint="eastAsia"/>
        </w:rPr>
        <w:t>　　　　7.1.2 刷脸支付行业供应链分析</w:t>
      </w:r>
      <w:r>
        <w:rPr>
          <w:rFonts w:hint="eastAsia"/>
        </w:rPr>
        <w:br/>
      </w:r>
      <w:r>
        <w:rPr>
          <w:rFonts w:hint="eastAsia"/>
        </w:rPr>
        <w:t>　　　　7.1.3 刷脸支付主要原材料及其供应商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刷脸支付行业主要下游客户</w:t>
      </w:r>
      <w:r>
        <w:rPr>
          <w:rFonts w:hint="eastAsia"/>
        </w:rPr>
        <w:br/>
      </w:r>
      <w:r>
        <w:rPr>
          <w:rFonts w:hint="eastAsia"/>
        </w:rPr>
        <w:t>　　7.2 刷脸支付行业采购模式</w:t>
      </w:r>
      <w:r>
        <w:rPr>
          <w:rFonts w:hint="eastAsia"/>
        </w:rPr>
        <w:br/>
      </w:r>
      <w:r>
        <w:rPr>
          <w:rFonts w:hint="eastAsia"/>
        </w:rPr>
        <w:t>　　7.3 刷脸支付行业开发/生产模式</w:t>
      </w:r>
      <w:r>
        <w:rPr>
          <w:rFonts w:hint="eastAsia"/>
        </w:rPr>
        <w:br/>
      </w:r>
      <w:r>
        <w:rPr>
          <w:rFonts w:hint="eastAsia"/>
        </w:rPr>
        <w:t>　　7.4 刷脸支付行业销售模式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全球市场主要刷脸支付企业简介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刷脸支付收入及毛利率（2020-2025）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刷脸支付收入及毛利率（2020-2025）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刷脸支付收入及毛利率（2020-2025）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刷脸支付收入及毛利率（2020-2025）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不同支付类型刷脸支付全球规模增长趋势（CAGR）2020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刷脸支付行业发展主要特点</w:t>
      </w:r>
      <w:r>
        <w:rPr>
          <w:rFonts w:hint="eastAsia"/>
        </w:rPr>
        <w:br/>
      </w:r>
      <w:r>
        <w:rPr>
          <w:rFonts w:hint="eastAsia"/>
        </w:rPr>
        <w:t>　　表 4： 进入刷脸支付行业壁垒</w:t>
      </w:r>
      <w:r>
        <w:rPr>
          <w:rFonts w:hint="eastAsia"/>
        </w:rPr>
        <w:br/>
      </w:r>
      <w:r>
        <w:rPr>
          <w:rFonts w:hint="eastAsia"/>
        </w:rPr>
        <w:t>　　表 5： 刷脸支付发展趋势及建议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全球主要地区刷脸支付总体规模增速（CAGR）（百万美元）：2020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全球主要地区刷脸支付总体规模（2020-2025）&amp;（百万美元）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全球主要地区刷脸支付总体规模（2026-2031）&amp;（百万美元）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北美刷脸支付基本情况分析</w:t>
      </w:r>
      <w:r>
        <w:rPr>
          <w:rFonts w:hint="eastAsia"/>
        </w:rPr>
        <w:br/>
      </w:r>
      <w:r>
        <w:rPr>
          <w:rFonts w:hint="eastAsia"/>
        </w:rPr>
        <w:t>　　表 10： 欧洲刷脸支付基本情况分析</w:t>
      </w:r>
      <w:r>
        <w:rPr>
          <w:rFonts w:hint="eastAsia"/>
        </w:rPr>
        <w:br/>
      </w:r>
      <w:r>
        <w:rPr>
          <w:rFonts w:hint="eastAsia"/>
        </w:rPr>
        <w:t>　　表 11： 亚太刷脸支付基本情况分析</w:t>
      </w:r>
      <w:r>
        <w:rPr>
          <w:rFonts w:hint="eastAsia"/>
        </w:rPr>
        <w:br/>
      </w:r>
      <w:r>
        <w:rPr>
          <w:rFonts w:hint="eastAsia"/>
        </w:rPr>
        <w:t>　　表 12： 拉美刷脸支付基本情况分析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中东及非洲刷脸支付基本情况分析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全球市场主要厂商刷脸支付收入（2020-2025）&amp;（百万美元）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全球市场主要厂商刷脸支付收入市场份额（2020-2025）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全球主要厂商刷脸支付收入排名及市场占有率（2024年）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全球主要企业总部及刷脸支付市场分布</w:t>
      </w:r>
      <w:r>
        <w:rPr>
          <w:rFonts w:hint="eastAsia"/>
        </w:rPr>
        <w:br/>
      </w:r>
      <w:r>
        <w:rPr>
          <w:rFonts w:hint="eastAsia"/>
        </w:rPr>
        <w:t>　　表 18： 全球主要企业刷脸支付产品类型</w:t>
      </w:r>
      <w:r>
        <w:rPr>
          <w:rFonts w:hint="eastAsia"/>
        </w:rPr>
        <w:br/>
      </w:r>
      <w:r>
        <w:rPr>
          <w:rFonts w:hint="eastAsia"/>
        </w:rPr>
        <w:t>　　表 19： 全球主要企业刷脸支付商业化日期</w:t>
      </w:r>
      <w:r>
        <w:rPr>
          <w:rFonts w:hint="eastAsia"/>
        </w:rPr>
        <w:br/>
      </w:r>
      <w:r>
        <w:rPr>
          <w:rFonts w:hint="eastAsia"/>
        </w:rPr>
        <w:t>　　表 20： 2024全球刷脸支付主要厂商市场地位（第一梯队、第二梯队和第三梯队）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中国本土企业刷脸支付收入（2020-2025）&amp;（百万美元）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中国本土企业刷脸支付收入市场份额（2020-2025）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2024年全球及中国本土企业在中国市场刷脸支付收入排名</w:t>
      </w:r>
      <w:r>
        <w:rPr>
          <w:rFonts w:hint="eastAsia"/>
        </w:rPr>
        <w:br/>
      </w:r>
      <w:r>
        <w:rPr>
          <w:rFonts w:hint="eastAsia"/>
        </w:rPr>
        <w:t>　　表 25： 全球市场不同支付类型刷脸支付总体规模（2020-2025）&amp;（百万美元）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全球市场不同支付类型刷脸支付总体规模预测（2026-2031）&amp;（百万美元）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全球市场不同支付类型刷脸支付市场份额（2020-2025）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全球市场不同支付类型刷脸支付市场份额预测（2026-2031）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中国市场不同支付类型刷脸支付总体规模（2020-2025）&amp;（百万美元）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中国市场不同支付类型刷脸支付总体规模预测（2026-2031）&amp;（百万美元）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中国市场不同支付类型刷脸支付市场份额（2020-2025）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中国市场不同支付类型刷脸支付市场份额预测（2026-2031）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全球市场不同应用刷脸支付总体规模（2020-2025）&amp;（百万美元）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全球市场不同应用刷脸支付总体规模预测（2026-2031）&amp;（百万美元）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全球市场不同应用刷脸支付市场份额（2020-2025）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全球市场不同应用刷脸支付市场份额预测（2026-2031）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中国市场不同应用刷脸支付总体规模（2020-2025）&amp;（百万美元）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中国市场不同应用刷脸支付总体规模预测（2026-2031）&amp;（百万美元）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中国市场不同应用刷脸支付市场份额（2020-2025）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中国市场不同应用刷脸支付市场份额预测（2026-2031）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刷脸支付行业发展机遇及主要驱动因素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刷脸支付行业发展面临的风险</w:t>
      </w:r>
      <w:r>
        <w:rPr>
          <w:rFonts w:hint="eastAsia"/>
        </w:rPr>
        <w:br/>
      </w:r>
      <w:r>
        <w:rPr>
          <w:rFonts w:hint="eastAsia"/>
        </w:rPr>
        <w:t>　　表 43： 刷脸支付行业政策分析</w:t>
      </w:r>
      <w:r>
        <w:rPr>
          <w:rFonts w:hint="eastAsia"/>
        </w:rPr>
        <w:br/>
      </w:r>
      <w:r>
        <w:rPr>
          <w:rFonts w:hint="eastAsia"/>
        </w:rPr>
        <w:t>　　表 44： 刷脸支付行业供应链分析</w:t>
      </w:r>
      <w:r>
        <w:rPr>
          <w:rFonts w:hint="eastAsia"/>
        </w:rPr>
        <w:br/>
      </w:r>
      <w:r>
        <w:rPr>
          <w:rFonts w:hint="eastAsia"/>
        </w:rPr>
        <w:t>　　表 45： 刷脸支付上游原材料和主要供应商情况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刷脸支付行业主要下游客户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刷脸支付收入（百万美元）及毛利率（2020-2025）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刷脸支付收入（百万美元）及毛利率（2020-2025）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刷脸支付收入（百万美元）及毛利率（2020-2025）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重点企业（4）基本信息、刷脸支付市场分布、总部及行业地位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刷脸支付产品规格、参数及市场应用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刷脸支付收入（百万美元）及毛利率（2020-2025）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研究范围</w:t>
      </w:r>
      <w:r>
        <w:rPr>
          <w:rFonts w:hint="eastAsia"/>
        </w:rPr>
        <w:br/>
      </w:r>
      <w:r>
        <w:rPr>
          <w:rFonts w:hint="eastAsia"/>
        </w:rPr>
        <w:t>　　表 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刷脸支付产品图片</w:t>
      </w:r>
      <w:r>
        <w:rPr>
          <w:rFonts w:hint="eastAsia"/>
        </w:rPr>
        <w:br/>
      </w:r>
      <w:r>
        <w:rPr>
          <w:rFonts w:hint="eastAsia"/>
        </w:rPr>
        <w:t>　　图 2： 不同支付类型刷脸支付全球规模2020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全球不同支付类型刷脸支付市场份额2024 &amp; 2031</w:t>
      </w:r>
      <w:r>
        <w:rPr>
          <w:rFonts w:hint="eastAsia"/>
        </w:rPr>
        <w:br/>
      </w:r>
      <w:r>
        <w:rPr>
          <w:rFonts w:hint="eastAsia"/>
        </w:rPr>
        <w:t>　　图 4： 支付设备产品图片</w:t>
      </w:r>
      <w:r>
        <w:rPr>
          <w:rFonts w:hint="eastAsia"/>
        </w:rPr>
        <w:br/>
      </w:r>
      <w:r>
        <w:rPr>
          <w:rFonts w:hint="eastAsia"/>
        </w:rPr>
        <w:t>　　图 5： 支付系统产品图片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全球不同应用刷脸支付市场份额2024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出行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全球市场刷脸支付市场规模：2020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中国市场刷脸支付总规模占全球比重（2020-2031）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全球主要地区刷脸支付总体规模（百万美元）：2020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全球主要地区刷脸支付市场份额（2020-2031）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中东及非洲市场刷脸支付总体规模（2020-2031）&amp;（百万美元）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2024年全球前五大刷脸支付厂商市场份额（按收入）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2024年全球刷脸支付第一梯队、第二梯队和第三梯队厂商及市场份额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刷脸支付中国企业SWOT分析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全球市场不同支付类型刷脸支付市场份额（2020-2031）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中国市场不同支付类型刷脸支付市场份额（2020-2031）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全球市场不同应用刷脸支付市场份额（2020-2031）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中国市场不同应用刷脸支付市场份额（2020-2031）</w:t>
      </w:r>
      <w:r>
        <w:rPr>
          <w:rFonts w:hint="eastAsia"/>
        </w:rPr>
        <w:br/>
      </w:r>
      <w:r>
        <w:rPr>
          <w:rFonts w:hint="eastAsia"/>
        </w:rPr>
        <w:t>　　图 30： 刷脸支付产业链</w:t>
      </w:r>
      <w:r>
        <w:rPr>
          <w:rFonts w:hint="eastAsia"/>
        </w:rPr>
        <w:br/>
      </w:r>
      <w:r>
        <w:rPr>
          <w:rFonts w:hint="eastAsia"/>
        </w:rPr>
        <w:t>　　图 31： 刷脸支付行业采购模式</w:t>
      </w:r>
      <w:r>
        <w:rPr>
          <w:rFonts w:hint="eastAsia"/>
        </w:rPr>
        <w:br/>
      </w:r>
      <w:r>
        <w:rPr>
          <w:rFonts w:hint="eastAsia"/>
        </w:rPr>
        <w:t>　　图 32： 刷脸支付行业开发/生产模式分析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刷脸支付行业销售模式分析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0c8156994981" w:history="1">
        <w:r>
          <w:rPr>
            <w:rStyle w:val="Hyperlink"/>
          </w:rPr>
          <w:t>2025-2031年全球与中国刷脸支付行业现状及趋势分析报告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30c8156994981" w:history="1">
        <w:r>
          <w:rPr>
            <w:rStyle w:val="Hyperlink"/>
          </w:rPr>
          <w:t>https://www.20087.com/3/66/ShuaLianZhiFuDeFaZhanQuShi.html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热点：什么是刷脸支付、刷脸支付的弊端有哪些、刷脸支付设备、刷脸支付有什么弊端、刷脸支付产品、刷脸支付怎么弄、刷脸支付介绍、刷脸支付安全吗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dc3a06831445e" w:history="1">
      <w:r>
        <w:rPr>
          <w:rStyle w:val="Hyperlink"/>
        </w:rPr>
        <w:t>2025-2031年全球与中国刷脸支付行业现状及趋势分析报告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aLianZhiFuDeFaZhanQuShi.html" TargetMode="External" Id="Rea030c815699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aLianZhiFuDeFaZhanQuShi.html" TargetMode="External" Id="Rc57dc3a06831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2025-03-23T03:29:02Z</dcterms:created>
  <dcterms:modified xsi:type="dcterms:W3CDTF">2025-03-23T04:29:02Z</dcterms:modified>
  <dc:subject>2025-2031年全球与中国刷脸支付行业现状及趋势分析报告</dc:subject>
  <dc:title>2025-2031年全球与中国刷脸支付行业现状及趋势分析报告</dc:title>
  <cp:keywords>2025-2031年全球与中国刷脸支付行业现状及趋势分析报告</cp:keywords>
  <dc:description>2025-2031年全球与中国刷脸支付行业现状及趋势分析报告</dc:description>
</cp:coreProperties>
</file>