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9f890068ce4945" w:history="1">
              <w:r>
                <w:rPr>
                  <w:rStyle w:val="Hyperlink"/>
                </w:rPr>
                <w:t>2026-2032年中国多媒体服务器市场调查研究与行业前景分析报告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9f890068ce4945" w:history="1">
              <w:r>
                <w:rPr>
                  <w:rStyle w:val="Hyperlink"/>
                </w:rPr>
                <w:t>2026-2032年中国多媒体服务器市场调查研究与行业前景分析报告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9f890068ce4945" w:history="1">
                <w:r>
                  <w:rPr>
                    <w:rStyle w:val="Hyperlink"/>
                  </w:rPr>
                  <w:t>https://www.20087.com/3/36/DuoMeiTiFuWuQiShiChangXianZhuangHeQianJing.html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媒体服务器是数字内容分发与处理的核心基础设施，承担着音视频内容的存储、转码、调度及实时传输等关键任务。伴随高清及超高清视频流的普及，多媒体服务器在架构上正加速向云原生与分布式方向演进，以应对海量并发访问与低延迟传输需求。目前，多媒体服务器广泛服务于流媒体平台、在线教育、远程医疗及企业视频会议等场景，同时积极融合人工智能技术，实现内容智能标签、个性化推荐及自适应码率调整等功能。在数据安全与隐私保护日益受到重视的背景下，多媒体服务器在内容加密、访问控制及合规审计方面的能力也不断强化，成为保障数字内容安全流转的重要屏障。</w:t>
      </w:r>
      <w:r>
        <w:rPr>
          <w:rFonts w:hint="eastAsia"/>
        </w:rPr>
        <w:br/>
      </w:r>
      <w:r>
        <w:rPr>
          <w:rFonts w:hint="eastAsia"/>
        </w:rPr>
        <w:t>　　未来，多媒体服务器将深度融合边缘计算与智能调度算法，实现内容就近处理与动态资源分配，进一步降低端到端延迟并提升用户体验。市场调研网指出，随着虚拟现实、增强现实及沉浸式交互内容的兴起，多媒体服务器需具备更强的实时渲染与多模态数据处理能力，以支撑高带宽、低抖动的新型媒体应用。同时，绿色节能与模块化设计将成为产品演进的重要方向，通过软硬件协同优化降低能耗，并支持灵活扩展以适应业务波动。跨平台兼容性与开放接口标准也将持续完善，推动多媒体服务器在异构网络与多云环境中的无缝协同，构建更加智能、高效、安全的媒体服务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9f890068ce4945" w:history="1">
        <w:r>
          <w:rPr>
            <w:rStyle w:val="Hyperlink"/>
          </w:rPr>
          <w:t>2026-2032年中国多媒体服务器市场调查研究与行业前景分析报告</w:t>
        </w:r>
      </w:hyperlink>
      <w:r>
        <w:rPr>
          <w:rFonts w:hint="eastAsia"/>
        </w:rPr>
        <w:t>》，2025年多媒体服务器行业市场规模达 亿元，预计2032年市场规模将达 亿元，期间年均复合增长率（CAGR）达 %。报告依托权威数据资源和长期市场监测，对多媒体服务器市场现状进行了系统分析，并结合多媒体服务器行业特点对未来发展趋势作出科学预判。报告深入探讨了多媒体服务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多媒体服务器产品概述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多媒体服务器市场特点分析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多媒体服务器行业发展周期特征分析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中国多媒体服务器行业发展环境分析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中国多媒体服务器行业发展经济环境分析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中国多媒体服务器行业发展政策环境分析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一、多媒体服务器行业政策影响分析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二、相关多媒体服务器行业标准分析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全球多媒体服务器行业市场发展调研分析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全球多媒体服务器行业市场运行环境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全球多媒体服务器行业市场发展情况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一、全球多媒体服务器行业市场供给分析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二、全球多媒体服务器行业市场需求分析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三、全球多媒体服务器行业主要国家地区发展情况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2026-2032年全球多媒体服务器行业市场规模趋势预测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中国多媒体服务器行业市场供需现状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中国多媒体服务器市场现状</w:t>
      </w:r>
      <w:r>
        <w:rPr>
          <w:rFonts w:hint="eastAsia"/>
        </w:rPr>
        <w:br/>
      </w:r>
      <w:r>
        <w:rPr>
          <w:rFonts w:hint="eastAsia"/>
        </w:rPr>
        <w:t>　　第二节 中国多媒体服务器产量情况分析及预测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一、多媒体服务器总体产能规模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二、2020-2025年中国多媒体服务器行业产量统计分析</w:t>
      </w:r>
      <w:r>
        <w:rPr>
          <w:rFonts w:hint="eastAsia"/>
        </w:rPr>
        <w:br/>
      </w:r>
      <w:r>
        <w:rPr>
          <w:rFonts w:hint="eastAsia"/>
        </w:rPr>
        <w:t>　　　　三、多媒体服务器行业区域产量分布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四、2026-2032年中国多媒体服务器行业产量预测</w:t>
      </w:r>
      <w:r>
        <w:rPr>
          <w:rFonts w:hint="eastAsia"/>
        </w:rPr>
        <w:br/>
      </w:r>
      <w:r>
        <w:rPr>
          <w:rFonts w:hint="eastAsia"/>
        </w:rPr>
        <w:t>　　第三节 中国多媒体服务器市场需求分析及预测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一、2020-2025年中国多媒体服务器市场需求统计</w:t>
      </w:r>
      <w:r>
        <w:rPr>
          <w:rFonts w:hint="eastAsia"/>
        </w:rPr>
        <w:br/>
      </w:r>
      <w:r>
        <w:rPr>
          <w:rFonts w:hint="eastAsia"/>
        </w:rPr>
        <w:t>　　　　二、中国多媒体服务器市场需求特点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三、2026-2032年中国多媒体服务器市场需求量预测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2025-2026年多媒体服务器行业技术发展现状及趋势分析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多媒体服务器行业技术发展现状分析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国内外多媒体服务器行业技术差异与原因</w:t>
      </w:r>
      <w:r>
        <w:rPr>
          <w:rFonts w:hint="eastAsia"/>
        </w:rPr>
        <w:br/>
      </w:r>
      <w:r>
        <w:rPr>
          <w:rFonts w:hint="eastAsia"/>
        </w:rPr>
        <w:t>　　第三节 多媒体服务器行业技术发展方向、趋势预测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提升多媒体服务器行业技术能力策略建议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中国多媒体服务器行业现状调研分析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中国多媒体服务器行业发展现状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一、2025-2026年多媒体服务器行业品牌发展现状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二、2025-2026年多媒体服务器行业需求市场现状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三、2025-2026年多媒体服务器市场需求层次分析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四、2025-2026年中国多媒体服务器市场走向分析</w:t>
      </w:r>
      <w:r>
        <w:rPr>
          <w:rFonts w:hint="eastAsia"/>
        </w:rPr>
        <w:br/>
      </w:r>
      <w:r>
        <w:rPr>
          <w:rFonts w:hint="eastAsia"/>
        </w:rPr>
        <w:t>　　第二节 中国多媒体服务器行业存在的问题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一、2025-2026年多媒体服务器产品市场存在的主要问题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二、2025-2026年国内多媒体服务器产品市场的三大瓶颈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三、2025-2026年多媒体服务器产品市场遭遇的规模难题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对中国多媒体服务器市场的分析及思考</w:t>
      </w:r>
      <w:r>
        <w:rPr>
          <w:rFonts w:hint="eastAsia"/>
        </w:rPr>
        <w:br/>
      </w:r>
      <w:r>
        <w:rPr>
          <w:rFonts w:hint="eastAsia"/>
        </w:rPr>
        <w:t>　　　　一、多媒体服务器市场特点</w:t>
      </w:r>
      <w:r>
        <w:rPr>
          <w:rFonts w:hint="eastAsia"/>
        </w:rPr>
        <w:br/>
      </w:r>
      <w:r>
        <w:rPr>
          <w:rFonts w:hint="eastAsia"/>
        </w:rPr>
        <w:t>　　　　二、多媒体服务器市场分析</w:t>
      </w:r>
      <w:r>
        <w:rPr>
          <w:rFonts w:hint="eastAsia"/>
        </w:rPr>
        <w:br/>
      </w:r>
      <w:r>
        <w:rPr>
          <w:rFonts w:hint="eastAsia"/>
        </w:rPr>
        <w:t>　　　　三、多媒体服务器市场变化的方向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四、中国多媒体服务器行业发展的新思路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五、对中国多媒体服务器行业发展的思考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2020-2025年中国多媒体服务器产品市场进出口数据分析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2020-2025年中国多媒体服务器产品出口统计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2020-2025年中国多媒体服务器产品进口统计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2020-2025年中国多媒体服务器产品进出口价格对比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中国多媒体服务器主要进口来源地及出口目的地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多媒体服务器行业细分产品调研</w:t>
      </w:r>
      <w:r>
        <w:rPr>
          <w:rFonts w:hint="eastAsia"/>
        </w:rPr>
        <w:br/>
      </w:r>
      <w:r>
        <w:rPr>
          <w:rFonts w:hint="eastAsia"/>
        </w:rPr>
        <w:t>　　第一节 多媒体服务器细分产品结构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2020-2025年中国多媒体服务器行业竞争态势分析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2025年多媒体服务器行业集中度分析</w:t>
      </w:r>
      <w:r>
        <w:rPr>
          <w:rFonts w:hint="eastAsia"/>
        </w:rPr>
        <w:br/>
      </w:r>
      <w:r>
        <w:rPr>
          <w:rFonts w:hint="eastAsia"/>
        </w:rPr>
        <w:t>　　　　一、多媒体服务器市场集中度分析</w:t>
      </w:r>
      <w:r>
        <w:rPr>
          <w:rFonts w:hint="eastAsia"/>
        </w:rPr>
        <w:br/>
      </w:r>
      <w:r>
        <w:rPr>
          <w:rFonts w:hint="eastAsia"/>
        </w:rPr>
        <w:t>　　　　二、多媒体服务器企业分布区域集中度分析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三、多媒体服务器区域消费集中度分析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2020-2025年多媒体服务器主要企业竞争力分析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2025年多媒体服务器行业竞争格局分析</w:t>
      </w:r>
      <w:r>
        <w:rPr>
          <w:rFonts w:hint="eastAsia"/>
        </w:rPr>
        <w:br/>
      </w:r>
      <w:r>
        <w:rPr>
          <w:rFonts w:hint="eastAsia"/>
        </w:rPr>
        <w:t>　　　　一、多媒体服务器行业竞争分析</w:t>
      </w:r>
      <w:r>
        <w:rPr>
          <w:rFonts w:hint="eastAsia"/>
        </w:rPr>
        <w:br/>
      </w:r>
      <w:r>
        <w:rPr>
          <w:rFonts w:hint="eastAsia"/>
        </w:rPr>
        <w:t>　　　　二、中外多媒体服务器产品竞争分析</w:t>
      </w:r>
      <w:r>
        <w:rPr>
          <w:rFonts w:hint="eastAsia"/>
        </w:rPr>
        <w:br/>
      </w:r>
      <w:r>
        <w:rPr>
          <w:rFonts w:hint="eastAsia"/>
        </w:rPr>
        <w:t>　　　　三、国内多媒体服务器行业重点企业发展动向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多媒体服务器行业上下游产业链发展情况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多媒体服务器上游产业发展分析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多媒体服务器下游产业发展分析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多媒体服务器行业重点企业竞争力分析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多媒体服务器企业管理策略建议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提高多媒体服务器企业竞争力的策略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一、提高中国多媒体服务器企业核心竞争力的对策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二、多媒体服务器企业提升竞争力的主要方向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三、影响多媒体服务器企业核心竞争力的因素及提升途径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四、提高多媒体服务器企业竞争力的策略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对中国多媒体服务器品牌的战略思考</w:t>
      </w:r>
      <w:r>
        <w:rPr>
          <w:rFonts w:hint="eastAsia"/>
        </w:rPr>
        <w:br/>
      </w:r>
      <w:r>
        <w:rPr>
          <w:rFonts w:hint="eastAsia"/>
        </w:rPr>
        <w:t>　　　　一、多媒体服务器实施品牌战略的意义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二、多媒体服务器企业品牌的现状分析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三、中国多媒体服务器企业的品牌战略</w:t>
      </w:r>
      <w:r>
        <w:rPr>
          <w:rFonts w:hint="eastAsia"/>
        </w:rPr>
        <w:br/>
      </w:r>
      <w:r>
        <w:rPr>
          <w:rFonts w:hint="eastAsia"/>
        </w:rPr>
        <w:t>　　　　四、多媒体服务器品牌战略管理的策略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多媒体服务器行业发展趋势及投资风险预警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2026年多媒体服务器市场前景分析</w:t>
      </w:r>
      <w:r>
        <w:rPr>
          <w:rFonts w:hint="eastAsia"/>
        </w:rPr>
        <w:br/>
      </w:r>
      <w:r>
        <w:rPr>
          <w:rFonts w:hint="eastAsia"/>
        </w:rPr>
        <w:t>　　第二节 2026年多媒体服务器行业发展趋势预测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影响多媒体服务器行业发展的主要因素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一、2026年影响多媒体服务器行业运行的有利因素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二、2026年影响多媒体服务器行业运行的稳定因素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三、2026年影响多媒体服务器行业运行的不利因素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四、2026年中国多媒体服务器行业发展面临的挑战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五、2026年中国多媒体服务器行业发展面临的机遇</w:t>
      </w:r>
      <w:r>
        <w:rPr>
          <w:rFonts w:hint="eastAsia"/>
        </w:rPr>
        <w:br/>
      </w:r>
      <w:r>
        <w:rPr>
          <w:rFonts w:hint="eastAsia"/>
        </w:rPr>
        <w:t>　　第四节 多媒体服务器行业投资风险预警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一、2026年多媒体服务器行业市场风险及控制策略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二、2026年多媒体服务器行业政策风险及控制策略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三、2026年多媒体服务器行业经营风险及控制策略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四、2026年多媒体服务器同业竞争风险及控制策略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五、2026年多媒体服务器行业其他风险及控制策略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多媒体服务器市场研究结论</w:t>
      </w:r>
      <w:r>
        <w:rPr>
          <w:rFonts w:hint="eastAsia"/>
        </w:rPr>
        <w:br/>
      </w:r>
      <w:r>
        <w:rPr>
          <w:rFonts w:hint="eastAsia"/>
        </w:rPr>
        <w:t>　　第二节 多媒体服务器子行业研究结论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中^智林^－多媒体服务器市场发展建议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多媒体服务器行业类别</w:t>
      </w:r>
      <w:r>
        <w:rPr>
          <w:rFonts w:hint="eastAsia"/>
        </w:rPr>
        <w:br/>
      </w:r>
      <w:r>
        <w:rPr>
          <w:rFonts w:hint="eastAsia"/>
        </w:rPr>
        <w:t>　　图表 多媒体服务器行业产业链调研</w:t>
      </w:r>
      <w:r>
        <w:rPr>
          <w:rFonts w:hint="eastAsia"/>
        </w:rPr>
        <w:br/>
      </w:r>
      <w:r>
        <w:rPr>
          <w:rFonts w:hint="eastAsia"/>
        </w:rPr>
        <w:t>　　图表 多媒体服务器行业现状</w:t>
      </w:r>
      <w:r>
        <w:rPr>
          <w:rFonts w:hint="eastAsia"/>
        </w:rPr>
        <w:br/>
      </w:r>
      <w:r>
        <w:rPr>
          <w:rFonts w:hint="eastAsia"/>
        </w:rPr>
        <w:t>　　图表 多媒体服务器行业标准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2025年中国多媒体服务器行业产能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2020-2025年中国多媒体服务器行业产量统计</w:t>
      </w:r>
      <w:r>
        <w:rPr>
          <w:rFonts w:hint="eastAsia"/>
        </w:rPr>
        <w:br/>
      </w:r>
      <w:r>
        <w:rPr>
          <w:rFonts w:hint="eastAsia"/>
        </w:rPr>
        <w:t>　　图表 多媒体服务器行业动态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2020-2025年中国多媒体服务器市场需求量</w:t>
      </w:r>
      <w:r>
        <w:rPr>
          <w:rFonts w:hint="eastAsia"/>
        </w:rPr>
        <w:br/>
      </w:r>
      <w:r>
        <w:rPr>
          <w:rFonts w:hint="eastAsia"/>
        </w:rPr>
        <w:t>　　图表 2025年中国多媒体服务器行业需求区域调研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2020-2025年中国多媒体服务器行情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2020-2025年中国多媒体服务器进口统计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**地区多媒体服务器市场规模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**地区多媒体服务器市场调研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**地区多媒体服务器市场规模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**地区多媒体服务器市场调研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多媒体服务器行业竞争对手分析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2026-2032年中国多媒体服务器行业市场规模预测</w:t>
      </w:r>
      <w:r>
        <w:rPr>
          <w:rFonts w:hint="eastAsia"/>
        </w:rPr>
        <w:br/>
      </w:r>
      <w:r>
        <w:rPr>
          <w:rFonts w:hint="eastAsia"/>
        </w:rPr>
        <w:t>　　图表 多媒体服务器行业准入条件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2026-2032年中国多媒体服务器市场前景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9f890068ce4945" w:history="1">
        <w:r>
          <w:rPr>
            <w:rStyle w:val="Hyperlink"/>
          </w:rPr>
          <w:t>2026-2032年中国多媒体服务器市场调查研究与行业前景分析报告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9f890068ce4945" w:history="1">
        <w:r>
          <w:rPr>
            <w:rStyle w:val="Hyperlink"/>
          </w:rPr>
          <w:t>https://www.20087.com/3/36/DuoMeiTiFuWuQiShiChangXianZhuangHeQianJing.html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热点：多媒体服务器厂家、多媒体服务器系统、多媒体服务器多客户端、多媒体服务器怎么下载软件、多媒体服务器有哪些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fe2bcbfa1b42d9" w:history="1">
      <w:r>
        <w:rPr>
          <w:rStyle w:val="Hyperlink"/>
        </w:rPr>
        <w:t>2026-2032年中国多媒体服务器市场调查研究与行业前景分析报告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DuoMeiTiFuWuQiShiChangXianZhuangHeQianJing.html" TargetMode="External" Id="Ree9f890068ce49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DuoMeiTiFuWuQiShiChangXianZhuangHeQianJing.html" TargetMode="External" Id="Redfe2bcbfa1b42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2026-07-28T07:31:20Z</dcterms:created>
  <dcterms:modified xsi:type="dcterms:W3CDTF">2026-07-28T08:31:20Z</dcterms:modified>
  <dc:subject>2026-2032年中国多媒体服务器市场调查研究与行业前景分析报告</dc:subject>
  <dc:title>2026-2032年中国多媒体服务器市场调查研究与行业前景分析报告</dc:title>
  <cp:keywords>2026-2032年中国多媒体服务器市场调查研究与行业前景分析报告</cp:keywords>
  <dc:description>2026-2032年中国多媒体服务器市场调查研究与行业前景分析报告</dc:description>
</cp:coreProperties>
</file>