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c93e0d3d6499f" w:history="1">
              <w:r>
                <w:rPr>
                  <w:rStyle w:val="Hyperlink"/>
                </w:rPr>
                <w:t>2026-2032年中国液晶玻璃基板行业调研与前景趋势分析报告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c93e0d3d6499f" w:history="1">
              <w:r>
                <w:rPr>
                  <w:rStyle w:val="Hyperlink"/>
                </w:rPr>
                <w:t>2026-2032年中国液晶玻璃基板行业调研与前景趋势分析报告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c93e0d3d6499f" w:history="1">
                <w:r>
                  <w:rPr>
                    <w:rStyle w:val="Hyperlink"/>
                  </w:rPr>
                  <w:t>https://www.20087.com/3/56/YeJingBoLiJiBanXianZhuangYuQianJingFenXi.html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是制造液晶显示器(LCD)的关键组件，决定了显示屏的质量和性能。近年来，随着电子产品的快速发展和消费者对显示效果的要求不断提高，液晶玻璃基板的技术水平不断提升，在厚度控制、表面平整度和光学性能等方面达到了新的高度。同时，为了满足市场需求液晶玻璃基板企业还在不断加大研发投入，探索新型材料和加工工艺，以降低成本并提升竞争力。</w:t>
      </w:r>
      <w:r>
        <w:rPr>
          <w:rFonts w:hint="eastAsia"/>
        </w:rPr>
        <w:br/>
      </w:r>
      <w:r>
        <w:rPr>
          <w:rFonts w:hint="eastAsia"/>
        </w:rPr>
        <w:t>　　未来，液晶玻璃基板的发展将更加轻薄化与多功能化。一方面，通过纳米技术和精密加工工艺，进一步减小基板厚度，提高透明度和耐用性；另一方面，结合柔性显示技术，开发适用于折叠屏和可穿戴设备的柔性玻璃基板，满足多样化的应用场景需求。此外，随着OLED等新型显示技术的崛起，探索液晶玻璃基板在这些新技术中的创新应用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c93e0d3d6499f" w:history="1">
        <w:r>
          <w:rPr>
            <w:rStyle w:val="Hyperlink"/>
          </w:rPr>
          <w:t>2026-2032年中国液晶玻璃基板行业调研与前景趋势分析报告</w:t>
        </w:r>
      </w:hyperlink>
      <w:r>
        <w:rPr>
          <w:rFonts w:hint="eastAsia"/>
        </w:rPr>
        <w:t>》全面梳理了液晶玻璃基板行业的市场规模、技术现状及产业链结构，结合数据分析了液晶玻璃基板市场需求、价格动态与竞争格局，科学预测了液晶玻璃基板发展趋势与市场前景，解读了行业内重点企业的战略布局与品牌影响力，同时对市场竞争与集中度进行了评估。此外，报告还细分了市场领域，揭示了液晶玻璃基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按照不同产品类型，液晶玻璃基板主要可以分为如下几个类别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中国不同产品类型液晶玻璃基板增长趋势2021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Gen. 8及以上</w:t>
      </w:r>
      <w:r>
        <w:rPr>
          <w:rFonts w:hint="eastAsia"/>
        </w:rPr>
        <w:br/>
      </w:r>
      <w:r>
        <w:rPr>
          <w:rFonts w:hint="eastAsia"/>
        </w:rPr>
        <w:t>　　　　1.2.3 Gen. 7</w:t>
      </w:r>
      <w:r>
        <w:rPr>
          <w:rFonts w:hint="eastAsia"/>
        </w:rPr>
        <w:br/>
      </w:r>
      <w:r>
        <w:rPr>
          <w:rFonts w:hint="eastAsia"/>
        </w:rPr>
        <w:t>　　　　1.2.4 Gen. 6</w:t>
      </w:r>
      <w:r>
        <w:rPr>
          <w:rFonts w:hint="eastAsia"/>
        </w:rPr>
        <w:br/>
      </w:r>
      <w:r>
        <w:rPr>
          <w:rFonts w:hint="eastAsia"/>
        </w:rPr>
        <w:t>　　　　1.2.5 Gen. 5.5</w:t>
      </w:r>
      <w:r>
        <w:rPr>
          <w:rFonts w:hint="eastAsia"/>
        </w:rPr>
        <w:br/>
      </w:r>
      <w:r>
        <w:rPr>
          <w:rFonts w:hint="eastAsia"/>
        </w:rPr>
        <w:t>　　　　1.2.6 Gen. 5</w:t>
      </w:r>
      <w:r>
        <w:rPr>
          <w:rFonts w:hint="eastAsia"/>
        </w:rPr>
        <w:br/>
      </w:r>
      <w:r>
        <w:rPr>
          <w:rFonts w:hint="eastAsia"/>
        </w:rPr>
        <w:t>　　　　1.2.7 Gen. 4及以下</w:t>
      </w:r>
      <w:r>
        <w:rPr>
          <w:rFonts w:hint="eastAsia"/>
        </w:rPr>
        <w:br/>
      </w:r>
      <w:r>
        <w:rPr>
          <w:rFonts w:hint="eastAsia"/>
        </w:rPr>
        <w:t>　　1.3 从不同应用，液晶玻璃基板主要包括如下几个方面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中国不同应用液晶玻璃基板增长趋势2021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中国液晶玻璃基板发展现状及未来趋势（2021-2032）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中国市场液晶玻璃基板收入及增长率（2021-2032）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中国市场液晶玻璃基板销量及增长率（2021-2032）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中国市场主要液晶玻璃基板厂商分析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中国市场主要厂商液晶玻璃基板销量及市场占有率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中国市场主要厂商液晶玻璃基板销量（2021-2026）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中国市场主要厂商液晶玻璃基板收入及市场占有率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中国市场主要厂商液晶玻璃基板收入（2021-2026）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中国市场主要厂商液晶玻璃基板收入市场份额（2021-2026）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2025年中国市场主要厂商液晶玻璃基板收入排名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中国市场主要厂商液晶玻璃基板价格（2021-2026）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中国市场主要厂商液晶玻璃基板总部及产地分布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中国市场主要厂商成立时间及液晶玻璃基板商业化日期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中国市场主要厂商液晶玻璃基板产品类型及应用</w:t>
      </w:r>
      <w:r>
        <w:rPr>
          <w:rFonts w:hint="eastAsia"/>
        </w:rPr>
        <w:br/>
      </w:r>
      <w:r>
        <w:rPr>
          <w:rFonts w:hint="eastAsia"/>
        </w:rPr>
        <w:t>　　2.7 液晶玻璃基板行业集中度、竞争程度分析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液晶玻璃基板行业集中度分析：2025年中国Top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中国市场液晶玻璃基板第一梯队、第二梯队和第三梯队厂商（品牌）及2025年市场份额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不同产品类型液晶玻璃基板分析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中国市场不同产品类型液晶玻璃基板销量预测（2027-2032）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中国市场不同产品类型液晶玻璃基板规模（2021-2032）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中国市场不同产品类型液晶玻璃基板规模及市场份额（2021-2026）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中国市场不同产品类型液晶玻璃基板规模预测（2027-2032）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中国市场不同产品类型液晶玻璃基板价格走势（2021-2032）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不同应用液晶玻璃基板分析</w:t>
      </w:r>
      <w:r>
        <w:rPr>
          <w:rFonts w:hint="eastAsia"/>
        </w:rPr>
        <w:br/>
      </w:r>
      <w:r>
        <w:rPr>
          <w:rFonts w:hint="eastAsia"/>
        </w:rPr>
        <w:t>　　5.1 中国市场不同应用液晶玻璃基板销量（2021-2032）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中国市场不同应用液晶玻璃基板销量预测（2027-2032）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中国市场不同应用液晶玻璃基板规模（2021-2032）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中国市场不同应用液晶玻璃基板规模及市场份额（2021-2026）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中国市场不同应用液晶玻璃基板规模预测（2027-2032）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中国市场不同应用液晶玻璃基板价格走势（2021-2032）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液晶玻璃基板行业发展分析---发展趋势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液晶玻璃基板行业发展分析---厂商壁垒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液晶玻璃基板行业发展分析---驱动因素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液晶玻璃基板行业发展分析---制约因素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液晶玻璃基板中国企业SWOT分析</w:t>
      </w:r>
      <w:r>
        <w:rPr>
          <w:rFonts w:hint="eastAsia"/>
        </w:rPr>
        <w:br/>
      </w:r>
      <w:r>
        <w:rPr>
          <w:rFonts w:hint="eastAsia"/>
        </w:rPr>
        <w:t>　　6.6 液晶玻璃基板行业发展分析---行业政策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液晶玻璃基板行业产业链简介</w:t>
      </w:r>
      <w:r>
        <w:rPr>
          <w:rFonts w:hint="eastAsia"/>
        </w:rPr>
        <w:br/>
      </w:r>
      <w:r>
        <w:rPr>
          <w:rFonts w:hint="eastAsia"/>
        </w:rPr>
        <w:t>　　7.2 液晶玻璃基板产业链分析-上游</w:t>
      </w:r>
      <w:r>
        <w:rPr>
          <w:rFonts w:hint="eastAsia"/>
        </w:rPr>
        <w:br/>
      </w:r>
      <w:r>
        <w:rPr>
          <w:rFonts w:hint="eastAsia"/>
        </w:rPr>
        <w:t>　　7.3 液晶玻璃基板产业链分析-中游</w:t>
      </w:r>
      <w:r>
        <w:rPr>
          <w:rFonts w:hint="eastAsia"/>
        </w:rPr>
        <w:br/>
      </w:r>
      <w:r>
        <w:rPr>
          <w:rFonts w:hint="eastAsia"/>
        </w:rPr>
        <w:t>　　7.4 液晶玻璃基板产业链分析-下游</w:t>
      </w:r>
      <w:r>
        <w:rPr>
          <w:rFonts w:hint="eastAsia"/>
        </w:rPr>
        <w:br/>
      </w:r>
      <w:r>
        <w:rPr>
          <w:rFonts w:hint="eastAsia"/>
        </w:rPr>
        <w:t>　　7.5 液晶玻璃基板行业采购模式</w:t>
      </w:r>
      <w:r>
        <w:rPr>
          <w:rFonts w:hint="eastAsia"/>
        </w:rPr>
        <w:br/>
      </w:r>
      <w:r>
        <w:rPr>
          <w:rFonts w:hint="eastAsia"/>
        </w:rPr>
        <w:t>　　7.6 液晶玻璃基板行业生产模式</w:t>
      </w:r>
      <w:r>
        <w:rPr>
          <w:rFonts w:hint="eastAsia"/>
        </w:rPr>
        <w:br/>
      </w:r>
      <w:r>
        <w:rPr>
          <w:rFonts w:hint="eastAsia"/>
        </w:rPr>
        <w:t>　　7.7 液晶玻璃基板行业销售模式及销售渠道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中国本土液晶玻璃基板产能、产量分析</w:t>
      </w:r>
      <w:r>
        <w:rPr>
          <w:rFonts w:hint="eastAsia"/>
        </w:rPr>
        <w:br/>
      </w:r>
      <w:r>
        <w:rPr>
          <w:rFonts w:hint="eastAsia"/>
        </w:rPr>
        <w:t>　　8.1 中国液晶玻璃基板供需现状及预测（2021-2032）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中国液晶玻璃基板产能、产量、产能利用率及发展趋势（2021-2032）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中国液晶玻璃基板产量、市场需求量及发展趋势（2021-2032）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中国液晶玻璃基板进出口分析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中国市场液晶玻璃基板主要进口来源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中国市场液晶玻璃基板主要出口目的地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不同产品类型液晶玻璃基板市场规模2021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不同应用液晶玻璃基板市场规模2021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中国市场主要厂商液晶玻璃基板收入（2021-2026）&amp;（万元）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中国市场主要厂商液晶玻璃基板收入份额（2021-2026）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2025年中国主要生产商液晶玻璃基板收入排名（万元）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中国市场主要厂商液晶玻璃基板价格（2021-2026）&amp;（元/平方米）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中国市场主要厂商液晶玻璃基板总部及产地分布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中国市场主要厂商成立时间及液晶玻璃基板商业化日期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中国市场主要厂商液晶玻璃基板产品类型及应用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2025年中国市场液晶玻璃基板主要厂商市场地位（第一梯队、第二梯队和第三梯队）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液晶玻璃基板市场投资、并购等现状分析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液晶玻璃基板生产基地、总部、竞争对手及市场地位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中国市场不同产品类型液晶玻璃基板销量预测（2027-2032）&amp;（千平方米）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中国市场不同产品类型液晶玻璃基板销量市场份额预测（2027-2032）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中国市场不同产品类型液晶玻璃基板规模（2021-2026）&amp;（万元）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中国市场不同产品类型液晶玻璃基板规模市场份额（2021-2026）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中国市场不同产品类型液晶玻璃基板规模预测（2027-2032）&amp;（万元）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中国市场不同产品类型液晶玻璃基板规模市场份额预测（2027-2032）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中国市场不同应用液晶玻璃基板销量预测（2027-2032）&amp;（千平方米）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中国市场不同应用液晶玻璃基板销量市场份额预测（2027-2032）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中国市场不同应用液晶玻璃基板规模（2021-2026）&amp;（万元）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中国市场不同应用液晶玻璃基板规模市场份额（2021-2026）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中国市场不同应用液晶玻璃基板规模预测（2027-2032）&amp;（万元）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中国市场不同应用液晶玻璃基板规模市场份额预测（2027-2032）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液晶玻璃基板行业发展分析---发展趋势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液晶玻璃基板行业发展分析---厂商壁垒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液晶玻璃基板行业发展分析---驱动因素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液晶玻璃基板行业发展分析---制约因素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液晶玻璃基板行业相关重点政策一览</w:t>
      </w:r>
      <w:r>
        <w:rPr>
          <w:rFonts w:hint="eastAsia"/>
        </w:rPr>
        <w:br/>
      </w:r>
      <w:r>
        <w:rPr>
          <w:rFonts w:hint="eastAsia"/>
        </w:rPr>
        <w:t>　　表 75： 液晶玻璃基板行业供应链分析</w:t>
      </w:r>
      <w:r>
        <w:rPr>
          <w:rFonts w:hint="eastAsia"/>
        </w:rPr>
        <w:br/>
      </w:r>
      <w:r>
        <w:rPr>
          <w:rFonts w:hint="eastAsia"/>
        </w:rPr>
        <w:t>　　表 76： 液晶玻璃基板上游原料供应商</w:t>
      </w:r>
      <w:r>
        <w:rPr>
          <w:rFonts w:hint="eastAsia"/>
        </w:rPr>
        <w:br/>
      </w:r>
      <w:r>
        <w:rPr>
          <w:rFonts w:hint="eastAsia"/>
        </w:rPr>
        <w:t>　　表 77： 液晶玻璃基板行业主要下游客户</w:t>
      </w:r>
      <w:r>
        <w:rPr>
          <w:rFonts w:hint="eastAsia"/>
        </w:rPr>
        <w:br/>
      </w:r>
      <w:r>
        <w:rPr>
          <w:rFonts w:hint="eastAsia"/>
        </w:rPr>
        <w:t>　　表 78： 液晶玻璃基板典型经销商</w:t>
      </w:r>
      <w:r>
        <w:rPr>
          <w:rFonts w:hint="eastAsia"/>
        </w:rPr>
        <w:br/>
      </w:r>
      <w:r>
        <w:rPr>
          <w:rFonts w:hint="eastAsia"/>
        </w:rPr>
        <w:t>　　表 79： 中国液晶玻璃基板产量、销量、进口量及出口量（2021-2026）&amp;（千平方米）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中国液晶玻璃基板产量、销量、进口量及出口量预测（2027-2032）&amp;（千平方米）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中国市场液晶玻璃基板主要进口来源</w:t>
      </w:r>
      <w:r>
        <w:rPr>
          <w:rFonts w:hint="eastAsia"/>
        </w:rPr>
        <w:br/>
      </w:r>
      <w:r>
        <w:rPr>
          <w:rFonts w:hint="eastAsia"/>
        </w:rPr>
        <w:t>　　表 82： 中国市场液晶玻璃基板主要出口目的地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液晶玻璃基板产品图片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中国不同产品类型液晶玻璃基板市场规模市场份额2025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Gen. 8及以上产品图片</w:t>
      </w:r>
      <w:r>
        <w:rPr>
          <w:rFonts w:hint="eastAsia"/>
        </w:rPr>
        <w:br/>
      </w:r>
      <w:r>
        <w:rPr>
          <w:rFonts w:hint="eastAsia"/>
        </w:rPr>
        <w:t>　　图 4： Gen. 7产品图片</w:t>
      </w:r>
      <w:r>
        <w:rPr>
          <w:rFonts w:hint="eastAsia"/>
        </w:rPr>
        <w:br/>
      </w:r>
      <w:r>
        <w:rPr>
          <w:rFonts w:hint="eastAsia"/>
        </w:rPr>
        <w:t>　　图 5： Gen. 6产品图片</w:t>
      </w:r>
      <w:r>
        <w:rPr>
          <w:rFonts w:hint="eastAsia"/>
        </w:rPr>
        <w:br/>
      </w:r>
      <w:r>
        <w:rPr>
          <w:rFonts w:hint="eastAsia"/>
        </w:rPr>
        <w:t>　　图 6： Gen. 5.5产品图片</w:t>
      </w:r>
      <w:r>
        <w:rPr>
          <w:rFonts w:hint="eastAsia"/>
        </w:rPr>
        <w:br/>
      </w:r>
      <w:r>
        <w:rPr>
          <w:rFonts w:hint="eastAsia"/>
        </w:rPr>
        <w:t>　　图 7： Gen. 5产品图片</w:t>
      </w:r>
      <w:r>
        <w:rPr>
          <w:rFonts w:hint="eastAsia"/>
        </w:rPr>
        <w:br/>
      </w:r>
      <w:r>
        <w:rPr>
          <w:rFonts w:hint="eastAsia"/>
        </w:rPr>
        <w:t>　　图 8： Gen. 4及以下产品图片</w:t>
      </w:r>
      <w:r>
        <w:rPr>
          <w:rFonts w:hint="eastAsia"/>
        </w:rPr>
        <w:br/>
      </w:r>
      <w:r>
        <w:rPr>
          <w:rFonts w:hint="eastAsia"/>
        </w:rPr>
        <w:t>　　图 9： 中国不同应用液晶玻璃基板市场份额2025 &amp; 2032</w:t>
      </w:r>
      <w:r>
        <w:rPr>
          <w:rFonts w:hint="eastAsia"/>
        </w:rPr>
        <w:br/>
      </w:r>
      <w:r>
        <w:rPr>
          <w:rFonts w:hint="eastAsia"/>
        </w:rPr>
        <w:t>　　图 10： 电视机</w:t>
      </w:r>
      <w:r>
        <w:rPr>
          <w:rFonts w:hint="eastAsia"/>
        </w:rPr>
        <w:br/>
      </w:r>
      <w:r>
        <w:rPr>
          <w:rFonts w:hint="eastAsia"/>
        </w:rPr>
        <w:t>　　图 11： 显示器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中国市场液晶玻璃基板市场规模，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2025年中国市场主要厂商液晶玻璃基板销量市场份额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2025年中国市场主要厂商液晶玻璃基板收入市场份额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2025年中国市场前五大厂商液晶玻璃基板市场份额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2025年中国市场液晶玻璃基板第一梯队、第二梯队和第三梯队厂商（品牌）及市场份额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中国市场不同产品类型液晶玻璃基板价格走势（2021-2032）&amp;（元/平方米）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中国市场不同应用液晶玻璃基板价格走势（2021-2032）&amp;（元/平方米）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液晶玻璃基板中国企业SWOT分析</w:t>
      </w:r>
      <w:r>
        <w:rPr>
          <w:rFonts w:hint="eastAsia"/>
        </w:rPr>
        <w:br/>
      </w:r>
      <w:r>
        <w:rPr>
          <w:rFonts w:hint="eastAsia"/>
        </w:rPr>
        <w:t>　　图 24： 液晶玻璃基板产业链</w:t>
      </w:r>
      <w:r>
        <w:rPr>
          <w:rFonts w:hint="eastAsia"/>
        </w:rPr>
        <w:br/>
      </w:r>
      <w:r>
        <w:rPr>
          <w:rFonts w:hint="eastAsia"/>
        </w:rPr>
        <w:t>　　图 25： 液晶玻璃基板行业采购模式分析</w:t>
      </w:r>
      <w:r>
        <w:rPr>
          <w:rFonts w:hint="eastAsia"/>
        </w:rPr>
        <w:br/>
      </w:r>
      <w:r>
        <w:rPr>
          <w:rFonts w:hint="eastAsia"/>
        </w:rPr>
        <w:t>　　图 26： 液晶玻璃基板行业生产模式分析</w:t>
      </w:r>
      <w:r>
        <w:rPr>
          <w:rFonts w:hint="eastAsia"/>
        </w:rPr>
        <w:br/>
      </w:r>
      <w:r>
        <w:rPr>
          <w:rFonts w:hint="eastAsia"/>
        </w:rPr>
        <w:t>　　图 27： 液晶玻璃基板行业销售模式分析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中国液晶玻璃基板产能、产量、产能利用率及发展趋势（2021-2032）&amp;（千平方米）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中国液晶玻璃基板产量、市场需求量及发展趋势（2021-2032）&amp;（千平方米）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c93e0d3d6499f" w:history="1">
        <w:r>
          <w:rPr>
            <w:rStyle w:val="Hyperlink"/>
          </w:rPr>
          <w:t>2026-2032年中国液晶玻璃基板行业调研与前景趋势分析报告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c93e0d3d6499f" w:history="1">
        <w:r>
          <w:rPr>
            <w:rStyle w:val="Hyperlink"/>
          </w:rPr>
          <w:t>https://www.20087.com/3/56/YeJingBoLiJiBanXianZhuangYuQianJingFenXi.html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热点：玻璃钢厂、液晶玻璃基板的用途、京东方生产玻璃基板吗、液晶玻璃基板价格、液晶材料图片、液晶玻璃基板产能位居国内第一、液晶玻璃排名前十品牌、液晶玻璃基板是什么、玻璃基板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9c50209ee4988" w:history="1">
      <w:r>
        <w:rPr>
          <w:rStyle w:val="Hyperlink"/>
        </w:rPr>
        <w:t>2026-2032年中国液晶玻璃基板行业调研与前景趋势分析报告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eJingBoLiJiBanXianZhuangYuQianJingFenXi.html" TargetMode="External" Id="R57cc93e0d3d6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eJingBoLiJiBanXianZhuangYuQianJingFenXi.html" TargetMode="External" Id="R48a9c50209ee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2025-12-01T01:27:41Z</dcterms:created>
  <dcterms:modified xsi:type="dcterms:W3CDTF">2025-12-01T02:27:41Z</dcterms:modified>
  <dc:subject>2026-2032年中国液晶玻璃基板行业调研与前景趋势分析报告</dc:subject>
  <dc:title>2026-2032年中国液晶玻璃基板行业调研与前景趋势分析报告</dc:title>
  <cp:keywords>2026-2032年中国液晶玻璃基板行业调研与前景趋势分析报告</cp:keywords>
  <dc:description>2026-2032年中国液晶玻璃基板行业调研与前景趋势分析报告</dc:description>
</cp:coreProperties>
</file>