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c6923c863496c" w:history="1">
              <w:r>
                <w:rPr>
                  <w:rStyle w:val="Hyperlink"/>
                </w:rPr>
                <w:t>2025-2031年全球与中国液氮冻干微球行业现状调研分析及市场前景预测报告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c6923c863496c" w:history="1">
              <w:r>
                <w:rPr>
                  <w:rStyle w:val="Hyperlink"/>
                </w:rPr>
                <w:t>2025-2031年全球与中国液氮冻干微球行业现状调研分析及市场前景预测报告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c6923c863496c" w:history="1">
                <w:r>
                  <w:rPr>
                    <w:rStyle w:val="Hyperlink"/>
                  </w:rPr>
                  <w:t>https://www.20087.com/3/16/YeDanDongGanWeiQiuShiChangXianZhuangHeQianJing.html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冻干微球是一种通过液氮冷冻干燥技术制备而成的微球形颗粒，常用于药物制剂、生物制品和食品添加剂等领域。这种微球具有高度多孔性和较大的表面积，能够有效负载活性成分，提高药物的生物利用度和稳定性。此外，液氮冻干微球还能够保护敏感成分免受外界环境的影响，延长产品的保质期。随着制药和食品行业对创新配方的需求增加，液氮冻干微球作为一种先进的载体技术，正在得到越来越广泛的应用。</w:t>
      </w:r>
      <w:r>
        <w:rPr>
          <w:rFonts w:hint="eastAsia"/>
        </w:rPr>
        <w:br/>
      </w:r>
      <w:r>
        <w:rPr>
          <w:rFonts w:hint="eastAsia"/>
        </w:rPr>
        <w:t>　　液氮冻干微球的应用前景十分广阔。随着药物传递系统技术的进步，液氮冻干微球将被用于开发更多新型药物和生物制品。技术创新将进一步提高微球的负载能力和释放特性，以满足不同应用场景的需求。此外，随着消费者对健康和营养补充剂的关注度提高，液氮冻干微球在食品和保健品领域的应用也将得到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c6923c863496c" w:history="1">
        <w:r>
          <w:rPr>
            <w:rStyle w:val="Hyperlink"/>
          </w:rPr>
          <w:t>2025-2031年全球与中国液氮冻干微球行业现状调研分析及市场前景预测报告</w:t>
        </w:r>
      </w:hyperlink>
      <w:r>
        <w:rPr>
          <w:rFonts w:hint="eastAsia"/>
        </w:rPr>
        <w:t>》基于国家统计局及相关协会的权威数据，系统研究了液氮冻干微球行业的市场需求、市场规模及产业链现状，分析了液氮冻干微球价格波动、细分市场动态及重点企业的经营表现，科学预测了液氮冻干微球市场前景与发展趋势，揭示了潜在需求与投资机会，同时指出了液氮冻干微球行业可能面临的风险。通过对液氮冻干微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液氮冻干微球市场概述</w:t>
      </w:r>
      <w:r>
        <w:rPr>
          <w:rFonts w:hint="eastAsia"/>
        </w:rPr>
        <w:br/>
      </w:r>
      <w:r>
        <w:rPr>
          <w:rFonts w:hint="eastAsia"/>
        </w:rPr>
        <w:t>　　1.1 液氮冻干微球市场概述</w:t>
      </w:r>
      <w:r>
        <w:rPr>
          <w:rFonts w:hint="eastAsia"/>
        </w:rPr>
        <w:br/>
      </w:r>
      <w:r>
        <w:rPr>
          <w:rFonts w:hint="eastAsia"/>
        </w:rPr>
        <w:t>　　1.2 不同产品类型液氮冻干微球分析</w:t>
      </w:r>
      <w:r>
        <w:rPr>
          <w:rFonts w:hint="eastAsia"/>
        </w:rPr>
        <w:br/>
      </w:r>
      <w:r>
        <w:rPr>
          <w:rFonts w:hint="eastAsia"/>
        </w:rPr>
        <w:t>　　　　1.2.1 ＜10μL</w:t>
      </w:r>
      <w:r>
        <w:rPr>
          <w:rFonts w:hint="eastAsia"/>
        </w:rPr>
        <w:br/>
      </w:r>
      <w:r>
        <w:rPr>
          <w:rFonts w:hint="eastAsia"/>
        </w:rPr>
        <w:t>　　　　1.2.2 10μL-30μL</w:t>
      </w:r>
      <w:r>
        <w:rPr>
          <w:rFonts w:hint="eastAsia"/>
        </w:rPr>
        <w:br/>
      </w:r>
      <w:r>
        <w:rPr>
          <w:rFonts w:hint="eastAsia"/>
        </w:rPr>
        <w:t>　　　　1.2.3 ＞30μL</w:t>
      </w:r>
      <w:r>
        <w:rPr>
          <w:rFonts w:hint="eastAsia"/>
        </w:rPr>
        <w:br/>
      </w:r>
      <w:r>
        <w:rPr>
          <w:rFonts w:hint="eastAsia"/>
        </w:rPr>
        <w:t>　　1.3 全球市场不同产品类型液氮冻干微球销售额对比（2020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全球不同产品类型液氮冻干微球销售额及预测（2020-2031）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全球不同产品类型液氮冻干微球销售额及市场份额（2020-2025）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全球不同产品类型液氮冻干微球销售额预测（2025-2031）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中国不同产品类型液氮冻干微球销售额及预测（2020-2031）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中国不同产品类型液氮冻干微球销售额及市场份额（2020-2025）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中国不同产品类型液氮冻干微球销售额预测（2025-2031）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从不同应用，液氮冻干微球主要包括如下几个方面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体外诊断</w:t>
      </w:r>
      <w:r>
        <w:rPr>
          <w:rFonts w:hint="eastAsia"/>
        </w:rPr>
        <w:br/>
      </w:r>
      <w:r>
        <w:rPr>
          <w:rFonts w:hint="eastAsia"/>
        </w:rPr>
        <w:t>　　　　2.1.2 科学研究</w:t>
      </w:r>
      <w:r>
        <w:rPr>
          <w:rFonts w:hint="eastAsia"/>
        </w:rPr>
        <w:br/>
      </w:r>
      <w:r>
        <w:rPr>
          <w:rFonts w:hint="eastAsia"/>
        </w:rPr>
        <w:t>　　　　2.1.3 药品</w:t>
      </w:r>
      <w:r>
        <w:rPr>
          <w:rFonts w:hint="eastAsia"/>
        </w:rPr>
        <w:br/>
      </w:r>
      <w:r>
        <w:rPr>
          <w:rFonts w:hint="eastAsia"/>
        </w:rPr>
        <w:t>　　　　2.1.4 食品</w:t>
      </w:r>
      <w:r>
        <w:rPr>
          <w:rFonts w:hint="eastAsia"/>
        </w:rPr>
        <w:br/>
      </w:r>
      <w:r>
        <w:rPr>
          <w:rFonts w:hint="eastAsia"/>
        </w:rPr>
        <w:t>　　　　2.1.5 化妆品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全球市场不同应用液氮冻干微球销售额对比（2020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全球不同应用液氮冻干微球销售额及预测（2020-2031）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全球不同应用液氮冻干微球销售额及市场份额（2020-2025）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全球不同应用液氮冻干微球销售额预测（2025-2031）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中国不同应用液氮冻干微球销售额及预测（2020-2031）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中国不同应用液氮冻干微球销售额及市场份额（2020-2025）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中国不同应用液氮冻干微球销售额预测（2025-2031）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全球液氮冻干微球主要地区分析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全球主要地区液氮冻干微球市场规模分析：2020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全球主要地区液氮冻干微球销售额及份额（2020-2025年）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全球主要地区液氮冻干微球销售额及份额预测（2025-2031）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北美液氮冻干微球销售额及预测（2020-2031）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欧洲液氮冻干微球销售额及预测（2020-2031）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中国液氮冻干微球销售额及预测（2020-2031）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日本液氮冻干微球销售额及预测（2020-2031）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东南亚液氮冻干微球销售额及预测（2020-2031）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印度液氮冻干微球销售额及预测（2020-2031）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全球主要企业液氮冻干微球销售额及市场份额</w:t>
      </w:r>
      <w:r>
        <w:rPr>
          <w:rFonts w:hint="eastAsia"/>
        </w:rPr>
        <w:br/>
      </w:r>
      <w:r>
        <w:rPr>
          <w:rFonts w:hint="eastAsia"/>
        </w:rPr>
        <w:t>　　4.2 全球液氮冻干微球主要企业竞争态势</w:t>
      </w:r>
      <w:r>
        <w:rPr>
          <w:rFonts w:hint="eastAsia"/>
        </w:rPr>
        <w:br/>
      </w:r>
      <w:r>
        <w:rPr>
          <w:rFonts w:hint="eastAsia"/>
        </w:rPr>
        <w:t>　　　　4.2.1 液氮冻干微球行业集中度分析：2025年全球Top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全球液氮冻干微球第一梯队、第二梯队和第三梯队企业及市场份额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2025年全球主要厂商液氮冻干微球收入排名</w:t>
      </w:r>
      <w:r>
        <w:rPr>
          <w:rFonts w:hint="eastAsia"/>
        </w:rPr>
        <w:br/>
      </w:r>
      <w:r>
        <w:rPr>
          <w:rFonts w:hint="eastAsia"/>
        </w:rPr>
        <w:t>　　4.4 全球主要厂商液氮冻干微球总部及市场区域分布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全球主要厂商液氮冻干微球产品类型及应用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全球主要厂商液氮冻干微球商业化日期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液氮冻干微球全球领先企业SWOT分析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中国市场液氮冻干微球主要企业分析</w:t>
      </w:r>
      <w:r>
        <w:rPr>
          <w:rFonts w:hint="eastAsia"/>
        </w:rPr>
        <w:br/>
      </w:r>
      <w:r>
        <w:rPr>
          <w:rFonts w:hint="eastAsia"/>
        </w:rPr>
        <w:t>　　5.1 中国液氮冻干微球销售额及市场份额（2020-2025）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中国液氮冻干微球Top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液氮冻干微球行业发展机遇及主要驱动因素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液氮冻干微球行业发展面临的风险</w:t>
      </w:r>
      <w:r>
        <w:rPr>
          <w:rFonts w:hint="eastAsia"/>
        </w:rPr>
        <w:br/>
      </w:r>
      <w:r>
        <w:rPr>
          <w:rFonts w:hint="eastAsia"/>
        </w:rPr>
        <w:t>　　7.3 液氮冻干微球行业政策分析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＜10μL主要企业列表</w:t>
      </w:r>
      <w:r>
        <w:rPr>
          <w:rFonts w:hint="eastAsia"/>
        </w:rPr>
        <w:br/>
      </w:r>
      <w:r>
        <w:rPr>
          <w:rFonts w:hint="eastAsia"/>
        </w:rPr>
        <w:t>　　表 2： 10μL-30μL主要企业列表</w:t>
      </w:r>
      <w:r>
        <w:rPr>
          <w:rFonts w:hint="eastAsia"/>
        </w:rPr>
        <w:br/>
      </w:r>
      <w:r>
        <w:rPr>
          <w:rFonts w:hint="eastAsia"/>
        </w:rPr>
        <w:t>　　表 3： ＞30μL主要企业列表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全球市场不同产品类型液氮冻干微球销售额及增长率对比（2020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全球不同产品类型液氮冻干微球销售额列表（2020-2025）&amp;（百万美元）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全球不同产品类型液氮冻干微球销售额市场份额列表（2020-2025）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全球不同产品类型液氮冻干微球销售额预测（2025-2031）&amp;（百万美元）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全球不同产品类型液氮冻干微球销售额市场份额预测（2025-2031）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中国不同产品类型液氮冻干微球销售额列表（2020-2025）&amp;（百万美元）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中国不同产品类型液氮冻干微球销售额市场份额列表（2020-2025）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中国不同产品类型液氮冻干微球销售额预测（2025-2031）&amp;（百万美元）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中国不同产品类型液氮冻干微球销售额市场份额预测（2025-2031）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全球市场不同应用液氮冻干微球销售额及增长率对比（2020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全球不同应用液氮冻干微球销售额列表（2020-2025）&amp;（百万美元）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全球不同应用液氮冻干微球销售额市场份额列表（2020-2025）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全球不同应用液氮冻干微球销售额预测（2025-2031）&amp;（百万美元）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全球不同应用液氮冻干微球市场份额预测（2025-2031）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中国不同应用液氮冻干微球销售额列表（2020-2025）&amp;（百万美元）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中国不同应用液氮冻干微球销售额市场份额列表（2020-2025）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中国不同应用液氮冻干微球销售额预测（2025-2031）&amp;（百万美元）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中国不同应用液氮冻干微球销售额市场份额预测（2025-2031）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全球主要地区液氮冻干微球销售额：（2020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全球主要地区液氮冻干微球销售额列表（2020-2025年）&amp;（百万美元）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全球主要地区液氮冻干微球销售额及份额列表（2020-2025年）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全球主要地区液氮冻干微球销售额列表预测（2025-2031）&amp;（百万美元）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全球主要地区液氮冻干微球销售额及份额列表预测（2025-2031）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全球主要企业液氮冻干微球销售额（2020-2025）&amp;（百万美元）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全球主要企业液氮冻干微球销售额份额对比（2020-2025）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2025年全球液氮冻干微球主要厂商市场地位（第一梯队、第二梯队和第三梯队）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2025年全球主要厂商液氮冻干微球收入排名（百万美元）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全球主要厂商液氮冻干微球总部及市场区域分布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全球主要厂商液氮冻干微球产品类型及应用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全球主要厂商液氮冻干微球商业化日期</w:t>
      </w:r>
      <w:r>
        <w:rPr>
          <w:rFonts w:hint="eastAsia"/>
        </w:rPr>
        <w:br/>
      </w:r>
      <w:r>
        <w:rPr>
          <w:rFonts w:hint="eastAsia"/>
        </w:rPr>
        <w:t>　　表 34： 全球液氮冻干微球市场投资、并购等现状分析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中国主要企业液氮冻干微球销售额列表（2020-2025）&amp;（百万美元）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中国主要企业液氮冻干微球销售额份额对比（2020-2025）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重点企业（18）公司信息、总部、液氮冻干微球市场地位以及主要的竞争对手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液氮冻干微球产品及服务介绍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液氮冻干微球收入及毛利率（2020-2025）&amp;（百万美元）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液氮冻干微球行业发展机遇及主要驱动因素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127： 液氮冻干微球行业发展面临的风险</w:t>
      </w:r>
      <w:r>
        <w:rPr>
          <w:rFonts w:hint="eastAsia"/>
        </w:rPr>
        <w:br/>
      </w:r>
      <w:r>
        <w:rPr>
          <w:rFonts w:hint="eastAsia"/>
        </w:rPr>
        <w:t>　　表 128： 液氮冻干微球行业政策分析</w:t>
      </w:r>
      <w:r>
        <w:rPr>
          <w:rFonts w:hint="eastAsia"/>
        </w:rPr>
        <w:br/>
      </w:r>
      <w:r>
        <w:rPr>
          <w:rFonts w:hint="eastAsia"/>
        </w:rPr>
        <w:t>　　表 129： 研究范围</w:t>
      </w:r>
      <w:r>
        <w:rPr>
          <w:rFonts w:hint="eastAsia"/>
        </w:rPr>
        <w:br/>
      </w:r>
      <w:r>
        <w:rPr>
          <w:rFonts w:hint="eastAsia"/>
        </w:rPr>
        <w:t>　　表 130：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液氮冻干微球产品图片</w:t>
      </w:r>
      <w:r>
        <w:rPr>
          <w:rFonts w:hint="eastAsia"/>
        </w:rPr>
        <w:br/>
      </w:r>
      <w:r>
        <w:rPr>
          <w:rFonts w:hint="eastAsia"/>
        </w:rPr>
        <w:t>　　图 2： 全球市场液氮冻干微球市场规模（销售额），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全球液氮冻干微球市场销售额预测：（百万美元）&amp;（2020-2031）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中国市场液氮冻干微球销售额及未来趋势（2020-2031）&amp;（百万美元）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＜10μL 产品图片</w:t>
      </w:r>
      <w:r>
        <w:rPr>
          <w:rFonts w:hint="eastAsia"/>
        </w:rPr>
        <w:br/>
      </w:r>
      <w:r>
        <w:rPr>
          <w:rFonts w:hint="eastAsia"/>
        </w:rPr>
        <w:t>　　图 6： 全球＜10μL规模及增长率（2020-2031）&amp;（百万美元）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10μL-30μL产品图片</w:t>
      </w:r>
      <w:r>
        <w:rPr>
          <w:rFonts w:hint="eastAsia"/>
        </w:rPr>
        <w:br/>
      </w:r>
      <w:r>
        <w:rPr>
          <w:rFonts w:hint="eastAsia"/>
        </w:rPr>
        <w:t>　　图 8： 全球10μL-30μL规模及增长率（2020-2031）&amp;（百万美元）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＞30μL产品图片</w:t>
      </w:r>
      <w:r>
        <w:rPr>
          <w:rFonts w:hint="eastAsia"/>
        </w:rPr>
        <w:br/>
      </w:r>
      <w:r>
        <w:rPr>
          <w:rFonts w:hint="eastAsia"/>
        </w:rPr>
        <w:t>　　图 10： 全球＞30μL规模及增长率（2020-2031）&amp;（百万美元）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全球不同产品类型液氮冻干微球市场份额2024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全球不同产品类型液氮冻干微球市场份额2024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全球不同产品类型液氮冻干微球市场份额预测2024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中国不同产品类型液氮冻干微球市场份额2024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中国不同产品类型液氮冻干微球市场份额预测2024 VS 2025</w:t>
      </w:r>
      <w:r>
        <w:rPr>
          <w:rFonts w:hint="eastAsia"/>
        </w:rPr>
        <w:br/>
      </w:r>
      <w:r>
        <w:rPr>
          <w:rFonts w:hint="eastAsia"/>
        </w:rPr>
        <w:t>　　图 16： 体外诊断</w:t>
      </w:r>
      <w:r>
        <w:rPr>
          <w:rFonts w:hint="eastAsia"/>
        </w:rPr>
        <w:br/>
      </w:r>
      <w:r>
        <w:rPr>
          <w:rFonts w:hint="eastAsia"/>
        </w:rPr>
        <w:t>　　图 17： 科学研究</w:t>
      </w:r>
      <w:r>
        <w:rPr>
          <w:rFonts w:hint="eastAsia"/>
        </w:rPr>
        <w:br/>
      </w:r>
      <w:r>
        <w:rPr>
          <w:rFonts w:hint="eastAsia"/>
        </w:rPr>
        <w:t>　　图 18： 药品</w:t>
      </w:r>
      <w:r>
        <w:rPr>
          <w:rFonts w:hint="eastAsia"/>
        </w:rPr>
        <w:br/>
      </w:r>
      <w:r>
        <w:rPr>
          <w:rFonts w:hint="eastAsia"/>
        </w:rPr>
        <w:t>　　图 19： 食品</w:t>
      </w:r>
      <w:r>
        <w:rPr>
          <w:rFonts w:hint="eastAsia"/>
        </w:rPr>
        <w:br/>
      </w:r>
      <w:r>
        <w:rPr>
          <w:rFonts w:hint="eastAsia"/>
        </w:rPr>
        <w:t>　　图 20： 化妆品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全球不同应用液氮冻干微球市场份额2024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全球不同应用液氮冻干微球市场份额2024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全球主要地区液氮冻干微球销售额市场份额（2024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北美液氮冻干微球销售额及预测（2020-2031）&amp;（百万美元）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欧洲液氮冻干微球销售额及预测（2020-2031）&amp;（百万美元）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中国液氮冻干微球销售额及预测（2020-2031）&amp;（百万美元）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日本液氮冻干微球销售额及预测（2020-2031）&amp;（百万美元）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东南亚液氮冻干微球销售额及预测（2020-2031）&amp;（百万美元）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印度液氮冻干微球销售额及预测（2020-2031）&amp;（百万美元）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2025年全球前五大厂商液氮冻干微球市场份额</w:t>
      </w:r>
      <w:r>
        <w:rPr>
          <w:rFonts w:hint="eastAsia"/>
        </w:rPr>
        <w:br/>
      </w:r>
      <w:r>
        <w:rPr>
          <w:rFonts w:hint="eastAsia"/>
        </w:rPr>
        <w:t>　　图 32： 2025年全球液氮冻干微球第一梯队、第二梯队和第三梯队厂商及市场份额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液氮冻干微球全球领先企业SWOT分析</w:t>
      </w:r>
      <w:r>
        <w:rPr>
          <w:rFonts w:hint="eastAsia"/>
        </w:rPr>
        <w:br/>
      </w:r>
      <w:r>
        <w:rPr>
          <w:rFonts w:hint="eastAsia"/>
        </w:rPr>
        <w:t>　　图 34： 2025年中国排名前三和前五液氮冻干微球企业市场份额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c6923c863496c" w:history="1">
        <w:r>
          <w:rPr>
            <w:rStyle w:val="Hyperlink"/>
          </w:rPr>
          <w:t>2025-2031年全球与中国液氮冻干微球行业现状调研分析及市场前景预测报告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c6923c863496c" w:history="1">
        <w:r>
          <w:rPr>
            <w:rStyle w:val="Hyperlink"/>
          </w:rPr>
          <w:t>https://www.20087.com/3/16/YeDanDongGanWeiQiuShiChangXianZhuangHeQianJing.html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热点：液氮冷冻去疣的过程、液氮冻干原理、液氮、液氮可以用来冻干、寻常疣液氮冷冻、液氮冷冻操作视频、液氮冻干机、液氮冷冻干嘛的、液氮冷冻除疣原理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1be5691db4082" w:history="1">
      <w:r>
        <w:rPr>
          <w:rStyle w:val="Hyperlink"/>
        </w:rPr>
        <w:t>2025-2031年全球与中国液氮冻干微球行业现状调研分析及市场前景预测报告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eDanDongGanWeiQiuShiChangXianZhuangHeQianJing.html" TargetMode="External" Id="R538c6923c863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eDanDongGanWeiQiuShiChangXianZhuangHeQianJing.html" TargetMode="External" Id="Rc711be5691db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2025-04-25T00:18:00Z</dcterms:created>
  <dcterms:modified xsi:type="dcterms:W3CDTF">2025-04-25T01:18:00Z</dcterms:modified>
  <dc:subject>2025-2031年全球与中国液氮冻干微球行业现状调研分析及市场前景预测报告</dc:subject>
  <dc:title>2025-2031年全球与中国液氮冻干微球行业现状调研分析及市场前景预测报告</dc:title>
  <cp:keywords>2025-2031年全球与中国液氮冻干微球行业现状调研分析及市场前景预测报告</cp:keywords>
  <dc:description>2025-2031年全球与中国液氮冻干微球行业现状调研分析及市场前景预测报告</dc:description>
</cp:coreProperties>
</file>